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B51" w:rsidRPr="0004085B" w:rsidRDefault="002B2B51" w:rsidP="003F17C9">
      <w:pPr>
        <w:jc w:val="center"/>
        <w:rPr>
          <w:b/>
          <w:sz w:val="28"/>
          <w:szCs w:val="28"/>
        </w:rPr>
      </w:pPr>
      <w:r w:rsidRPr="0004085B">
        <w:rPr>
          <w:rFonts w:hint="eastAsia"/>
          <w:b/>
          <w:bCs/>
          <w:sz w:val="40"/>
          <w:szCs w:val="28"/>
        </w:rPr>
        <w:t>淨白</w:t>
      </w:r>
      <w:r>
        <w:rPr>
          <w:rFonts w:hint="eastAsia"/>
          <w:b/>
          <w:bCs/>
          <w:sz w:val="40"/>
          <w:szCs w:val="28"/>
        </w:rPr>
        <w:t>乳液</w:t>
      </w:r>
      <w:r w:rsidRPr="0004085B">
        <w:rPr>
          <w:rFonts w:hint="eastAsia"/>
          <w:b/>
          <w:bCs/>
          <w:sz w:val="40"/>
          <w:szCs w:val="28"/>
        </w:rPr>
        <w:t>製作</w:t>
      </w:r>
    </w:p>
    <w:p w:rsidR="002B2B51" w:rsidRDefault="002B2B51" w:rsidP="00D0220B">
      <w:pPr>
        <w:rPr>
          <w:bCs/>
          <w:sz w:val="28"/>
          <w:szCs w:val="28"/>
        </w:rPr>
      </w:pPr>
      <w:r>
        <w:rPr>
          <w:rFonts w:hint="eastAsia"/>
          <w:bCs/>
          <w:sz w:val="28"/>
          <w:szCs w:val="28"/>
        </w:rPr>
        <w:t>一、</w:t>
      </w:r>
      <w:r w:rsidRPr="00D0220B">
        <w:rPr>
          <w:rFonts w:hint="eastAsia"/>
          <w:bCs/>
          <w:sz w:val="28"/>
          <w:szCs w:val="28"/>
        </w:rPr>
        <w:t>材料</w:t>
      </w:r>
      <w:r w:rsidRPr="00D0220B">
        <w:rPr>
          <w:bCs/>
          <w:sz w:val="28"/>
          <w:szCs w:val="28"/>
        </w:rPr>
        <w:t>:</w:t>
      </w:r>
    </w:p>
    <w:p w:rsidR="002B2B51" w:rsidRPr="001A2F86" w:rsidRDefault="002B2B51" w:rsidP="001A2F86">
      <w:pPr>
        <w:spacing w:line="440" w:lineRule="exact"/>
        <w:rPr>
          <w:rFonts w:ascii="Times New Roman" w:hAnsi="Times New Roman"/>
          <w:bCs/>
          <w:sz w:val="28"/>
          <w:szCs w:val="28"/>
        </w:rPr>
      </w:pPr>
      <w:r w:rsidRPr="001A2F86">
        <w:rPr>
          <w:rFonts w:ascii="Times New Roman" w:hint="eastAsia"/>
          <w:bCs/>
          <w:sz w:val="28"/>
          <w:szCs w:val="28"/>
        </w:rPr>
        <w:t>酪梨油</w:t>
      </w:r>
      <w:smartTag w:uri="urn:schemas-microsoft-com:office:smarttags" w:element="chmetcnv">
        <w:smartTagPr>
          <w:attr w:name="TCSC" w:val="0"/>
          <w:attr w:name="NumberType" w:val="1"/>
          <w:attr w:name="Negative" w:val="False"/>
          <w:attr w:name="HasSpace" w:val="False"/>
          <w:attr w:name="SourceValue" w:val="20"/>
          <w:attr w:name="UnitName" w:val="g"/>
        </w:smartTagPr>
        <w:r w:rsidRPr="001A2F86">
          <w:rPr>
            <w:rFonts w:ascii="Times New Roman" w:hAnsi="Times New Roman"/>
            <w:bCs/>
            <w:sz w:val="28"/>
            <w:szCs w:val="28"/>
          </w:rPr>
          <w:t>20g</w:t>
        </w:r>
      </w:smartTag>
      <w:r w:rsidRPr="001A2F86">
        <w:rPr>
          <w:rFonts w:ascii="Times New Roman" w:hAnsi="Times New Roman"/>
          <w:bCs/>
          <w:sz w:val="28"/>
          <w:szCs w:val="28"/>
        </w:rPr>
        <w:t xml:space="preserve">  </w:t>
      </w:r>
    </w:p>
    <w:p w:rsidR="002B2B51" w:rsidRPr="001A2F86" w:rsidRDefault="002B2B51" w:rsidP="001A2F86">
      <w:pPr>
        <w:spacing w:line="440" w:lineRule="exact"/>
        <w:rPr>
          <w:rFonts w:ascii="Times New Roman" w:hAnsi="Times New Roman"/>
          <w:bCs/>
          <w:sz w:val="28"/>
          <w:szCs w:val="28"/>
        </w:rPr>
      </w:pPr>
      <w:r w:rsidRPr="001A2F86">
        <w:rPr>
          <w:rFonts w:ascii="Times New Roman" w:hint="eastAsia"/>
          <w:bCs/>
          <w:sz w:val="28"/>
          <w:szCs w:val="28"/>
        </w:rPr>
        <w:t>維他命</w:t>
      </w:r>
      <w:r w:rsidRPr="001A2F86">
        <w:rPr>
          <w:rFonts w:ascii="Times New Roman" w:hAnsi="Times New Roman"/>
          <w:bCs/>
          <w:sz w:val="28"/>
          <w:szCs w:val="28"/>
        </w:rPr>
        <w:t>E</w:t>
      </w:r>
      <w:r w:rsidRPr="001A2F86">
        <w:rPr>
          <w:rFonts w:ascii="Times New Roman" w:hint="eastAsia"/>
          <w:bCs/>
          <w:sz w:val="28"/>
          <w:szCs w:val="28"/>
        </w:rPr>
        <w:t>約</w:t>
      </w:r>
      <w:smartTag w:uri="urn:schemas-microsoft-com:office:smarttags" w:element="chmetcnv">
        <w:smartTagPr>
          <w:attr w:name="TCSC" w:val="0"/>
          <w:attr w:name="NumberType" w:val="1"/>
          <w:attr w:name="Negative" w:val="False"/>
          <w:attr w:name="HasSpace" w:val="False"/>
          <w:attr w:name="SourceValue" w:val="1"/>
          <w:attr w:name="UnitName" w:val="g"/>
        </w:smartTagPr>
        <w:r w:rsidRPr="001A2F86">
          <w:rPr>
            <w:rFonts w:ascii="Times New Roman" w:hAnsi="Times New Roman"/>
            <w:bCs/>
            <w:sz w:val="28"/>
            <w:szCs w:val="28"/>
          </w:rPr>
          <w:t>1</w:t>
        </w:r>
        <w:r>
          <w:rPr>
            <w:rFonts w:ascii="Times New Roman" w:hAnsi="Times New Roman"/>
            <w:bCs/>
            <w:sz w:val="28"/>
            <w:szCs w:val="28"/>
          </w:rPr>
          <w:t>g</w:t>
        </w:r>
      </w:smartTag>
      <w:r w:rsidRPr="001A2F86">
        <w:rPr>
          <w:rFonts w:ascii="Times New Roman" w:hAnsi="Times New Roman"/>
          <w:bCs/>
          <w:sz w:val="28"/>
          <w:szCs w:val="28"/>
        </w:rPr>
        <w:t xml:space="preserve">  </w:t>
      </w:r>
    </w:p>
    <w:p w:rsidR="002B2B51" w:rsidRPr="001A2F86" w:rsidRDefault="002B2B51" w:rsidP="001A2F86">
      <w:pPr>
        <w:spacing w:line="440" w:lineRule="exact"/>
        <w:rPr>
          <w:rFonts w:ascii="Times New Roman" w:hAnsi="Times New Roman"/>
          <w:bCs/>
          <w:sz w:val="28"/>
          <w:szCs w:val="28"/>
        </w:rPr>
      </w:pPr>
      <w:r w:rsidRPr="001A2F86">
        <w:rPr>
          <w:rFonts w:ascii="Times New Roman" w:hint="eastAsia"/>
          <w:bCs/>
          <w:sz w:val="28"/>
          <w:szCs w:val="28"/>
        </w:rPr>
        <w:t>甘油</w:t>
      </w:r>
      <w:smartTag w:uri="urn:schemas-microsoft-com:office:smarttags" w:element="chmetcnv">
        <w:smartTagPr>
          <w:attr w:name="TCSC" w:val="0"/>
          <w:attr w:name="NumberType" w:val="1"/>
          <w:attr w:name="Negative" w:val="False"/>
          <w:attr w:name="HasSpace" w:val="False"/>
          <w:attr w:name="SourceValue" w:val="6"/>
          <w:attr w:name="UnitName" w:val="m"/>
        </w:smartTagPr>
        <w:r w:rsidRPr="001A2F86">
          <w:rPr>
            <w:rFonts w:ascii="Times New Roman" w:hAnsi="Times New Roman"/>
            <w:bCs/>
            <w:sz w:val="28"/>
            <w:szCs w:val="28"/>
          </w:rPr>
          <w:t>6m</w:t>
        </w:r>
      </w:smartTag>
      <w:r w:rsidRPr="001A2F86">
        <w:rPr>
          <w:rFonts w:ascii="Times New Roman" w:hAnsi="Times New Roman"/>
          <w:bCs/>
          <w:sz w:val="28"/>
          <w:szCs w:val="28"/>
        </w:rPr>
        <w:t xml:space="preserve">l  </w:t>
      </w:r>
    </w:p>
    <w:p w:rsidR="002B2B51" w:rsidRPr="001A2F86" w:rsidRDefault="002B2B51" w:rsidP="001A2F86">
      <w:pPr>
        <w:spacing w:line="440" w:lineRule="exact"/>
        <w:rPr>
          <w:rFonts w:ascii="Times New Roman" w:hAnsi="Times New Roman"/>
          <w:bCs/>
          <w:sz w:val="28"/>
          <w:szCs w:val="28"/>
        </w:rPr>
      </w:pPr>
      <w:r w:rsidRPr="001A2F86">
        <w:rPr>
          <w:rFonts w:ascii="Times New Roman" w:hint="eastAsia"/>
          <w:bCs/>
          <w:sz w:val="28"/>
          <w:szCs w:val="28"/>
        </w:rPr>
        <w:t>純水</w:t>
      </w:r>
      <w:smartTag w:uri="urn:schemas-microsoft-com:office:smarttags" w:element="chmetcnv">
        <w:smartTagPr>
          <w:attr w:name="TCSC" w:val="0"/>
          <w:attr w:name="NumberType" w:val="1"/>
          <w:attr w:name="Negative" w:val="False"/>
          <w:attr w:name="HasSpace" w:val="False"/>
          <w:attr w:name="SourceValue" w:val="160"/>
          <w:attr w:name="UnitName" w:val="m"/>
        </w:smartTagPr>
        <w:r w:rsidRPr="001A2F86">
          <w:rPr>
            <w:rFonts w:ascii="Times New Roman" w:hAnsi="Times New Roman"/>
            <w:bCs/>
            <w:sz w:val="28"/>
            <w:szCs w:val="28"/>
          </w:rPr>
          <w:t>160m</w:t>
        </w:r>
      </w:smartTag>
      <w:r w:rsidRPr="001A2F86">
        <w:rPr>
          <w:rFonts w:ascii="Times New Roman" w:hAnsi="Times New Roman"/>
          <w:bCs/>
          <w:sz w:val="28"/>
          <w:szCs w:val="28"/>
        </w:rPr>
        <w:t xml:space="preserve">l  </w:t>
      </w:r>
    </w:p>
    <w:p w:rsidR="002B2B51" w:rsidRPr="001A2F86" w:rsidRDefault="002B2B51" w:rsidP="001A2F86">
      <w:pPr>
        <w:spacing w:line="440" w:lineRule="exact"/>
        <w:rPr>
          <w:rFonts w:ascii="Times New Roman" w:hAnsi="Times New Roman"/>
          <w:bCs/>
          <w:sz w:val="28"/>
          <w:szCs w:val="28"/>
        </w:rPr>
      </w:pPr>
      <w:r w:rsidRPr="001A2F86">
        <w:rPr>
          <w:rFonts w:ascii="Times New Roman" w:hint="eastAsia"/>
          <w:bCs/>
          <w:sz w:val="28"/>
          <w:szCs w:val="28"/>
        </w:rPr>
        <w:t>香茅精油</w:t>
      </w:r>
      <w:smartTag w:uri="urn:schemas-microsoft-com:office:smarttags" w:element="chmetcnv">
        <w:smartTagPr>
          <w:attr w:name="TCSC" w:val="0"/>
          <w:attr w:name="NumberType" w:val="1"/>
          <w:attr w:name="Negative" w:val="False"/>
          <w:attr w:name="HasSpace" w:val="False"/>
          <w:attr w:name="SourceValue" w:val="1"/>
          <w:attr w:name="UnitName" w:val="m"/>
        </w:smartTagPr>
        <w:r w:rsidRPr="001A2F86">
          <w:rPr>
            <w:rFonts w:ascii="Times New Roman" w:hAnsi="Times New Roman"/>
            <w:bCs/>
            <w:sz w:val="28"/>
            <w:szCs w:val="28"/>
          </w:rPr>
          <w:t>1m</w:t>
        </w:r>
      </w:smartTag>
      <w:r w:rsidRPr="001A2F86">
        <w:rPr>
          <w:rFonts w:ascii="Times New Roman" w:hAnsi="Times New Roman"/>
          <w:bCs/>
          <w:sz w:val="28"/>
          <w:szCs w:val="28"/>
        </w:rPr>
        <w:t xml:space="preserve">l </w:t>
      </w:r>
    </w:p>
    <w:p w:rsidR="002B2B51" w:rsidRPr="001A2F86" w:rsidRDefault="002B2B51" w:rsidP="001A2F86">
      <w:pPr>
        <w:spacing w:line="440" w:lineRule="exact"/>
        <w:rPr>
          <w:rFonts w:ascii="Times New Roman" w:hAnsi="Times New Roman"/>
          <w:bCs/>
          <w:sz w:val="28"/>
          <w:szCs w:val="28"/>
        </w:rPr>
      </w:pPr>
      <w:r w:rsidRPr="001A2F86">
        <w:rPr>
          <w:rFonts w:ascii="Times New Roman" w:hint="eastAsia"/>
          <w:bCs/>
          <w:sz w:val="28"/>
          <w:szCs w:val="28"/>
        </w:rPr>
        <w:t>尤加利精油</w:t>
      </w:r>
      <w:smartTag w:uri="urn:schemas-microsoft-com:office:smarttags" w:element="chmetcnv">
        <w:smartTagPr>
          <w:attr w:name="TCSC" w:val="0"/>
          <w:attr w:name="NumberType" w:val="1"/>
          <w:attr w:name="Negative" w:val="False"/>
          <w:attr w:name="HasSpace" w:val="False"/>
          <w:attr w:name="SourceValue" w:val="1"/>
          <w:attr w:name="UnitName" w:val="m"/>
        </w:smartTagPr>
        <w:r w:rsidRPr="001A2F86">
          <w:rPr>
            <w:rFonts w:ascii="Times New Roman" w:hAnsi="Times New Roman"/>
            <w:bCs/>
            <w:sz w:val="28"/>
            <w:szCs w:val="28"/>
          </w:rPr>
          <w:t>1m</w:t>
        </w:r>
      </w:smartTag>
      <w:r w:rsidRPr="001A2F86">
        <w:rPr>
          <w:rFonts w:ascii="Times New Roman" w:hAnsi="Times New Roman"/>
          <w:bCs/>
          <w:sz w:val="28"/>
          <w:szCs w:val="28"/>
        </w:rPr>
        <w:t>l</w:t>
      </w:r>
    </w:p>
    <w:p w:rsidR="002B2B51" w:rsidRPr="001A2F86" w:rsidRDefault="002B2B51" w:rsidP="001A2F86">
      <w:pPr>
        <w:spacing w:line="440" w:lineRule="exact"/>
        <w:rPr>
          <w:rFonts w:ascii="Times New Roman" w:hAnsi="Times New Roman"/>
          <w:bCs/>
          <w:sz w:val="28"/>
          <w:szCs w:val="28"/>
        </w:rPr>
      </w:pPr>
      <w:r w:rsidRPr="001A2F86">
        <w:rPr>
          <w:rFonts w:ascii="Times New Roman" w:hint="eastAsia"/>
          <w:bCs/>
          <w:sz w:val="28"/>
          <w:szCs w:val="28"/>
        </w:rPr>
        <w:t>簡易乳化劑約</w:t>
      </w:r>
      <w:smartTag w:uri="urn:schemas-microsoft-com:office:smarttags" w:element="chmetcnv">
        <w:smartTagPr>
          <w:attr w:name="TCSC" w:val="0"/>
          <w:attr w:name="NumberType" w:val="1"/>
          <w:attr w:name="Negative" w:val="False"/>
          <w:attr w:name="HasSpace" w:val="False"/>
          <w:attr w:name="SourceValue" w:val="3"/>
          <w:attr w:name="UnitName" w:val="g"/>
        </w:smartTagPr>
        <w:r w:rsidRPr="001A2F86">
          <w:rPr>
            <w:rFonts w:ascii="Times New Roman" w:hAnsi="Times New Roman"/>
            <w:bCs/>
            <w:sz w:val="28"/>
            <w:szCs w:val="28"/>
          </w:rPr>
          <w:t>3g</w:t>
        </w:r>
      </w:smartTag>
      <w:r w:rsidRPr="001A2F86">
        <w:rPr>
          <w:rFonts w:ascii="Times New Roman" w:hAnsi="Times New Roman"/>
          <w:bCs/>
          <w:sz w:val="28"/>
          <w:szCs w:val="28"/>
        </w:rPr>
        <w:t xml:space="preserve"> </w:t>
      </w:r>
    </w:p>
    <w:p w:rsidR="002B2B51" w:rsidRPr="001A2F86" w:rsidRDefault="002B2B51" w:rsidP="001A2F86">
      <w:pPr>
        <w:spacing w:line="440" w:lineRule="exact"/>
        <w:rPr>
          <w:rFonts w:ascii="Times New Roman" w:hAnsi="Times New Roman"/>
          <w:bCs/>
          <w:sz w:val="28"/>
          <w:szCs w:val="28"/>
        </w:rPr>
      </w:pPr>
      <w:r w:rsidRPr="001A2F86">
        <w:rPr>
          <w:rFonts w:ascii="Times New Roman" w:hint="eastAsia"/>
          <w:bCs/>
          <w:sz w:val="28"/>
          <w:szCs w:val="28"/>
        </w:rPr>
        <w:t>抗菌劑</w:t>
      </w:r>
      <w:r w:rsidRPr="001A2F86">
        <w:rPr>
          <w:rFonts w:ascii="Times New Roman" w:hAnsi="Times New Roman"/>
          <w:bCs/>
          <w:sz w:val="28"/>
          <w:szCs w:val="28"/>
        </w:rPr>
        <w:t>(</w:t>
      </w:r>
      <w:r w:rsidRPr="001A2F86">
        <w:rPr>
          <w:rFonts w:ascii="Times New Roman" w:hAnsi="Times New Roman" w:cs="Arial"/>
          <w:color w:val="600000"/>
          <w:kern w:val="0"/>
          <w:sz w:val="28"/>
          <w:szCs w:val="45"/>
        </w:rPr>
        <w:t>Phenoxyethanol</w:t>
      </w:r>
      <w:r w:rsidRPr="001A2F86">
        <w:rPr>
          <w:rFonts w:ascii="Times New Roman" w:hAnsi="Arial" w:cs="Arial" w:hint="eastAsia"/>
          <w:color w:val="600000"/>
          <w:kern w:val="0"/>
          <w:sz w:val="28"/>
          <w:szCs w:val="45"/>
        </w:rPr>
        <w:t>，</w:t>
      </w:r>
      <w:r w:rsidRPr="001A2F86">
        <w:rPr>
          <w:rFonts w:ascii="Times New Roman" w:hint="eastAsia"/>
          <w:bCs/>
          <w:sz w:val="28"/>
          <w:szCs w:val="28"/>
        </w:rPr>
        <w:t>苯氧乙醇</w:t>
      </w:r>
      <w:r w:rsidRPr="001A2F86">
        <w:rPr>
          <w:rFonts w:ascii="Times New Roman" w:hAnsi="Times New Roman" w:hint="eastAsia"/>
          <w:bCs/>
          <w:sz w:val="28"/>
          <w:szCs w:val="28"/>
        </w:rPr>
        <w:t>─</w:t>
      </w:r>
      <w:r w:rsidRPr="001A2F86">
        <w:rPr>
          <w:rFonts w:ascii="Times New Roman" w:hAnsi="Arial" w:cs="Arial" w:hint="eastAsia"/>
          <w:sz w:val="28"/>
          <w:szCs w:val="34"/>
        </w:rPr>
        <w:t>防腐劑、定香劑</w:t>
      </w:r>
      <w:r w:rsidRPr="001A2F86">
        <w:rPr>
          <w:rFonts w:ascii="Times New Roman" w:hAnsi="Times New Roman"/>
          <w:bCs/>
          <w:sz w:val="28"/>
          <w:szCs w:val="28"/>
        </w:rPr>
        <w:t xml:space="preserve">)  </w:t>
      </w:r>
      <w:smartTag w:uri="urn:schemas-microsoft-com:office:smarttags" w:element="chmetcnv">
        <w:smartTagPr>
          <w:attr w:name="TCSC" w:val="0"/>
          <w:attr w:name="NumberType" w:val="1"/>
          <w:attr w:name="Negative" w:val="False"/>
          <w:attr w:name="HasSpace" w:val="False"/>
          <w:attr w:name="SourceValue" w:val="2"/>
          <w:attr w:name="UnitName" w:val="m"/>
        </w:smartTagPr>
        <w:r w:rsidRPr="001A2F86">
          <w:rPr>
            <w:rFonts w:ascii="Times New Roman" w:hAnsi="Times New Roman"/>
            <w:bCs/>
            <w:sz w:val="28"/>
            <w:szCs w:val="28"/>
          </w:rPr>
          <w:t>2m</w:t>
        </w:r>
      </w:smartTag>
      <w:r w:rsidRPr="001A2F86">
        <w:rPr>
          <w:rFonts w:ascii="Times New Roman" w:hAnsi="Times New Roman"/>
          <w:bCs/>
          <w:sz w:val="28"/>
          <w:szCs w:val="28"/>
        </w:rPr>
        <w:t xml:space="preserve">l  </w:t>
      </w:r>
    </w:p>
    <w:p w:rsidR="002B2B51" w:rsidRPr="001A2F86" w:rsidRDefault="002B2B51" w:rsidP="001A2F86">
      <w:pPr>
        <w:spacing w:line="440" w:lineRule="exact"/>
        <w:rPr>
          <w:rFonts w:ascii="Times New Roman" w:hAnsi="Times New Roman"/>
          <w:bCs/>
          <w:sz w:val="28"/>
          <w:szCs w:val="28"/>
        </w:rPr>
      </w:pPr>
      <w:r w:rsidRPr="001A2F86">
        <w:rPr>
          <w:rFonts w:ascii="Times New Roman" w:hint="eastAsia"/>
          <w:bCs/>
          <w:sz w:val="28"/>
          <w:szCs w:val="28"/>
        </w:rPr>
        <w:t>三仙膠</w:t>
      </w:r>
      <w:r w:rsidRPr="001A2F86">
        <w:rPr>
          <w:rFonts w:ascii="Times New Roman" w:hAnsi="Times New Roman"/>
          <w:bCs/>
          <w:sz w:val="28"/>
          <w:szCs w:val="28"/>
        </w:rPr>
        <w:t>(</w:t>
      </w:r>
      <w:r w:rsidRPr="001A2F86">
        <w:rPr>
          <w:rFonts w:ascii="Times New Roman" w:hAnsi="Times New Roman"/>
          <w:sz w:val="28"/>
        </w:rPr>
        <w:t>Xanthan gum</w:t>
      </w:r>
      <w:r w:rsidRPr="001A2F86">
        <w:rPr>
          <w:rFonts w:ascii="Times New Roman" w:hint="eastAsia"/>
          <w:sz w:val="28"/>
        </w:rPr>
        <w:t>，</w:t>
      </w:r>
      <w:r w:rsidRPr="001A2F86">
        <w:rPr>
          <w:rFonts w:ascii="Times New Roman" w:hint="eastAsia"/>
          <w:bCs/>
          <w:sz w:val="28"/>
          <w:szCs w:val="28"/>
        </w:rPr>
        <w:t>即市售的玉米粉</w:t>
      </w:r>
      <w:r w:rsidRPr="001A2F86">
        <w:rPr>
          <w:rFonts w:ascii="Times New Roman" w:hAnsi="Times New Roman" w:hint="eastAsia"/>
          <w:bCs/>
          <w:sz w:val="28"/>
          <w:szCs w:val="28"/>
        </w:rPr>
        <w:t>─</w:t>
      </w:r>
      <w:r w:rsidRPr="001A2F86">
        <w:rPr>
          <w:rFonts w:ascii="Times New Roman" w:hint="eastAsia"/>
          <w:bCs/>
          <w:sz w:val="28"/>
          <w:szCs w:val="28"/>
        </w:rPr>
        <w:t>增稠劑、乳化劑</w:t>
      </w:r>
      <w:r w:rsidRPr="001A2F86">
        <w:rPr>
          <w:rFonts w:ascii="Times New Roman" w:hAnsi="Times New Roman"/>
          <w:bCs/>
          <w:sz w:val="28"/>
          <w:szCs w:val="28"/>
        </w:rPr>
        <w:t>)</w:t>
      </w:r>
      <w:r w:rsidRPr="001A2F86">
        <w:rPr>
          <w:rFonts w:ascii="Times New Roman" w:hint="eastAsia"/>
          <w:bCs/>
          <w:sz w:val="28"/>
          <w:szCs w:val="28"/>
        </w:rPr>
        <w:t>約</w:t>
      </w:r>
      <w:smartTag w:uri="urn:schemas-microsoft-com:office:smarttags" w:element="chmetcnv">
        <w:smartTagPr>
          <w:attr w:name="TCSC" w:val="0"/>
          <w:attr w:name="NumberType" w:val="1"/>
          <w:attr w:name="Negative" w:val="False"/>
          <w:attr w:name="HasSpace" w:val="False"/>
          <w:attr w:name="SourceValue" w:val="0.5"/>
          <w:attr w:name="UnitName" w:val="g"/>
        </w:smartTagPr>
        <w:r w:rsidRPr="001A2F86">
          <w:rPr>
            <w:rFonts w:ascii="Times New Roman" w:hAnsi="Times New Roman"/>
            <w:bCs/>
            <w:sz w:val="28"/>
            <w:szCs w:val="28"/>
          </w:rPr>
          <w:t>0.5g</w:t>
        </w:r>
      </w:smartTag>
      <w:r w:rsidRPr="001A2F86">
        <w:rPr>
          <w:rFonts w:ascii="Times New Roman" w:hAnsi="Times New Roman"/>
          <w:bCs/>
          <w:sz w:val="28"/>
          <w:szCs w:val="28"/>
        </w:rPr>
        <w:t xml:space="preserve"> </w:t>
      </w:r>
    </w:p>
    <w:p w:rsidR="002B2B51" w:rsidRPr="001A2F86" w:rsidRDefault="002B2B51" w:rsidP="001A2F86">
      <w:pPr>
        <w:spacing w:line="440" w:lineRule="exact"/>
        <w:rPr>
          <w:rFonts w:ascii="Times New Roman" w:hAnsi="Times New Roman"/>
          <w:bCs/>
          <w:sz w:val="28"/>
          <w:szCs w:val="28"/>
        </w:rPr>
      </w:pPr>
      <w:r w:rsidRPr="001A2F86">
        <w:rPr>
          <w:rFonts w:ascii="Times New Roman" w:hint="eastAsia"/>
          <w:bCs/>
          <w:sz w:val="28"/>
          <w:szCs w:val="28"/>
        </w:rPr>
        <w:t>硬脂酸</w:t>
      </w:r>
      <w:r w:rsidRPr="001A2F86">
        <w:rPr>
          <w:rFonts w:ascii="Times New Roman" w:hAnsi="Times New Roman"/>
          <w:bCs/>
          <w:sz w:val="28"/>
          <w:szCs w:val="28"/>
        </w:rPr>
        <w:t>(</w:t>
      </w:r>
      <w:r w:rsidRPr="001A2F86">
        <w:rPr>
          <w:rFonts w:ascii="Times New Roman" w:hAnsi="Times New Roman"/>
          <w:sz w:val="28"/>
        </w:rPr>
        <w:t>Stearic acid</w:t>
      </w:r>
      <w:r w:rsidRPr="001A2F86">
        <w:rPr>
          <w:rFonts w:ascii="Times New Roman" w:hAnsi="Times New Roman" w:hint="eastAsia"/>
          <w:sz w:val="28"/>
        </w:rPr>
        <w:t>─</w:t>
      </w:r>
      <w:r w:rsidRPr="001A2F86">
        <w:rPr>
          <w:rFonts w:ascii="Times New Roman" w:hint="eastAsia"/>
          <w:sz w:val="28"/>
          <w:szCs w:val="30"/>
        </w:rPr>
        <w:t>柔潤劑、增加化粧品穩定性</w:t>
      </w:r>
      <w:r w:rsidRPr="001A2F86">
        <w:rPr>
          <w:rFonts w:ascii="Times New Roman" w:hAnsi="Times New Roman"/>
          <w:sz w:val="28"/>
        </w:rPr>
        <w:t>)</w:t>
      </w:r>
      <w:r w:rsidRPr="001A2F86">
        <w:rPr>
          <w:rFonts w:ascii="Times New Roman" w:hAnsi="Times New Roman"/>
          <w:bCs/>
          <w:sz w:val="28"/>
          <w:szCs w:val="28"/>
        </w:rPr>
        <w:t xml:space="preserve"> </w:t>
      </w:r>
      <w:smartTag w:uri="urn:schemas-microsoft-com:office:smarttags" w:element="chmetcnv">
        <w:smartTagPr>
          <w:attr w:name="TCSC" w:val="0"/>
          <w:attr w:name="NumberType" w:val="1"/>
          <w:attr w:name="Negative" w:val="False"/>
          <w:attr w:name="HasSpace" w:val="False"/>
          <w:attr w:name="SourceValue" w:val="4"/>
          <w:attr w:name="UnitName" w:val="g"/>
        </w:smartTagPr>
        <w:r w:rsidRPr="001A2F86">
          <w:rPr>
            <w:rFonts w:ascii="Times New Roman" w:hAnsi="Times New Roman"/>
            <w:bCs/>
            <w:sz w:val="28"/>
            <w:szCs w:val="28"/>
          </w:rPr>
          <w:t>4g</w:t>
        </w:r>
      </w:smartTag>
    </w:p>
    <w:p w:rsidR="002B2B51" w:rsidRPr="00D0220B" w:rsidRDefault="002B2B51" w:rsidP="00D0220B">
      <w:pPr>
        <w:rPr>
          <w:sz w:val="28"/>
          <w:szCs w:val="28"/>
        </w:rPr>
      </w:pPr>
      <w:r>
        <w:rPr>
          <w:rFonts w:hint="eastAsia"/>
          <w:sz w:val="28"/>
          <w:szCs w:val="28"/>
        </w:rPr>
        <w:t>二、製作方法：</w:t>
      </w:r>
    </w:p>
    <w:p w:rsidR="002B2B51" w:rsidRPr="00D0220B" w:rsidRDefault="002B2B51" w:rsidP="00D0220B">
      <w:pPr>
        <w:rPr>
          <w:sz w:val="28"/>
          <w:szCs w:val="28"/>
        </w:rPr>
      </w:pPr>
      <w:r>
        <w:rPr>
          <w:bCs/>
          <w:sz w:val="28"/>
          <w:szCs w:val="28"/>
        </w:rPr>
        <w:t>(</w:t>
      </w:r>
      <w:r>
        <w:rPr>
          <w:rFonts w:hint="eastAsia"/>
          <w:bCs/>
          <w:sz w:val="28"/>
          <w:szCs w:val="28"/>
        </w:rPr>
        <w:t>一</w:t>
      </w:r>
      <w:r>
        <w:rPr>
          <w:bCs/>
          <w:sz w:val="28"/>
          <w:szCs w:val="28"/>
        </w:rPr>
        <w:t>)</w:t>
      </w:r>
      <w:r w:rsidRPr="00D0220B">
        <w:rPr>
          <w:rFonts w:hint="eastAsia"/>
          <w:bCs/>
          <w:sz w:val="28"/>
          <w:szCs w:val="28"/>
        </w:rPr>
        <w:t>水杯</w:t>
      </w:r>
      <w:r>
        <w:rPr>
          <w:rFonts w:hint="eastAsia"/>
          <w:bCs/>
          <w:sz w:val="28"/>
          <w:szCs w:val="28"/>
        </w:rPr>
        <w:t>部分</w:t>
      </w:r>
      <w:r w:rsidRPr="00D0220B">
        <w:rPr>
          <w:bCs/>
          <w:sz w:val="28"/>
          <w:szCs w:val="28"/>
        </w:rPr>
        <w:t xml:space="preserve"> </w:t>
      </w:r>
    </w:p>
    <w:p w:rsidR="002B2B51" w:rsidRPr="00D0220B" w:rsidRDefault="002B2B51" w:rsidP="001A2F86">
      <w:pPr>
        <w:spacing w:line="440" w:lineRule="exact"/>
        <w:ind w:firstLineChars="180" w:firstLine="504"/>
        <w:rPr>
          <w:sz w:val="28"/>
          <w:szCs w:val="28"/>
        </w:rPr>
      </w:pPr>
      <w:r w:rsidRPr="00D0220B">
        <w:rPr>
          <w:rFonts w:hint="eastAsia"/>
          <w:bCs/>
          <w:sz w:val="28"/>
          <w:szCs w:val="28"/>
        </w:rPr>
        <w:t>將純水</w:t>
      </w:r>
      <w:smartTag w:uri="urn:schemas-microsoft-com:office:smarttags" w:element="chmetcnv">
        <w:smartTagPr>
          <w:attr w:name="TCSC" w:val="0"/>
          <w:attr w:name="NumberType" w:val="1"/>
          <w:attr w:name="Negative" w:val="False"/>
          <w:attr w:name="HasSpace" w:val="False"/>
          <w:attr w:name="SourceValue" w:val="160"/>
          <w:attr w:name="UnitName" w:val="m"/>
        </w:smartTagPr>
        <w:r>
          <w:rPr>
            <w:bCs/>
            <w:sz w:val="28"/>
            <w:szCs w:val="28"/>
          </w:rPr>
          <w:t>16</w:t>
        </w:r>
        <w:r w:rsidRPr="00D0220B">
          <w:rPr>
            <w:bCs/>
            <w:sz w:val="28"/>
            <w:szCs w:val="28"/>
          </w:rPr>
          <w:t>0m</w:t>
        </w:r>
      </w:smartTag>
      <w:r w:rsidRPr="00D0220B">
        <w:rPr>
          <w:bCs/>
          <w:sz w:val="28"/>
          <w:szCs w:val="28"/>
        </w:rPr>
        <w:t>l</w:t>
      </w:r>
      <w:r>
        <w:rPr>
          <w:rFonts w:hint="eastAsia"/>
          <w:bCs/>
          <w:sz w:val="28"/>
          <w:szCs w:val="28"/>
        </w:rPr>
        <w:t>、</w:t>
      </w:r>
      <w:r w:rsidRPr="00D0220B">
        <w:rPr>
          <w:rFonts w:hint="eastAsia"/>
          <w:bCs/>
          <w:sz w:val="28"/>
          <w:szCs w:val="28"/>
        </w:rPr>
        <w:t>甘油</w:t>
      </w:r>
      <w:smartTag w:uri="urn:schemas-microsoft-com:office:smarttags" w:element="chmetcnv">
        <w:smartTagPr>
          <w:attr w:name="TCSC" w:val="0"/>
          <w:attr w:name="NumberType" w:val="1"/>
          <w:attr w:name="Negative" w:val="False"/>
          <w:attr w:name="HasSpace" w:val="False"/>
          <w:attr w:name="SourceValue" w:val="6"/>
          <w:attr w:name="UnitName" w:val="m"/>
        </w:smartTagPr>
        <w:r w:rsidRPr="00D0220B">
          <w:rPr>
            <w:bCs/>
            <w:sz w:val="28"/>
            <w:szCs w:val="28"/>
          </w:rPr>
          <w:t>6m</w:t>
        </w:r>
      </w:smartTag>
      <w:r w:rsidRPr="00D0220B">
        <w:rPr>
          <w:bCs/>
          <w:sz w:val="28"/>
          <w:szCs w:val="28"/>
        </w:rPr>
        <w:t xml:space="preserve">l </w:t>
      </w:r>
      <w:r w:rsidRPr="00D0220B">
        <w:rPr>
          <w:rFonts w:hint="eastAsia"/>
          <w:bCs/>
          <w:sz w:val="28"/>
          <w:szCs w:val="28"/>
        </w:rPr>
        <w:t>至於一鋼杯中</w:t>
      </w:r>
      <w:r>
        <w:rPr>
          <w:rFonts w:hint="eastAsia"/>
          <w:bCs/>
          <w:sz w:val="28"/>
          <w:szCs w:val="28"/>
        </w:rPr>
        <w:t>，</w:t>
      </w:r>
      <w:r w:rsidRPr="00D0220B">
        <w:rPr>
          <w:rFonts w:hint="eastAsia"/>
          <w:bCs/>
          <w:sz w:val="28"/>
          <w:szCs w:val="28"/>
        </w:rPr>
        <w:t>攪拌均勻</w:t>
      </w:r>
      <w:r>
        <w:rPr>
          <w:rFonts w:hint="eastAsia"/>
          <w:bCs/>
          <w:sz w:val="28"/>
          <w:szCs w:val="28"/>
        </w:rPr>
        <w:t>，</w:t>
      </w:r>
      <w:r w:rsidRPr="00D0220B">
        <w:rPr>
          <w:rFonts w:hint="eastAsia"/>
          <w:bCs/>
          <w:sz w:val="28"/>
          <w:szCs w:val="28"/>
        </w:rPr>
        <w:t>再隔水加熱至</w:t>
      </w:r>
      <w:r w:rsidRPr="00D0220B">
        <w:rPr>
          <w:bCs/>
          <w:sz w:val="28"/>
          <w:szCs w:val="28"/>
        </w:rPr>
        <w:t>65~70</w:t>
      </w:r>
      <w:r w:rsidRPr="00D0220B">
        <w:rPr>
          <w:rFonts w:hint="eastAsia"/>
          <w:bCs/>
          <w:sz w:val="28"/>
          <w:szCs w:val="28"/>
        </w:rPr>
        <w:t>度</w:t>
      </w:r>
      <w:r>
        <w:rPr>
          <w:rFonts w:hint="eastAsia"/>
          <w:bCs/>
          <w:sz w:val="28"/>
          <w:szCs w:val="28"/>
        </w:rPr>
        <w:t>備用。</w:t>
      </w:r>
    </w:p>
    <w:p w:rsidR="002B2B51" w:rsidRPr="00D0220B" w:rsidRDefault="002B2B51" w:rsidP="00D0220B">
      <w:pPr>
        <w:rPr>
          <w:sz w:val="28"/>
          <w:szCs w:val="28"/>
        </w:rPr>
      </w:pPr>
      <w:r>
        <w:rPr>
          <w:bCs/>
          <w:sz w:val="28"/>
          <w:szCs w:val="28"/>
        </w:rPr>
        <w:t>(</w:t>
      </w:r>
      <w:r>
        <w:rPr>
          <w:rFonts w:hint="eastAsia"/>
          <w:bCs/>
          <w:sz w:val="28"/>
          <w:szCs w:val="28"/>
        </w:rPr>
        <w:t>二</w:t>
      </w:r>
      <w:r>
        <w:rPr>
          <w:bCs/>
          <w:sz w:val="28"/>
          <w:szCs w:val="28"/>
        </w:rPr>
        <w:t>)</w:t>
      </w:r>
      <w:r w:rsidRPr="00D0220B">
        <w:rPr>
          <w:rFonts w:hint="eastAsia"/>
          <w:bCs/>
          <w:sz w:val="28"/>
          <w:szCs w:val="28"/>
        </w:rPr>
        <w:t>油杯部分</w:t>
      </w:r>
      <w:r w:rsidRPr="00D0220B">
        <w:rPr>
          <w:bCs/>
          <w:sz w:val="28"/>
          <w:szCs w:val="28"/>
        </w:rPr>
        <w:t xml:space="preserve"> </w:t>
      </w:r>
    </w:p>
    <w:p w:rsidR="002B2B51" w:rsidRDefault="002B2B51" w:rsidP="001A2F86">
      <w:pPr>
        <w:spacing w:line="440" w:lineRule="exact"/>
        <w:ind w:firstLineChars="160" w:firstLine="448"/>
        <w:rPr>
          <w:bCs/>
          <w:sz w:val="28"/>
          <w:szCs w:val="28"/>
        </w:rPr>
      </w:pPr>
      <w:r>
        <w:rPr>
          <w:rFonts w:hint="eastAsia"/>
          <w:bCs/>
          <w:sz w:val="28"/>
          <w:szCs w:val="28"/>
        </w:rPr>
        <w:t>酪梨</w:t>
      </w:r>
      <w:r w:rsidRPr="00D0220B">
        <w:rPr>
          <w:rFonts w:hint="eastAsia"/>
          <w:bCs/>
          <w:sz w:val="28"/>
          <w:szCs w:val="28"/>
        </w:rPr>
        <w:t>油</w:t>
      </w:r>
      <w:smartTag w:uri="urn:schemas-microsoft-com:office:smarttags" w:element="chmetcnv">
        <w:smartTagPr>
          <w:attr w:name="TCSC" w:val="0"/>
          <w:attr w:name="NumberType" w:val="1"/>
          <w:attr w:name="Negative" w:val="False"/>
          <w:attr w:name="HasSpace" w:val="False"/>
          <w:attr w:name="SourceValue" w:val="20"/>
          <w:attr w:name="UnitName" w:val="g"/>
        </w:smartTagPr>
        <w:r>
          <w:rPr>
            <w:bCs/>
            <w:sz w:val="28"/>
            <w:szCs w:val="28"/>
          </w:rPr>
          <w:t>20g</w:t>
        </w:r>
      </w:smartTag>
      <w:r>
        <w:rPr>
          <w:rFonts w:hint="eastAsia"/>
          <w:bCs/>
          <w:sz w:val="28"/>
          <w:szCs w:val="28"/>
        </w:rPr>
        <w:t>、</w:t>
      </w:r>
      <w:r w:rsidRPr="00D0220B">
        <w:rPr>
          <w:rFonts w:hint="eastAsia"/>
          <w:bCs/>
          <w:sz w:val="28"/>
          <w:szCs w:val="28"/>
        </w:rPr>
        <w:t>維他命</w:t>
      </w:r>
      <w:r w:rsidRPr="00D0220B">
        <w:rPr>
          <w:bCs/>
          <w:sz w:val="28"/>
          <w:szCs w:val="28"/>
        </w:rPr>
        <w:t>E</w:t>
      </w:r>
      <w:r w:rsidRPr="00D0220B">
        <w:rPr>
          <w:rFonts w:hint="eastAsia"/>
          <w:bCs/>
          <w:sz w:val="28"/>
          <w:szCs w:val="28"/>
        </w:rPr>
        <w:t>約</w:t>
      </w:r>
      <w:smartTag w:uri="urn:schemas-microsoft-com:office:smarttags" w:element="chmetcnv">
        <w:smartTagPr>
          <w:attr w:name="TCSC" w:val="0"/>
          <w:attr w:name="NumberType" w:val="1"/>
          <w:attr w:name="Negative" w:val="False"/>
          <w:attr w:name="HasSpace" w:val="False"/>
          <w:attr w:name="SourceValue" w:val="1"/>
          <w:attr w:name="UnitName" w:val="g"/>
        </w:smartTagPr>
        <w:r w:rsidRPr="00D0220B">
          <w:rPr>
            <w:bCs/>
            <w:sz w:val="28"/>
            <w:szCs w:val="28"/>
          </w:rPr>
          <w:t>1</w:t>
        </w:r>
        <w:r>
          <w:rPr>
            <w:bCs/>
            <w:sz w:val="28"/>
            <w:szCs w:val="28"/>
          </w:rPr>
          <w:t>g</w:t>
        </w:r>
      </w:smartTag>
      <w:r>
        <w:rPr>
          <w:rFonts w:hint="eastAsia"/>
          <w:bCs/>
          <w:sz w:val="28"/>
          <w:szCs w:val="28"/>
        </w:rPr>
        <w:t>、</w:t>
      </w:r>
      <w:r w:rsidRPr="00D0220B">
        <w:rPr>
          <w:rFonts w:hint="eastAsia"/>
          <w:bCs/>
          <w:sz w:val="28"/>
          <w:szCs w:val="28"/>
        </w:rPr>
        <w:t>簡易乳化劑約</w:t>
      </w:r>
      <w:smartTag w:uri="urn:schemas-microsoft-com:office:smarttags" w:element="chmetcnv">
        <w:smartTagPr>
          <w:attr w:name="TCSC" w:val="0"/>
          <w:attr w:name="NumberType" w:val="1"/>
          <w:attr w:name="Negative" w:val="False"/>
          <w:attr w:name="HasSpace" w:val="False"/>
          <w:attr w:name="SourceValue" w:val="3"/>
          <w:attr w:name="UnitName" w:val="g"/>
        </w:smartTagPr>
        <w:r w:rsidRPr="00D0220B">
          <w:rPr>
            <w:bCs/>
            <w:sz w:val="28"/>
            <w:szCs w:val="28"/>
          </w:rPr>
          <w:t>3g</w:t>
        </w:r>
      </w:smartTag>
      <w:r>
        <w:rPr>
          <w:rFonts w:hint="eastAsia"/>
          <w:bCs/>
          <w:sz w:val="28"/>
          <w:szCs w:val="28"/>
        </w:rPr>
        <w:t>、</w:t>
      </w:r>
      <w:r w:rsidRPr="00D0220B">
        <w:rPr>
          <w:rFonts w:hint="eastAsia"/>
          <w:bCs/>
          <w:sz w:val="28"/>
          <w:szCs w:val="28"/>
        </w:rPr>
        <w:t>三仙膠約</w:t>
      </w:r>
      <w:smartTag w:uri="urn:schemas-microsoft-com:office:smarttags" w:element="chmetcnv">
        <w:smartTagPr>
          <w:attr w:name="TCSC" w:val="0"/>
          <w:attr w:name="NumberType" w:val="1"/>
          <w:attr w:name="Negative" w:val="False"/>
          <w:attr w:name="HasSpace" w:val="False"/>
          <w:attr w:name="SourceValue" w:val="0.5"/>
          <w:attr w:name="UnitName" w:val="g"/>
        </w:smartTagPr>
        <w:r w:rsidRPr="00D0220B">
          <w:rPr>
            <w:bCs/>
            <w:sz w:val="28"/>
            <w:szCs w:val="28"/>
          </w:rPr>
          <w:t>0.5g</w:t>
        </w:r>
      </w:smartTag>
      <w:r>
        <w:rPr>
          <w:rFonts w:hint="eastAsia"/>
          <w:bCs/>
          <w:sz w:val="28"/>
          <w:szCs w:val="28"/>
        </w:rPr>
        <w:t>、</w:t>
      </w:r>
      <w:r w:rsidRPr="00D0220B">
        <w:rPr>
          <w:rFonts w:hint="eastAsia"/>
          <w:bCs/>
          <w:sz w:val="28"/>
          <w:szCs w:val="28"/>
        </w:rPr>
        <w:t>硬脂酸</w:t>
      </w:r>
      <w:r w:rsidRPr="00D0220B">
        <w:rPr>
          <w:bCs/>
          <w:sz w:val="28"/>
          <w:szCs w:val="28"/>
        </w:rPr>
        <w:t xml:space="preserve"> </w:t>
      </w:r>
      <w:smartTag w:uri="urn:schemas-microsoft-com:office:smarttags" w:element="chmetcnv">
        <w:smartTagPr>
          <w:attr w:name="TCSC" w:val="0"/>
          <w:attr w:name="NumberType" w:val="1"/>
          <w:attr w:name="Negative" w:val="False"/>
          <w:attr w:name="HasSpace" w:val="False"/>
          <w:attr w:name="SourceValue" w:val="4"/>
          <w:attr w:name="UnitName" w:val="g"/>
        </w:smartTagPr>
        <w:r w:rsidRPr="00D0220B">
          <w:rPr>
            <w:bCs/>
            <w:sz w:val="28"/>
            <w:szCs w:val="28"/>
          </w:rPr>
          <w:t>4g</w:t>
        </w:r>
      </w:smartTag>
      <w:r w:rsidRPr="00D0220B">
        <w:rPr>
          <w:rFonts w:hint="eastAsia"/>
          <w:bCs/>
          <w:sz w:val="28"/>
          <w:szCs w:val="28"/>
        </w:rPr>
        <w:t>均勻混合後</w:t>
      </w:r>
      <w:r>
        <w:rPr>
          <w:rFonts w:hint="eastAsia"/>
          <w:bCs/>
          <w:sz w:val="28"/>
          <w:szCs w:val="28"/>
        </w:rPr>
        <w:t>，</w:t>
      </w:r>
      <w:r w:rsidRPr="00D0220B">
        <w:rPr>
          <w:rFonts w:hint="eastAsia"/>
          <w:bCs/>
          <w:sz w:val="28"/>
          <w:szCs w:val="28"/>
        </w:rPr>
        <w:t>將油杯隔水加熱至</w:t>
      </w:r>
      <w:r w:rsidRPr="00D0220B">
        <w:rPr>
          <w:bCs/>
          <w:sz w:val="28"/>
          <w:szCs w:val="28"/>
        </w:rPr>
        <w:t>65~70</w:t>
      </w:r>
      <w:r w:rsidRPr="00D0220B">
        <w:rPr>
          <w:rFonts w:hint="eastAsia"/>
          <w:bCs/>
          <w:sz w:val="28"/>
          <w:szCs w:val="28"/>
        </w:rPr>
        <w:t>度且完全溶解至無</w:t>
      </w:r>
      <w:r>
        <w:rPr>
          <w:rFonts w:hint="eastAsia"/>
          <w:bCs/>
          <w:sz w:val="28"/>
          <w:szCs w:val="28"/>
        </w:rPr>
        <w:t>顆粒</w:t>
      </w:r>
      <w:r w:rsidRPr="00D0220B">
        <w:rPr>
          <w:rFonts w:hint="eastAsia"/>
          <w:bCs/>
          <w:sz w:val="28"/>
          <w:szCs w:val="28"/>
        </w:rPr>
        <w:t>狀即可</w:t>
      </w:r>
      <w:r>
        <w:rPr>
          <w:rFonts w:hint="eastAsia"/>
          <w:bCs/>
          <w:sz w:val="28"/>
          <w:szCs w:val="28"/>
        </w:rPr>
        <w:t>。</w:t>
      </w:r>
    </w:p>
    <w:p w:rsidR="002B2B51" w:rsidRDefault="002B2B51" w:rsidP="001A2F86">
      <w:pPr>
        <w:spacing w:line="440" w:lineRule="exact"/>
        <w:ind w:firstLineChars="160" w:firstLine="448"/>
        <w:rPr>
          <w:bCs/>
          <w:sz w:val="28"/>
          <w:szCs w:val="28"/>
        </w:rPr>
      </w:pPr>
    </w:p>
    <w:p w:rsidR="002B2B51" w:rsidRPr="00D0220B" w:rsidRDefault="002B2B51" w:rsidP="001A2F86">
      <w:pPr>
        <w:spacing w:line="440" w:lineRule="exact"/>
        <w:ind w:firstLineChars="160" w:firstLine="448"/>
        <w:rPr>
          <w:sz w:val="28"/>
          <w:szCs w:val="28"/>
        </w:rPr>
      </w:pPr>
    </w:p>
    <w:p w:rsidR="002B2B51" w:rsidRDefault="002B2B51" w:rsidP="001A2F86">
      <w:pPr>
        <w:spacing w:line="440" w:lineRule="exact"/>
        <w:ind w:firstLineChars="160" w:firstLine="448"/>
        <w:rPr>
          <w:bCs/>
          <w:sz w:val="28"/>
          <w:szCs w:val="28"/>
        </w:rPr>
      </w:pPr>
      <w:r w:rsidRPr="00D0220B">
        <w:rPr>
          <w:rFonts w:hint="eastAsia"/>
          <w:bCs/>
          <w:sz w:val="28"/>
          <w:szCs w:val="28"/>
        </w:rPr>
        <w:t>將水杯倒入油杯中</w:t>
      </w:r>
      <w:r>
        <w:rPr>
          <w:rFonts w:hint="eastAsia"/>
          <w:bCs/>
          <w:sz w:val="28"/>
          <w:szCs w:val="28"/>
        </w:rPr>
        <w:t>，</w:t>
      </w:r>
      <w:r w:rsidRPr="00D0220B">
        <w:rPr>
          <w:rFonts w:hint="eastAsia"/>
          <w:bCs/>
          <w:sz w:val="28"/>
          <w:szCs w:val="28"/>
        </w:rPr>
        <w:t>用電</w:t>
      </w:r>
      <w:r>
        <w:rPr>
          <w:rFonts w:hint="eastAsia"/>
          <w:bCs/>
          <w:sz w:val="28"/>
          <w:szCs w:val="28"/>
        </w:rPr>
        <w:t>動</w:t>
      </w:r>
      <w:r w:rsidRPr="00D0220B">
        <w:rPr>
          <w:rFonts w:hint="eastAsia"/>
          <w:bCs/>
          <w:sz w:val="28"/>
          <w:szCs w:val="28"/>
        </w:rPr>
        <w:t>攪拌機攪拌至約</w:t>
      </w:r>
      <w:r w:rsidRPr="00D0220B">
        <w:rPr>
          <w:bCs/>
          <w:sz w:val="28"/>
          <w:szCs w:val="28"/>
        </w:rPr>
        <w:t>40</w:t>
      </w:r>
      <w:r w:rsidRPr="00D0220B">
        <w:rPr>
          <w:rFonts w:hint="eastAsia"/>
          <w:bCs/>
          <w:sz w:val="28"/>
          <w:szCs w:val="28"/>
        </w:rPr>
        <w:t>度左右</w:t>
      </w:r>
      <w:r w:rsidRPr="00D0220B">
        <w:rPr>
          <w:bCs/>
          <w:sz w:val="28"/>
          <w:szCs w:val="28"/>
        </w:rPr>
        <w:t>(</w:t>
      </w:r>
      <w:r w:rsidRPr="00D0220B">
        <w:rPr>
          <w:rFonts w:hint="eastAsia"/>
          <w:bCs/>
          <w:sz w:val="28"/>
          <w:szCs w:val="28"/>
        </w:rPr>
        <w:t>不燙手的感覺</w:t>
      </w:r>
      <w:r w:rsidRPr="00D0220B">
        <w:rPr>
          <w:bCs/>
          <w:sz w:val="28"/>
          <w:szCs w:val="28"/>
        </w:rPr>
        <w:t>)</w:t>
      </w:r>
      <w:r>
        <w:rPr>
          <w:rFonts w:hint="eastAsia"/>
          <w:bCs/>
          <w:sz w:val="28"/>
          <w:szCs w:val="28"/>
        </w:rPr>
        <w:t>，待</w:t>
      </w:r>
      <w:r w:rsidRPr="00D0220B">
        <w:rPr>
          <w:rFonts w:hint="eastAsia"/>
          <w:bCs/>
          <w:sz w:val="28"/>
          <w:szCs w:val="28"/>
        </w:rPr>
        <w:t>降溫完成後加入</w:t>
      </w:r>
      <w:r>
        <w:rPr>
          <w:rFonts w:hint="eastAsia"/>
          <w:bCs/>
          <w:sz w:val="28"/>
          <w:szCs w:val="28"/>
        </w:rPr>
        <w:t>香茅</w:t>
      </w:r>
      <w:r w:rsidRPr="00D0220B">
        <w:rPr>
          <w:rFonts w:hint="eastAsia"/>
          <w:bCs/>
          <w:sz w:val="28"/>
          <w:szCs w:val="28"/>
        </w:rPr>
        <w:t>精油</w:t>
      </w:r>
      <w:smartTag w:uri="urn:schemas-microsoft-com:office:smarttags" w:element="chmetcnv">
        <w:smartTagPr>
          <w:attr w:name="TCSC" w:val="0"/>
          <w:attr w:name="NumberType" w:val="1"/>
          <w:attr w:name="Negative" w:val="False"/>
          <w:attr w:name="HasSpace" w:val="False"/>
          <w:attr w:name="SourceValue" w:val="1"/>
          <w:attr w:name="UnitName" w:val="m"/>
        </w:smartTagPr>
        <w:r>
          <w:rPr>
            <w:bCs/>
            <w:sz w:val="28"/>
            <w:szCs w:val="28"/>
          </w:rPr>
          <w:t>1</w:t>
        </w:r>
        <w:r w:rsidRPr="00D0220B">
          <w:rPr>
            <w:bCs/>
            <w:sz w:val="28"/>
            <w:szCs w:val="28"/>
          </w:rPr>
          <w:t>m</w:t>
        </w:r>
      </w:smartTag>
      <w:r w:rsidRPr="00D0220B">
        <w:rPr>
          <w:bCs/>
          <w:sz w:val="28"/>
          <w:szCs w:val="28"/>
        </w:rPr>
        <w:t>l</w:t>
      </w:r>
      <w:r>
        <w:rPr>
          <w:rFonts w:hint="eastAsia"/>
          <w:bCs/>
          <w:sz w:val="28"/>
          <w:szCs w:val="28"/>
        </w:rPr>
        <w:t>、尤加利精油</w:t>
      </w:r>
      <w:smartTag w:uri="urn:schemas-microsoft-com:office:smarttags" w:element="chmetcnv">
        <w:smartTagPr>
          <w:attr w:name="TCSC" w:val="0"/>
          <w:attr w:name="NumberType" w:val="1"/>
          <w:attr w:name="Negative" w:val="False"/>
          <w:attr w:name="HasSpace" w:val="False"/>
          <w:attr w:name="SourceValue" w:val="1"/>
          <w:attr w:name="UnitName" w:val="m"/>
        </w:smartTagPr>
        <w:r>
          <w:rPr>
            <w:bCs/>
            <w:sz w:val="28"/>
            <w:szCs w:val="28"/>
          </w:rPr>
          <w:t>1m</w:t>
        </w:r>
      </w:smartTag>
      <w:r>
        <w:rPr>
          <w:bCs/>
          <w:sz w:val="28"/>
          <w:szCs w:val="28"/>
        </w:rPr>
        <w:t>l</w:t>
      </w:r>
      <w:r>
        <w:rPr>
          <w:rFonts w:hint="eastAsia"/>
          <w:bCs/>
          <w:sz w:val="28"/>
          <w:szCs w:val="28"/>
        </w:rPr>
        <w:t>、</w:t>
      </w:r>
      <w:r w:rsidRPr="00D0220B">
        <w:rPr>
          <w:rFonts w:hint="eastAsia"/>
          <w:bCs/>
          <w:sz w:val="28"/>
          <w:szCs w:val="28"/>
        </w:rPr>
        <w:t>抗菌劑</w:t>
      </w:r>
      <w:r w:rsidRPr="00D0220B">
        <w:rPr>
          <w:bCs/>
          <w:sz w:val="28"/>
          <w:szCs w:val="28"/>
        </w:rPr>
        <w:t>(</w:t>
      </w:r>
      <w:r w:rsidRPr="00D0220B">
        <w:rPr>
          <w:rFonts w:hint="eastAsia"/>
          <w:bCs/>
          <w:sz w:val="28"/>
          <w:szCs w:val="28"/>
        </w:rPr>
        <w:t>苯氧乙醇</w:t>
      </w:r>
      <w:r w:rsidRPr="00D0220B">
        <w:rPr>
          <w:bCs/>
          <w:sz w:val="28"/>
          <w:szCs w:val="28"/>
        </w:rPr>
        <w:t xml:space="preserve">) </w:t>
      </w:r>
      <w:smartTag w:uri="urn:schemas-microsoft-com:office:smarttags" w:element="chmetcnv">
        <w:smartTagPr>
          <w:attr w:name="TCSC" w:val="0"/>
          <w:attr w:name="NumberType" w:val="1"/>
          <w:attr w:name="Negative" w:val="False"/>
          <w:attr w:name="HasSpace" w:val="False"/>
          <w:attr w:name="SourceValue" w:val="2"/>
          <w:attr w:name="UnitName" w:val="m"/>
        </w:smartTagPr>
        <w:r w:rsidRPr="00D0220B">
          <w:rPr>
            <w:bCs/>
            <w:sz w:val="28"/>
            <w:szCs w:val="28"/>
          </w:rPr>
          <w:t>2m</w:t>
        </w:r>
      </w:smartTag>
      <w:r w:rsidRPr="00D0220B">
        <w:rPr>
          <w:bCs/>
          <w:sz w:val="28"/>
          <w:szCs w:val="28"/>
        </w:rPr>
        <w:t>l</w:t>
      </w:r>
      <w:r w:rsidRPr="00D0220B">
        <w:rPr>
          <w:rFonts w:hint="eastAsia"/>
          <w:bCs/>
          <w:sz w:val="28"/>
          <w:szCs w:val="28"/>
        </w:rPr>
        <w:t>攪拌均勻</w:t>
      </w:r>
      <w:r>
        <w:rPr>
          <w:rFonts w:hint="eastAsia"/>
          <w:bCs/>
          <w:sz w:val="28"/>
          <w:szCs w:val="28"/>
        </w:rPr>
        <w:t>，</w:t>
      </w:r>
      <w:r w:rsidRPr="00D0220B">
        <w:rPr>
          <w:rFonts w:hint="eastAsia"/>
          <w:bCs/>
          <w:sz w:val="28"/>
          <w:szCs w:val="28"/>
        </w:rPr>
        <w:t>即可裝瓶</w:t>
      </w:r>
      <w:r>
        <w:rPr>
          <w:rFonts w:hint="eastAsia"/>
          <w:bCs/>
          <w:sz w:val="28"/>
          <w:szCs w:val="28"/>
        </w:rPr>
        <w:t>。</w:t>
      </w:r>
    </w:p>
    <w:p w:rsidR="002B2B51" w:rsidRDefault="002B2B51" w:rsidP="00D0220B">
      <w:pPr>
        <w:rPr>
          <w:bCs/>
          <w:sz w:val="28"/>
          <w:szCs w:val="28"/>
        </w:rPr>
      </w:pPr>
      <w:r>
        <w:rPr>
          <w:bCs/>
          <w:sz w:val="28"/>
          <w:szCs w:val="28"/>
        </w:rPr>
        <w:br w:type="page"/>
      </w:r>
      <w:r>
        <w:rPr>
          <w:rFonts w:hint="eastAsia"/>
          <w:bCs/>
          <w:sz w:val="28"/>
          <w:szCs w:val="28"/>
        </w:rPr>
        <w:t>三、補充資料</w:t>
      </w:r>
    </w:p>
    <w:p w:rsidR="002B2B51" w:rsidRPr="00CF310F" w:rsidRDefault="002B2B51" w:rsidP="009074E8">
      <w:pPr>
        <w:widowControl/>
        <w:shd w:val="clear" w:color="auto" w:fill="FFFFFF"/>
        <w:wordWrap w:val="0"/>
        <w:spacing w:beforeLines="50" w:line="440" w:lineRule="exact"/>
        <w:ind w:left="504" w:hangingChars="180" w:hanging="504"/>
        <w:rPr>
          <w:rFonts w:ascii="新細明體" w:cs="Arial"/>
          <w:color w:val="5B5B5B"/>
          <w:kern w:val="0"/>
          <w:sz w:val="28"/>
          <w:szCs w:val="28"/>
        </w:rPr>
      </w:pPr>
      <w:r w:rsidRPr="00CF310F">
        <w:rPr>
          <w:rFonts w:ascii="新細明體" w:hAnsi="新細明體" w:cs="Arial" w:hint="eastAsia"/>
          <w:color w:val="5B5B5B"/>
          <w:kern w:val="0"/>
          <w:sz w:val="28"/>
          <w:szCs w:val="28"/>
        </w:rPr>
        <w:t>乳化劑簡介</w:t>
      </w:r>
    </w:p>
    <w:p w:rsidR="002B2B51" w:rsidRPr="00CF310F" w:rsidRDefault="002B2B51" w:rsidP="009074E8">
      <w:pPr>
        <w:widowControl/>
        <w:shd w:val="clear" w:color="auto" w:fill="FFFFFF"/>
        <w:wordWrap w:val="0"/>
        <w:spacing w:beforeLines="50" w:line="440" w:lineRule="exact"/>
        <w:ind w:leftChars="-11" w:left="16" w:hangingChars="15" w:hanging="42"/>
        <w:rPr>
          <w:rFonts w:ascii="新細明體" w:cs="Arial"/>
          <w:color w:val="666666"/>
          <w:kern w:val="0"/>
          <w:sz w:val="28"/>
          <w:szCs w:val="28"/>
        </w:rPr>
      </w:pPr>
      <w:r>
        <w:rPr>
          <w:rFonts w:ascii="新細明體" w:hAnsi="新細明體" w:cs="Arial"/>
          <w:color w:val="5B5B5B"/>
          <w:kern w:val="0"/>
          <w:sz w:val="28"/>
          <w:szCs w:val="28"/>
        </w:rPr>
        <w:t xml:space="preserve">    </w:t>
      </w:r>
      <w:r w:rsidRPr="00CF310F">
        <w:rPr>
          <w:rFonts w:ascii="新細明體" w:hAnsi="新細明體" w:cs="Arial" w:hint="eastAsia"/>
          <w:color w:val="5B5B5B"/>
          <w:kern w:val="0"/>
          <w:sz w:val="28"/>
          <w:szCs w:val="28"/>
        </w:rPr>
        <w:t>有</w:t>
      </w:r>
      <w:r>
        <w:rPr>
          <w:rFonts w:ascii="新細明體" w:hAnsi="新細明體" w:cs="Arial" w:hint="eastAsia"/>
          <w:color w:val="5B5B5B"/>
          <w:kern w:val="0"/>
          <w:sz w:val="28"/>
          <w:szCs w:val="28"/>
        </w:rPr>
        <w:t>天然及</w:t>
      </w:r>
      <w:r w:rsidRPr="00CF310F">
        <w:rPr>
          <w:rFonts w:ascii="新細明體" w:hAnsi="新細明體" w:cs="Arial" w:hint="eastAsia"/>
          <w:color w:val="5B5B5B"/>
          <w:kern w:val="0"/>
          <w:sz w:val="28"/>
          <w:szCs w:val="28"/>
        </w:rPr>
        <w:t>人工合成的</w:t>
      </w:r>
      <w:r>
        <w:rPr>
          <w:rFonts w:ascii="新細明體" w:hAnsi="新細明體" w:cs="Arial" w:hint="eastAsia"/>
          <w:color w:val="5B5B5B"/>
          <w:kern w:val="0"/>
          <w:sz w:val="28"/>
          <w:szCs w:val="28"/>
        </w:rPr>
        <w:t>。人工合成的乳化劑</w:t>
      </w:r>
      <w:r w:rsidRPr="00CF310F">
        <w:rPr>
          <w:rFonts w:ascii="新細明體" w:hAnsi="新細明體" w:cs="Arial" w:hint="eastAsia"/>
          <w:color w:val="5B5B5B"/>
          <w:kern w:val="0"/>
          <w:sz w:val="28"/>
          <w:szCs w:val="28"/>
        </w:rPr>
        <w:t>也稱作化學乳化劑，石化乳化劑</w:t>
      </w:r>
      <w:r>
        <w:rPr>
          <w:rFonts w:ascii="新細明體" w:hAnsi="新細明體" w:cs="Arial" w:hint="eastAsia"/>
          <w:color w:val="5B5B5B"/>
          <w:kern w:val="0"/>
          <w:sz w:val="28"/>
          <w:szCs w:val="28"/>
        </w:rPr>
        <w:t>。</w:t>
      </w:r>
      <w:r w:rsidRPr="00CF310F">
        <w:rPr>
          <w:rFonts w:ascii="新細明體" w:hAnsi="新細明體" w:cs="Arial" w:hint="eastAsia"/>
          <w:color w:val="5B5B5B"/>
          <w:kern w:val="0"/>
          <w:sz w:val="28"/>
          <w:szCs w:val="28"/>
        </w:rPr>
        <w:t>市面很多產品都是使用合成乳化劑來降低成本和保持水油融合的穩定性。自己</w:t>
      </w:r>
      <w:r w:rsidRPr="00CF310F">
        <w:rPr>
          <w:rFonts w:ascii="新細明體" w:hAnsi="新細明體" w:cs="Arial"/>
          <w:color w:val="5B5B5B"/>
          <w:kern w:val="0"/>
          <w:sz w:val="28"/>
          <w:szCs w:val="28"/>
        </w:rPr>
        <w:t>DIY</w:t>
      </w:r>
      <w:r w:rsidRPr="00CF310F">
        <w:rPr>
          <w:rFonts w:ascii="新細明體" w:hAnsi="新細明體" w:cs="Arial" w:hint="eastAsia"/>
          <w:color w:val="5B5B5B"/>
          <w:kern w:val="0"/>
          <w:sz w:val="28"/>
          <w:szCs w:val="28"/>
        </w:rPr>
        <w:t>過程中，</w:t>
      </w:r>
      <w:r>
        <w:rPr>
          <w:rFonts w:ascii="新細明體" w:hAnsi="新細明體" w:cs="Arial" w:hint="eastAsia"/>
          <w:color w:val="5B5B5B"/>
          <w:kern w:val="0"/>
          <w:sz w:val="28"/>
          <w:szCs w:val="28"/>
        </w:rPr>
        <w:t>以</w:t>
      </w:r>
      <w:r w:rsidRPr="00CF310F">
        <w:rPr>
          <w:rFonts w:ascii="新細明體" w:hAnsi="新細明體" w:cs="Arial" w:hint="eastAsia"/>
          <w:color w:val="5B5B5B"/>
          <w:kern w:val="0"/>
          <w:sz w:val="28"/>
          <w:szCs w:val="28"/>
        </w:rPr>
        <w:t>天然，對肌膚的損害最低放在第一位，所以只介紹天然的乳化劑。</w:t>
      </w:r>
      <w:r w:rsidRPr="00CF310F">
        <w:rPr>
          <w:rFonts w:ascii="新細明體" w:cs="Arial"/>
          <w:color w:val="5B5B5B"/>
          <w:kern w:val="0"/>
          <w:sz w:val="28"/>
          <w:szCs w:val="28"/>
        </w:rPr>
        <w:t>        </w:t>
      </w:r>
    </w:p>
    <w:p w:rsidR="002B2B51" w:rsidRPr="00CF310F" w:rsidRDefault="002B2B51" w:rsidP="009074E8">
      <w:pPr>
        <w:widowControl/>
        <w:shd w:val="clear" w:color="auto" w:fill="FFFFFF"/>
        <w:wordWrap w:val="0"/>
        <w:spacing w:beforeLines="50" w:line="440" w:lineRule="exact"/>
        <w:ind w:left="504" w:hangingChars="180" w:hanging="504"/>
        <w:rPr>
          <w:rFonts w:ascii="新細明體" w:cs="Arial"/>
          <w:color w:val="666666"/>
          <w:kern w:val="0"/>
          <w:sz w:val="28"/>
          <w:szCs w:val="28"/>
        </w:rPr>
      </w:pPr>
      <w:r w:rsidRPr="00CF310F">
        <w:rPr>
          <w:rFonts w:ascii="新細明體" w:cs="Arial"/>
          <w:color w:val="5B5B5B"/>
          <w:kern w:val="0"/>
          <w:sz w:val="28"/>
          <w:szCs w:val="28"/>
        </w:rPr>
        <w:t>      </w:t>
      </w:r>
      <w:r w:rsidRPr="00CF310F">
        <w:rPr>
          <w:rFonts w:ascii="新細明體" w:hAnsi="新細明體" w:cs="Arial"/>
          <w:color w:val="5B5B5B"/>
          <w:kern w:val="0"/>
          <w:sz w:val="28"/>
          <w:szCs w:val="28"/>
        </w:rPr>
        <w:t>1</w:t>
      </w:r>
      <w:r>
        <w:rPr>
          <w:rFonts w:ascii="新細明體" w:cs="Arial"/>
          <w:color w:val="5B5B5B"/>
          <w:kern w:val="0"/>
          <w:sz w:val="28"/>
          <w:szCs w:val="28"/>
        </w:rPr>
        <w:t>.</w:t>
      </w:r>
      <w:r w:rsidRPr="00CF310F">
        <w:rPr>
          <w:rFonts w:ascii="新細明體" w:hAnsi="新細明體" w:cs="Arial" w:hint="eastAsia"/>
          <w:color w:val="5B5B5B"/>
          <w:kern w:val="0"/>
          <w:sz w:val="28"/>
          <w:szCs w:val="28"/>
        </w:rPr>
        <w:t>洋槐膠（</w:t>
      </w:r>
      <w:r w:rsidRPr="00CF310F">
        <w:rPr>
          <w:rFonts w:ascii="新細明體" w:hAnsi="新細明體" w:cs="Arial"/>
          <w:color w:val="5B5B5B"/>
          <w:kern w:val="0"/>
          <w:sz w:val="28"/>
          <w:szCs w:val="28"/>
        </w:rPr>
        <w:t>Acacia Gum</w:t>
      </w:r>
      <w:r w:rsidRPr="00CF310F">
        <w:rPr>
          <w:rFonts w:ascii="新細明體" w:hAnsi="新細明體" w:cs="Arial" w:hint="eastAsia"/>
          <w:color w:val="5B5B5B"/>
          <w:kern w:val="0"/>
          <w:sz w:val="28"/>
          <w:szCs w:val="28"/>
        </w:rPr>
        <w:t>），也叫阿拉伯膠，最古老的天然樹膠，添加到水相裏面，形成一種凝膠狀物質，穩定，改善成品的質感。</w:t>
      </w:r>
      <w:r w:rsidRPr="00CF310F">
        <w:rPr>
          <w:rFonts w:ascii="新細明體" w:cs="Arial"/>
          <w:color w:val="5B5B5B"/>
          <w:kern w:val="0"/>
          <w:sz w:val="28"/>
          <w:szCs w:val="28"/>
        </w:rPr>
        <w:t>       </w:t>
      </w:r>
      <w:r w:rsidRPr="00CF310F">
        <w:rPr>
          <w:rFonts w:ascii="新細明體" w:hAnsi="新細明體" w:cs="Arial"/>
          <w:color w:val="5B5B5B"/>
          <w:kern w:val="0"/>
          <w:sz w:val="28"/>
          <w:szCs w:val="28"/>
        </w:rPr>
        <w:t xml:space="preserve"> </w:t>
      </w:r>
    </w:p>
    <w:p w:rsidR="002B2B51" w:rsidRPr="00CF310F" w:rsidRDefault="002B2B51" w:rsidP="009074E8">
      <w:pPr>
        <w:widowControl/>
        <w:shd w:val="clear" w:color="auto" w:fill="FFFFFF"/>
        <w:wordWrap w:val="0"/>
        <w:spacing w:beforeLines="50" w:line="440" w:lineRule="exact"/>
        <w:ind w:left="504" w:hangingChars="180" w:hanging="504"/>
        <w:rPr>
          <w:rFonts w:ascii="新細明體" w:cs="Arial"/>
          <w:color w:val="666666"/>
          <w:kern w:val="0"/>
          <w:sz w:val="28"/>
          <w:szCs w:val="28"/>
        </w:rPr>
      </w:pPr>
      <w:r w:rsidRPr="00CF310F">
        <w:rPr>
          <w:rFonts w:ascii="新細明體" w:cs="Arial"/>
          <w:color w:val="5B5B5B"/>
          <w:kern w:val="0"/>
          <w:sz w:val="28"/>
          <w:szCs w:val="28"/>
        </w:rPr>
        <w:t>       </w:t>
      </w:r>
      <w:r w:rsidRPr="00CF310F">
        <w:rPr>
          <w:rFonts w:ascii="新細明體" w:hAnsi="新細明體" w:cs="Arial"/>
          <w:color w:val="5B5B5B"/>
          <w:kern w:val="0"/>
          <w:sz w:val="28"/>
          <w:szCs w:val="28"/>
        </w:rPr>
        <w:t>2</w:t>
      </w:r>
      <w:r>
        <w:rPr>
          <w:rFonts w:ascii="新細明體" w:cs="Arial"/>
          <w:color w:val="5B5B5B"/>
          <w:kern w:val="0"/>
          <w:sz w:val="28"/>
          <w:szCs w:val="28"/>
        </w:rPr>
        <w:t>.</w:t>
      </w:r>
      <w:r w:rsidRPr="00CF310F">
        <w:rPr>
          <w:rFonts w:ascii="新細明體" w:hAnsi="新細明體" w:cs="Arial" w:hint="eastAsia"/>
          <w:color w:val="5B5B5B"/>
          <w:kern w:val="0"/>
          <w:sz w:val="28"/>
          <w:szCs w:val="28"/>
        </w:rPr>
        <w:t>蜜蠟（</w:t>
      </w:r>
      <w:r w:rsidRPr="00CF310F">
        <w:rPr>
          <w:rFonts w:ascii="新細明體" w:hAnsi="新細明體" w:cs="Arial"/>
          <w:color w:val="5B5B5B"/>
          <w:kern w:val="0"/>
          <w:sz w:val="28"/>
          <w:szCs w:val="28"/>
        </w:rPr>
        <w:t>Beeswax</w:t>
      </w:r>
      <w:r w:rsidRPr="00CF310F">
        <w:rPr>
          <w:rFonts w:ascii="新細明體" w:hAnsi="新細明體" w:cs="Arial" w:hint="eastAsia"/>
          <w:color w:val="5B5B5B"/>
          <w:kern w:val="0"/>
          <w:sz w:val="28"/>
          <w:szCs w:val="28"/>
        </w:rPr>
        <w:t>），即是乳化劑也是增稠劑，難以控制，穩定性差，可添加少許硼砂來增加它的乳化力，不同的比例配合可以獲得不同的質感。蜜蠟分漂白和未漂白</w:t>
      </w:r>
      <w:r w:rsidRPr="00CF310F">
        <w:rPr>
          <w:rFonts w:ascii="新細明體" w:hAnsi="新細明體" w:cs="Arial"/>
          <w:color w:val="5B5B5B"/>
          <w:kern w:val="0"/>
          <w:sz w:val="28"/>
          <w:szCs w:val="28"/>
        </w:rPr>
        <w:t>2</w:t>
      </w:r>
      <w:r w:rsidRPr="00CF310F">
        <w:rPr>
          <w:rFonts w:ascii="新細明體" w:hAnsi="新細明體" w:cs="Arial" w:hint="eastAsia"/>
          <w:color w:val="5B5B5B"/>
          <w:kern w:val="0"/>
          <w:sz w:val="28"/>
          <w:szCs w:val="28"/>
        </w:rPr>
        <w:t>種，天然的未漂白的蜜蠟除了含有天然蜂蜜味道，還可以適當增加成品的抗菌功能。蜜蠟通常添加到油相</w:t>
      </w:r>
      <w:r>
        <w:rPr>
          <w:rFonts w:ascii="新細明體" w:hAnsi="新細明體" w:cs="Arial"/>
          <w:color w:val="5B5B5B"/>
          <w:kern w:val="0"/>
          <w:sz w:val="28"/>
          <w:szCs w:val="28"/>
        </w:rPr>
        <w:t>(</w:t>
      </w:r>
      <w:r>
        <w:rPr>
          <w:rFonts w:ascii="新細明體" w:hAnsi="新細明體" w:cs="Arial" w:hint="eastAsia"/>
          <w:color w:val="5B5B5B"/>
          <w:kern w:val="0"/>
          <w:sz w:val="28"/>
          <w:szCs w:val="28"/>
        </w:rPr>
        <w:t>製作常用於脣膏</w:t>
      </w:r>
      <w:r>
        <w:rPr>
          <w:rFonts w:ascii="新細明體" w:hAnsi="新細明體" w:cs="Arial"/>
          <w:color w:val="5B5B5B"/>
          <w:kern w:val="0"/>
          <w:sz w:val="28"/>
          <w:szCs w:val="28"/>
        </w:rPr>
        <w:t>)</w:t>
      </w:r>
      <w:r w:rsidRPr="00CF310F">
        <w:rPr>
          <w:rFonts w:ascii="新細明體" w:hAnsi="新細明體" w:cs="Arial" w:hint="eastAsia"/>
          <w:color w:val="5B5B5B"/>
          <w:kern w:val="0"/>
          <w:sz w:val="28"/>
          <w:szCs w:val="28"/>
        </w:rPr>
        <w:t>。</w:t>
      </w:r>
      <w:r w:rsidRPr="00CF310F">
        <w:rPr>
          <w:rFonts w:ascii="新細明體" w:cs="Arial"/>
          <w:color w:val="5B5B5B"/>
          <w:kern w:val="0"/>
          <w:sz w:val="28"/>
          <w:szCs w:val="28"/>
        </w:rPr>
        <w:t>      </w:t>
      </w:r>
      <w:r w:rsidRPr="00CF310F">
        <w:rPr>
          <w:rFonts w:ascii="新細明體" w:hAnsi="新細明體" w:cs="Arial"/>
          <w:color w:val="5B5B5B"/>
          <w:kern w:val="0"/>
          <w:sz w:val="28"/>
          <w:szCs w:val="28"/>
        </w:rPr>
        <w:t xml:space="preserve"> </w:t>
      </w:r>
    </w:p>
    <w:p w:rsidR="002B2B51" w:rsidRPr="00CF310F" w:rsidRDefault="002B2B51" w:rsidP="009074E8">
      <w:pPr>
        <w:widowControl/>
        <w:shd w:val="clear" w:color="auto" w:fill="FFFFFF"/>
        <w:wordWrap w:val="0"/>
        <w:spacing w:beforeLines="50" w:line="440" w:lineRule="exact"/>
        <w:ind w:left="504" w:hangingChars="180" w:hanging="504"/>
        <w:rPr>
          <w:rFonts w:ascii="新細明體" w:cs="Arial"/>
          <w:color w:val="666666"/>
          <w:kern w:val="0"/>
          <w:sz w:val="28"/>
          <w:szCs w:val="28"/>
        </w:rPr>
      </w:pPr>
      <w:r w:rsidRPr="00CF310F">
        <w:rPr>
          <w:rFonts w:ascii="新細明體" w:cs="Arial"/>
          <w:color w:val="5B5B5B"/>
          <w:kern w:val="0"/>
          <w:sz w:val="28"/>
          <w:szCs w:val="28"/>
        </w:rPr>
        <w:t>       </w:t>
      </w:r>
      <w:r w:rsidRPr="00CF310F">
        <w:rPr>
          <w:rFonts w:ascii="新細明體" w:hAnsi="新細明體" w:cs="Arial"/>
          <w:color w:val="5B5B5B"/>
          <w:kern w:val="0"/>
          <w:sz w:val="28"/>
          <w:szCs w:val="28"/>
        </w:rPr>
        <w:t>3</w:t>
      </w:r>
      <w:r>
        <w:rPr>
          <w:rFonts w:ascii="新細明體" w:cs="Arial"/>
          <w:color w:val="5B5B5B"/>
          <w:kern w:val="0"/>
          <w:sz w:val="28"/>
          <w:szCs w:val="28"/>
        </w:rPr>
        <w:t>.</w:t>
      </w:r>
      <w:r w:rsidRPr="00CF310F">
        <w:rPr>
          <w:rFonts w:ascii="新細明體" w:hAnsi="新細明體" w:cs="Arial" w:hint="eastAsia"/>
          <w:color w:val="5B5B5B"/>
          <w:kern w:val="0"/>
          <w:sz w:val="28"/>
          <w:szCs w:val="28"/>
        </w:rPr>
        <w:t>燭木蠟（</w:t>
      </w:r>
      <w:r w:rsidRPr="00CF310F">
        <w:rPr>
          <w:rFonts w:ascii="新細明體" w:hAnsi="新細明體" w:cs="Arial"/>
          <w:color w:val="5B5B5B"/>
          <w:kern w:val="0"/>
          <w:sz w:val="28"/>
          <w:szCs w:val="28"/>
        </w:rPr>
        <w:t>Candelilla Wax</w:t>
      </w:r>
      <w:r w:rsidRPr="00CF310F">
        <w:rPr>
          <w:rFonts w:ascii="新細明體" w:hAnsi="新細明體" w:cs="Arial" w:hint="eastAsia"/>
          <w:color w:val="5B5B5B"/>
          <w:kern w:val="0"/>
          <w:sz w:val="28"/>
          <w:szCs w:val="28"/>
        </w:rPr>
        <w:t>），也叫小燭樹蠟或堪地里拉臘，可以完全代替蜜蠟，添加到油相。</w:t>
      </w:r>
      <w:r w:rsidRPr="00CF310F">
        <w:rPr>
          <w:rFonts w:ascii="新細明體" w:cs="Arial"/>
          <w:color w:val="5B5B5B"/>
          <w:kern w:val="0"/>
          <w:sz w:val="28"/>
          <w:szCs w:val="28"/>
        </w:rPr>
        <w:t>      </w:t>
      </w:r>
      <w:r w:rsidRPr="00CF310F">
        <w:rPr>
          <w:rFonts w:ascii="新細明體" w:hAnsi="新細明體" w:cs="Arial"/>
          <w:color w:val="5B5B5B"/>
          <w:kern w:val="0"/>
          <w:sz w:val="28"/>
          <w:szCs w:val="28"/>
        </w:rPr>
        <w:t xml:space="preserve"> </w:t>
      </w:r>
    </w:p>
    <w:p w:rsidR="002B2B51" w:rsidRPr="00CF310F" w:rsidRDefault="002B2B51" w:rsidP="009074E8">
      <w:pPr>
        <w:widowControl/>
        <w:shd w:val="clear" w:color="auto" w:fill="FFFFFF"/>
        <w:wordWrap w:val="0"/>
        <w:spacing w:beforeLines="50" w:line="440" w:lineRule="exact"/>
        <w:ind w:left="504" w:hangingChars="180" w:hanging="504"/>
        <w:rPr>
          <w:rFonts w:ascii="新細明體" w:cs="Arial"/>
          <w:color w:val="666666"/>
          <w:kern w:val="0"/>
          <w:sz w:val="28"/>
          <w:szCs w:val="28"/>
        </w:rPr>
      </w:pPr>
      <w:r w:rsidRPr="00CF310F">
        <w:rPr>
          <w:rFonts w:ascii="新細明體" w:cs="Arial"/>
          <w:color w:val="5B5B5B"/>
          <w:kern w:val="0"/>
          <w:sz w:val="28"/>
          <w:szCs w:val="28"/>
        </w:rPr>
        <w:t>        </w:t>
      </w:r>
      <w:r w:rsidRPr="00CF310F">
        <w:rPr>
          <w:rFonts w:ascii="新細明體" w:hAnsi="新細明體" w:cs="Arial"/>
          <w:color w:val="5B5B5B"/>
          <w:kern w:val="0"/>
          <w:sz w:val="28"/>
          <w:szCs w:val="28"/>
        </w:rPr>
        <w:t>4</w:t>
      </w:r>
      <w:r>
        <w:rPr>
          <w:rFonts w:ascii="新細明體" w:cs="Arial"/>
          <w:color w:val="5B5B5B"/>
          <w:kern w:val="0"/>
          <w:sz w:val="28"/>
          <w:szCs w:val="28"/>
        </w:rPr>
        <w:t>.</w:t>
      </w:r>
      <w:r w:rsidRPr="00CF310F">
        <w:rPr>
          <w:rFonts w:ascii="新細明體" w:hAnsi="新細明體" w:cs="Arial" w:hint="eastAsia"/>
          <w:color w:val="5B5B5B"/>
          <w:kern w:val="0"/>
          <w:sz w:val="28"/>
          <w:szCs w:val="28"/>
        </w:rPr>
        <w:t>硼砂（</w:t>
      </w:r>
      <w:r w:rsidRPr="00CF310F">
        <w:rPr>
          <w:rFonts w:ascii="新細明體" w:hAnsi="新細明體" w:cs="Arial"/>
          <w:color w:val="5B5B5B"/>
          <w:kern w:val="0"/>
          <w:sz w:val="28"/>
          <w:szCs w:val="28"/>
        </w:rPr>
        <w:t>Borax</w:t>
      </w:r>
      <w:r w:rsidRPr="00CF310F">
        <w:rPr>
          <w:rFonts w:ascii="新細明體" w:hAnsi="新細明體" w:cs="Arial" w:hint="eastAsia"/>
          <w:color w:val="5B5B5B"/>
          <w:kern w:val="0"/>
          <w:sz w:val="28"/>
          <w:szCs w:val="28"/>
        </w:rPr>
        <w:t>），也叫硼酸納，鹼性，晶狀粉末，乳化特性輕微，與蜜蠟配合改善成品質地，令其更輕盈及容易推開。有些地區的水質比較硬，製作手工皂的時候也會適量添加硼砂，溶解在水相。</w:t>
      </w:r>
      <w:r w:rsidRPr="00CF310F">
        <w:rPr>
          <w:rFonts w:ascii="新細明體" w:cs="Arial"/>
          <w:color w:val="5B5B5B"/>
          <w:kern w:val="0"/>
          <w:sz w:val="28"/>
          <w:szCs w:val="28"/>
        </w:rPr>
        <w:t>      </w:t>
      </w:r>
      <w:r w:rsidRPr="00CF310F">
        <w:rPr>
          <w:rFonts w:ascii="新細明體" w:hAnsi="新細明體" w:cs="Arial"/>
          <w:color w:val="5B5B5B"/>
          <w:kern w:val="0"/>
          <w:sz w:val="28"/>
          <w:szCs w:val="28"/>
        </w:rPr>
        <w:t xml:space="preserve"> </w:t>
      </w:r>
    </w:p>
    <w:p w:rsidR="002B2B51" w:rsidRPr="00CF310F" w:rsidRDefault="002B2B51" w:rsidP="009074E8">
      <w:pPr>
        <w:widowControl/>
        <w:shd w:val="clear" w:color="auto" w:fill="FFFFFF"/>
        <w:wordWrap w:val="0"/>
        <w:spacing w:beforeLines="50" w:line="440" w:lineRule="exact"/>
        <w:ind w:left="504" w:hangingChars="180" w:hanging="504"/>
        <w:rPr>
          <w:rFonts w:ascii="新細明體" w:cs="Arial"/>
          <w:color w:val="666666"/>
          <w:kern w:val="0"/>
          <w:sz w:val="28"/>
          <w:szCs w:val="28"/>
        </w:rPr>
      </w:pPr>
      <w:r w:rsidRPr="00CF310F">
        <w:rPr>
          <w:rFonts w:ascii="新細明體" w:cs="Arial"/>
          <w:color w:val="5B5B5B"/>
          <w:kern w:val="0"/>
          <w:sz w:val="28"/>
          <w:szCs w:val="28"/>
        </w:rPr>
        <w:t>        </w:t>
      </w:r>
      <w:r w:rsidRPr="00CF310F">
        <w:rPr>
          <w:rFonts w:ascii="新細明體" w:hAnsi="新細明體" w:cs="Arial"/>
          <w:color w:val="5B5B5B"/>
          <w:kern w:val="0"/>
          <w:sz w:val="28"/>
          <w:szCs w:val="28"/>
        </w:rPr>
        <w:t xml:space="preserve"> 5</w:t>
      </w:r>
      <w:r>
        <w:rPr>
          <w:rFonts w:ascii="新細明體" w:cs="Arial"/>
          <w:color w:val="5B5B5B"/>
          <w:kern w:val="0"/>
          <w:sz w:val="28"/>
          <w:szCs w:val="28"/>
        </w:rPr>
        <w:t>.</w:t>
      </w:r>
      <w:r w:rsidRPr="00CF310F">
        <w:rPr>
          <w:rFonts w:ascii="新細明體" w:hAnsi="新細明體" w:cs="Arial" w:hint="eastAsia"/>
          <w:color w:val="5B5B5B"/>
          <w:kern w:val="0"/>
          <w:sz w:val="28"/>
          <w:szCs w:val="28"/>
        </w:rPr>
        <w:t>巴西棕櫚樹蠟（</w:t>
      </w:r>
      <w:r w:rsidRPr="00CF310F">
        <w:rPr>
          <w:rFonts w:ascii="新細明體" w:hAnsi="新細明體" w:cs="Arial"/>
          <w:color w:val="5B5B5B"/>
          <w:kern w:val="0"/>
          <w:sz w:val="28"/>
          <w:szCs w:val="28"/>
        </w:rPr>
        <w:t>Carnauba Wax</w:t>
      </w:r>
      <w:r w:rsidRPr="00CF310F">
        <w:rPr>
          <w:rFonts w:ascii="新細明體" w:hAnsi="新細明體" w:cs="Arial" w:hint="eastAsia"/>
          <w:color w:val="5B5B5B"/>
          <w:kern w:val="0"/>
          <w:sz w:val="28"/>
          <w:szCs w:val="28"/>
        </w:rPr>
        <w:t>），沸點</w:t>
      </w:r>
      <w:r w:rsidRPr="00CF310F">
        <w:rPr>
          <w:rFonts w:ascii="新細明體" w:hAnsi="新細明體" w:cs="Arial"/>
          <w:color w:val="5B5B5B"/>
          <w:kern w:val="0"/>
          <w:sz w:val="28"/>
          <w:szCs w:val="28"/>
        </w:rPr>
        <w:t>83</w:t>
      </w:r>
      <w:r w:rsidRPr="00CF310F">
        <w:rPr>
          <w:rFonts w:ascii="新細明體" w:hAnsi="新細明體" w:cs="Arial" w:hint="eastAsia"/>
          <w:color w:val="5B5B5B"/>
          <w:kern w:val="0"/>
          <w:sz w:val="28"/>
          <w:szCs w:val="28"/>
        </w:rPr>
        <w:t>度，溶於油項，多用於製作蠟燭和家具，地板的打蠟劑。</w:t>
      </w:r>
      <w:r w:rsidRPr="00CF310F">
        <w:rPr>
          <w:rFonts w:ascii="新細明體" w:cs="Arial"/>
          <w:color w:val="5B5B5B"/>
          <w:kern w:val="0"/>
          <w:sz w:val="28"/>
          <w:szCs w:val="28"/>
        </w:rPr>
        <w:t>      </w:t>
      </w:r>
      <w:r w:rsidRPr="00CF310F">
        <w:rPr>
          <w:rFonts w:ascii="新細明體" w:hAnsi="新細明體" w:cs="Arial"/>
          <w:color w:val="5B5B5B"/>
          <w:kern w:val="0"/>
          <w:sz w:val="28"/>
          <w:szCs w:val="28"/>
        </w:rPr>
        <w:t xml:space="preserve"> </w:t>
      </w:r>
    </w:p>
    <w:p w:rsidR="002B2B51" w:rsidRPr="00CF310F" w:rsidRDefault="002B2B51" w:rsidP="009074E8">
      <w:pPr>
        <w:widowControl/>
        <w:shd w:val="clear" w:color="auto" w:fill="FFFFFF"/>
        <w:wordWrap w:val="0"/>
        <w:spacing w:beforeLines="50" w:line="440" w:lineRule="exact"/>
        <w:ind w:left="504" w:hangingChars="180" w:hanging="504"/>
        <w:rPr>
          <w:rFonts w:ascii="新細明體" w:cs="Arial"/>
          <w:color w:val="666666"/>
          <w:kern w:val="0"/>
          <w:sz w:val="28"/>
          <w:szCs w:val="28"/>
        </w:rPr>
      </w:pPr>
      <w:r w:rsidRPr="00CF310F">
        <w:rPr>
          <w:rFonts w:ascii="新細明體" w:cs="Arial"/>
          <w:color w:val="5B5B5B"/>
          <w:kern w:val="0"/>
          <w:sz w:val="28"/>
          <w:szCs w:val="28"/>
        </w:rPr>
        <w:t>       </w:t>
      </w:r>
      <w:r w:rsidRPr="00CF310F">
        <w:rPr>
          <w:rFonts w:ascii="新細明體" w:hAnsi="新細明體" w:cs="Arial"/>
          <w:color w:val="5B5B5B"/>
          <w:kern w:val="0"/>
          <w:sz w:val="28"/>
          <w:szCs w:val="28"/>
        </w:rPr>
        <w:t xml:space="preserve"> 6</w:t>
      </w:r>
      <w:r>
        <w:rPr>
          <w:rFonts w:ascii="新細明體" w:cs="Arial"/>
          <w:color w:val="5B5B5B"/>
          <w:kern w:val="0"/>
          <w:sz w:val="28"/>
          <w:szCs w:val="28"/>
        </w:rPr>
        <w:t>.</w:t>
      </w:r>
      <w:r w:rsidRPr="00CF310F">
        <w:rPr>
          <w:rFonts w:ascii="新細明體" w:hAnsi="新細明體" w:cs="Arial" w:hint="eastAsia"/>
          <w:color w:val="5B5B5B"/>
          <w:kern w:val="0"/>
          <w:sz w:val="28"/>
          <w:szCs w:val="28"/>
        </w:rPr>
        <w:t>鹿角澡膠（</w:t>
      </w:r>
      <w:r w:rsidRPr="00CF310F">
        <w:rPr>
          <w:rFonts w:ascii="新細明體" w:hAnsi="新細明體" w:cs="Arial"/>
          <w:color w:val="5B5B5B"/>
          <w:kern w:val="0"/>
          <w:sz w:val="28"/>
          <w:szCs w:val="28"/>
        </w:rPr>
        <w:t>Carrageenan</w:t>
      </w:r>
      <w:r w:rsidRPr="00CF310F">
        <w:rPr>
          <w:rFonts w:ascii="新細明體" w:hAnsi="新細明體" w:cs="Arial" w:hint="eastAsia"/>
          <w:color w:val="5B5B5B"/>
          <w:kern w:val="0"/>
          <w:sz w:val="28"/>
          <w:szCs w:val="28"/>
        </w:rPr>
        <w:t>）取自海藻的增稠劑，也叫卡拉膠，溶於水相，製成品容易變質，不推薦使用。</w:t>
      </w:r>
      <w:r w:rsidRPr="00CF310F">
        <w:rPr>
          <w:rFonts w:ascii="新細明體" w:cs="Arial"/>
          <w:color w:val="5B5B5B"/>
          <w:kern w:val="0"/>
          <w:sz w:val="28"/>
          <w:szCs w:val="28"/>
        </w:rPr>
        <w:t>      </w:t>
      </w:r>
      <w:r w:rsidRPr="00CF310F">
        <w:rPr>
          <w:rFonts w:ascii="新細明體" w:hAnsi="新細明體" w:cs="Arial"/>
          <w:color w:val="5B5B5B"/>
          <w:kern w:val="0"/>
          <w:sz w:val="28"/>
          <w:szCs w:val="28"/>
        </w:rPr>
        <w:t xml:space="preserve"> </w:t>
      </w:r>
    </w:p>
    <w:p w:rsidR="002B2B51" w:rsidRPr="00CF310F" w:rsidRDefault="002B2B51" w:rsidP="009074E8">
      <w:pPr>
        <w:widowControl/>
        <w:shd w:val="clear" w:color="auto" w:fill="FFFFFF"/>
        <w:wordWrap w:val="0"/>
        <w:spacing w:beforeLines="50" w:line="440" w:lineRule="exact"/>
        <w:ind w:left="504" w:hangingChars="180" w:hanging="504"/>
        <w:rPr>
          <w:rFonts w:ascii="新細明體" w:cs="Arial"/>
          <w:color w:val="666666"/>
          <w:kern w:val="0"/>
          <w:sz w:val="28"/>
          <w:szCs w:val="28"/>
        </w:rPr>
      </w:pPr>
      <w:r w:rsidRPr="00CF310F">
        <w:rPr>
          <w:rFonts w:ascii="新細明體" w:cs="Arial"/>
          <w:color w:val="5B5B5B"/>
          <w:kern w:val="0"/>
          <w:sz w:val="28"/>
          <w:szCs w:val="28"/>
        </w:rPr>
        <w:t>       </w:t>
      </w:r>
      <w:r w:rsidRPr="00CF310F">
        <w:rPr>
          <w:rFonts w:ascii="新細明體" w:hAnsi="新細明體" w:cs="Arial"/>
          <w:color w:val="5B5B5B"/>
          <w:kern w:val="0"/>
          <w:sz w:val="28"/>
          <w:szCs w:val="28"/>
        </w:rPr>
        <w:t xml:space="preserve"> 7</w:t>
      </w:r>
      <w:r>
        <w:rPr>
          <w:rFonts w:ascii="新細明體" w:cs="Arial"/>
          <w:color w:val="5B5B5B"/>
          <w:kern w:val="0"/>
          <w:sz w:val="28"/>
          <w:szCs w:val="28"/>
        </w:rPr>
        <w:t>.</w:t>
      </w:r>
      <w:r w:rsidRPr="00CF310F">
        <w:rPr>
          <w:rFonts w:ascii="新細明體" w:hAnsi="新細明體" w:cs="Arial" w:hint="eastAsia"/>
          <w:color w:val="5B5B5B"/>
          <w:kern w:val="0"/>
          <w:sz w:val="28"/>
          <w:szCs w:val="28"/>
        </w:rPr>
        <w:t>凝香體（</w:t>
      </w:r>
      <w:r w:rsidRPr="00CF310F">
        <w:rPr>
          <w:rFonts w:ascii="新細明體" w:hAnsi="新細明體" w:cs="Arial"/>
          <w:color w:val="5B5B5B"/>
          <w:kern w:val="0"/>
          <w:sz w:val="28"/>
          <w:szCs w:val="28"/>
        </w:rPr>
        <w:t>Concretes</w:t>
      </w:r>
      <w:r w:rsidRPr="00CF310F">
        <w:rPr>
          <w:rFonts w:ascii="新細明體" w:hAnsi="新細明體" w:cs="Arial" w:hint="eastAsia"/>
          <w:color w:val="5B5B5B"/>
          <w:kern w:val="0"/>
          <w:sz w:val="28"/>
          <w:szCs w:val="28"/>
        </w:rPr>
        <w:t>），製作原精的原料。從美國的供應商買來一些樣品，看起來像蠟，第一感覺就是很香。溶於油相促進成品香氣和柔軟質感。</w:t>
      </w:r>
      <w:r w:rsidRPr="00CF310F">
        <w:rPr>
          <w:rFonts w:ascii="新細明體" w:cs="Arial"/>
          <w:color w:val="5B5B5B"/>
          <w:kern w:val="0"/>
          <w:sz w:val="28"/>
          <w:szCs w:val="28"/>
        </w:rPr>
        <w:t>     </w:t>
      </w:r>
      <w:r w:rsidRPr="00CF310F">
        <w:rPr>
          <w:rFonts w:ascii="新細明體" w:hAnsi="新細明體" w:cs="Arial"/>
          <w:color w:val="5B5B5B"/>
          <w:kern w:val="0"/>
          <w:sz w:val="28"/>
          <w:szCs w:val="28"/>
        </w:rPr>
        <w:t xml:space="preserve"> </w:t>
      </w:r>
    </w:p>
    <w:p w:rsidR="002B2B51" w:rsidRPr="00CF310F" w:rsidRDefault="002B2B51" w:rsidP="009074E8">
      <w:pPr>
        <w:widowControl/>
        <w:shd w:val="clear" w:color="auto" w:fill="FFFFFF"/>
        <w:wordWrap w:val="0"/>
        <w:spacing w:beforeLines="50" w:line="440" w:lineRule="exact"/>
        <w:ind w:left="504" w:hangingChars="180" w:hanging="504"/>
        <w:rPr>
          <w:rFonts w:ascii="新細明體" w:cs="Arial"/>
          <w:color w:val="666666"/>
          <w:kern w:val="0"/>
          <w:sz w:val="28"/>
          <w:szCs w:val="28"/>
        </w:rPr>
      </w:pPr>
      <w:r w:rsidRPr="00CF310F">
        <w:rPr>
          <w:rFonts w:ascii="新細明體" w:cs="Arial"/>
          <w:color w:val="5B5B5B"/>
          <w:kern w:val="0"/>
          <w:sz w:val="28"/>
          <w:szCs w:val="28"/>
        </w:rPr>
        <w:t>       </w:t>
      </w:r>
      <w:r w:rsidRPr="00CF310F">
        <w:rPr>
          <w:rFonts w:ascii="新細明體" w:hAnsi="新細明體" w:cs="Arial"/>
          <w:color w:val="5B5B5B"/>
          <w:kern w:val="0"/>
          <w:sz w:val="28"/>
          <w:szCs w:val="28"/>
        </w:rPr>
        <w:t xml:space="preserve"> 8</w:t>
      </w:r>
      <w:r>
        <w:rPr>
          <w:rFonts w:ascii="新細明體" w:cs="Arial"/>
          <w:color w:val="5B5B5B"/>
          <w:kern w:val="0"/>
          <w:sz w:val="28"/>
          <w:szCs w:val="28"/>
        </w:rPr>
        <w:t>.</w:t>
      </w:r>
      <w:r w:rsidRPr="00CF310F">
        <w:rPr>
          <w:rFonts w:ascii="新細明體" w:hAnsi="新細明體" w:cs="Arial" w:hint="eastAsia"/>
          <w:color w:val="5B5B5B"/>
          <w:kern w:val="0"/>
          <w:sz w:val="28"/>
          <w:szCs w:val="28"/>
        </w:rPr>
        <w:t>植物乳化蠟（</w:t>
      </w:r>
      <w:r w:rsidRPr="00CF310F">
        <w:rPr>
          <w:rFonts w:ascii="新細明體" w:hAnsi="新細明體" w:cs="Arial"/>
          <w:color w:val="5B5B5B"/>
          <w:kern w:val="0"/>
          <w:sz w:val="28"/>
          <w:szCs w:val="28"/>
        </w:rPr>
        <w:t>Vegetable Emulsifying Wax</w:t>
      </w:r>
      <w:r w:rsidRPr="00CF310F">
        <w:rPr>
          <w:rFonts w:ascii="新細明體" w:hAnsi="新細明體" w:cs="Arial" w:hint="eastAsia"/>
          <w:color w:val="5B5B5B"/>
          <w:kern w:val="0"/>
          <w:sz w:val="28"/>
          <w:szCs w:val="28"/>
        </w:rPr>
        <w:t>），也叫植物乳霜乳化蠟，來源於蔬菜，小麥等植物，添加到油相的乳化蠟，熱制蠟，製成品質地柔滑，容易製作成功，被宣傳成</w:t>
      </w:r>
      <w:r w:rsidRPr="00CF310F">
        <w:rPr>
          <w:rFonts w:ascii="新細明體" w:hAnsi="新細明體" w:cs="Arial"/>
          <w:color w:val="5B5B5B"/>
          <w:kern w:val="0"/>
          <w:sz w:val="28"/>
          <w:szCs w:val="28"/>
        </w:rPr>
        <w:t>diy</w:t>
      </w:r>
      <w:r w:rsidRPr="00CF310F">
        <w:rPr>
          <w:rFonts w:ascii="新細明體" w:hAnsi="新細明體" w:cs="Arial" w:hint="eastAsia"/>
          <w:color w:val="5B5B5B"/>
          <w:kern w:val="0"/>
          <w:sz w:val="28"/>
          <w:szCs w:val="28"/>
        </w:rPr>
        <w:t>高檔保養品的原料。順帶一提，使用率：乳液</w:t>
      </w:r>
      <w:r w:rsidRPr="00CF310F">
        <w:rPr>
          <w:rFonts w:ascii="新細明體" w:hAnsi="新細明體" w:cs="Arial"/>
          <w:color w:val="5B5B5B"/>
          <w:kern w:val="0"/>
          <w:sz w:val="28"/>
          <w:szCs w:val="28"/>
        </w:rPr>
        <w:t>1%~3%</w:t>
      </w:r>
      <w:r w:rsidRPr="00CF310F">
        <w:rPr>
          <w:rFonts w:ascii="新細明體" w:hAnsi="新細明體" w:cs="Arial" w:hint="eastAsia"/>
          <w:color w:val="5B5B5B"/>
          <w:kern w:val="0"/>
          <w:sz w:val="28"/>
          <w:szCs w:val="28"/>
        </w:rPr>
        <w:t>，面霜</w:t>
      </w:r>
      <w:r w:rsidRPr="00CF310F">
        <w:rPr>
          <w:rFonts w:ascii="新細明體" w:hAnsi="新細明體" w:cs="Arial"/>
          <w:color w:val="5B5B5B"/>
          <w:kern w:val="0"/>
          <w:sz w:val="28"/>
          <w:szCs w:val="28"/>
        </w:rPr>
        <w:t>4%~8%</w:t>
      </w:r>
      <w:r w:rsidRPr="00CF310F">
        <w:rPr>
          <w:rFonts w:ascii="新細明體" w:hAnsi="新細明體" w:cs="Arial" w:hint="eastAsia"/>
          <w:color w:val="5B5B5B"/>
          <w:kern w:val="0"/>
          <w:sz w:val="28"/>
          <w:szCs w:val="28"/>
        </w:rPr>
        <w:t>，需要質地不同，自己掌握。</w:t>
      </w:r>
      <w:r w:rsidRPr="00CF310F">
        <w:rPr>
          <w:rFonts w:ascii="新細明體" w:cs="Arial"/>
          <w:color w:val="5B5B5B"/>
          <w:kern w:val="0"/>
          <w:sz w:val="28"/>
          <w:szCs w:val="28"/>
        </w:rPr>
        <w:t>     </w:t>
      </w:r>
      <w:r w:rsidRPr="00CF310F">
        <w:rPr>
          <w:rFonts w:ascii="新細明體" w:hAnsi="新細明體" w:cs="Arial"/>
          <w:color w:val="5B5B5B"/>
          <w:kern w:val="0"/>
          <w:sz w:val="28"/>
          <w:szCs w:val="28"/>
        </w:rPr>
        <w:t xml:space="preserve"> </w:t>
      </w:r>
    </w:p>
    <w:p w:rsidR="002B2B51" w:rsidRPr="00CF310F" w:rsidRDefault="002B2B51" w:rsidP="009074E8">
      <w:pPr>
        <w:widowControl/>
        <w:shd w:val="clear" w:color="auto" w:fill="FFFFFF"/>
        <w:wordWrap w:val="0"/>
        <w:spacing w:beforeLines="50" w:line="440" w:lineRule="exact"/>
        <w:ind w:left="504" w:hangingChars="180" w:hanging="504"/>
        <w:rPr>
          <w:rFonts w:ascii="新細明體" w:cs="Arial"/>
          <w:color w:val="666666"/>
          <w:kern w:val="0"/>
          <w:sz w:val="28"/>
          <w:szCs w:val="28"/>
        </w:rPr>
      </w:pPr>
      <w:r w:rsidRPr="00CF310F">
        <w:rPr>
          <w:rFonts w:ascii="新細明體" w:cs="Arial"/>
          <w:color w:val="5B5B5B"/>
          <w:kern w:val="0"/>
          <w:sz w:val="28"/>
          <w:szCs w:val="28"/>
        </w:rPr>
        <w:t>        </w:t>
      </w:r>
      <w:r w:rsidRPr="00CF310F">
        <w:rPr>
          <w:rFonts w:ascii="新細明體" w:hAnsi="新細明體" w:cs="Arial"/>
          <w:color w:val="5B5B5B"/>
          <w:kern w:val="0"/>
          <w:sz w:val="28"/>
          <w:szCs w:val="28"/>
        </w:rPr>
        <w:t xml:space="preserve"> 9</w:t>
      </w:r>
      <w:r>
        <w:rPr>
          <w:rFonts w:ascii="新細明體" w:cs="Arial"/>
          <w:color w:val="5B5B5B"/>
          <w:kern w:val="0"/>
          <w:sz w:val="28"/>
          <w:szCs w:val="28"/>
        </w:rPr>
        <w:t>.</w:t>
      </w:r>
      <w:r w:rsidRPr="00CF310F">
        <w:rPr>
          <w:rFonts w:ascii="新細明體" w:hAnsi="新細明體" w:cs="Arial" w:hint="eastAsia"/>
          <w:color w:val="5B5B5B"/>
          <w:kern w:val="0"/>
          <w:sz w:val="28"/>
          <w:szCs w:val="28"/>
        </w:rPr>
        <w:t>花蠟（</w:t>
      </w:r>
      <w:r w:rsidRPr="00CF310F">
        <w:rPr>
          <w:rFonts w:ascii="新細明體" w:hAnsi="新細明體" w:cs="Arial"/>
          <w:color w:val="5B5B5B"/>
          <w:kern w:val="0"/>
          <w:sz w:val="28"/>
          <w:szCs w:val="28"/>
        </w:rPr>
        <w:t>Floral Waxex</w:t>
      </w:r>
      <w:r w:rsidRPr="00CF310F">
        <w:rPr>
          <w:rFonts w:ascii="新細明體" w:hAnsi="新細明體" w:cs="Arial" w:hint="eastAsia"/>
          <w:color w:val="5B5B5B"/>
          <w:kern w:val="0"/>
          <w:sz w:val="28"/>
          <w:szCs w:val="28"/>
        </w:rPr>
        <w:t>），以溶劑萃取法來萃取植物原料，代替蜜蠟添加到油相，有天然的怡人香味</w:t>
      </w:r>
      <w:r>
        <w:rPr>
          <w:rFonts w:ascii="新細明體" w:hAnsi="新細明體" w:cs="Arial" w:hint="eastAsia"/>
          <w:color w:val="5B5B5B"/>
          <w:kern w:val="0"/>
          <w:sz w:val="28"/>
          <w:szCs w:val="28"/>
        </w:rPr>
        <w:t>。</w:t>
      </w:r>
      <w:r w:rsidRPr="00CF310F">
        <w:rPr>
          <w:rFonts w:ascii="新細明體" w:cs="Arial"/>
          <w:color w:val="5B5B5B"/>
          <w:kern w:val="0"/>
          <w:sz w:val="28"/>
          <w:szCs w:val="28"/>
        </w:rPr>
        <w:t>    </w:t>
      </w:r>
      <w:r w:rsidRPr="00CF310F">
        <w:rPr>
          <w:rFonts w:ascii="新細明體" w:hAnsi="新細明體" w:cs="Arial"/>
          <w:color w:val="5B5B5B"/>
          <w:kern w:val="0"/>
          <w:sz w:val="28"/>
          <w:szCs w:val="28"/>
        </w:rPr>
        <w:t xml:space="preserve"> </w:t>
      </w:r>
    </w:p>
    <w:p w:rsidR="002B2B51" w:rsidRPr="00CF310F" w:rsidRDefault="002B2B51" w:rsidP="009074E8">
      <w:pPr>
        <w:widowControl/>
        <w:shd w:val="clear" w:color="auto" w:fill="FFFFFF"/>
        <w:wordWrap w:val="0"/>
        <w:spacing w:beforeLines="50" w:line="440" w:lineRule="exact"/>
        <w:ind w:left="504" w:hangingChars="180" w:hanging="504"/>
        <w:rPr>
          <w:rFonts w:ascii="新細明體" w:cs="Arial"/>
          <w:color w:val="666666"/>
          <w:kern w:val="0"/>
          <w:sz w:val="28"/>
          <w:szCs w:val="28"/>
        </w:rPr>
      </w:pPr>
      <w:r w:rsidRPr="00CF310F">
        <w:rPr>
          <w:rFonts w:ascii="新細明體" w:cs="Arial"/>
          <w:color w:val="5B5B5B"/>
          <w:kern w:val="0"/>
          <w:sz w:val="28"/>
          <w:szCs w:val="28"/>
        </w:rPr>
        <w:t>       </w:t>
      </w:r>
      <w:r w:rsidRPr="00CF310F">
        <w:rPr>
          <w:rFonts w:ascii="新細明體" w:hAnsi="新細明體" w:cs="Arial"/>
          <w:color w:val="5B5B5B"/>
          <w:kern w:val="0"/>
          <w:sz w:val="28"/>
          <w:szCs w:val="28"/>
        </w:rPr>
        <w:t xml:space="preserve"> 10</w:t>
      </w:r>
      <w:r>
        <w:rPr>
          <w:rFonts w:ascii="新細明體" w:cs="Arial"/>
          <w:color w:val="5B5B5B"/>
          <w:kern w:val="0"/>
          <w:sz w:val="28"/>
          <w:szCs w:val="28"/>
        </w:rPr>
        <w:t>.</w:t>
      </w:r>
      <w:r w:rsidRPr="00CF310F">
        <w:rPr>
          <w:rFonts w:ascii="新細明體" w:hAnsi="新細明體" w:cs="Arial" w:hint="eastAsia"/>
          <w:color w:val="5B5B5B"/>
          <w:kern w:val="0"/>
          <w:sz w:val="28"/>
          <w:szCs w:val="28"/>
        </w:rPr>
        <w:t>卵磷脂（</w:t>
      </w:r>
      <w:r w:rsidRPr="00CF310F">
        <w:rPr>
          <w:rFonts w:ascii="新細明體" w:hAnsi="新細明體" w:cs="Arial"/>
          <w:color w:val="5B5B5B"/>
          <w:kern w:val="0"/>
          <w:sz w:val="28"/>
          <w:szCs w:val="28"/>
        </w:rPr>
        <w:t>Lecithin</w:t>
      </w:r>
      <w:r w:rsidRPr="00CF310F">
        <w:rPr>
          <w:rFonts w:ascii="新細明體" w:hAnsi="新細明體" w:cs="Arial" w:hint="eastAsia"/>
          <w:color w:val="5B5B5B"/>
          <w:kern w:val="0"/>
          <w:sz w:val="28"/>
          <w:szCs w:val="28"/>
        </w:rPr>
        <w:t>）提煉至蛋黃或者莢果，有保濕的效果，可以帶給成品金黃色調，過量使用會太粘稠，乳化性也不是太明顯，建議配合其他乳化劑使用，溶於油相。</w:t>
      </w:r>
      <w:r w:rsidRPr="00CF310F">
        <w:rPr>
          <w:rFonts w:ascii="新細明體" w:cs="Arial"/>
          <w:color w:val="5B5B5B"/>
          <w:kern w:val="0"/>
          <w:sz w:val="28"/>
          <w:szCs w:val="28"/>
        </w:rPr>
        <w:t>    </w:t>
      </w:r>
      <w:r w:rsidRPr="00CF310F">
        <w:rPr>
          <w:rFonts w:ascii="新細明體" w:hAnsi="新細明體" w:cs="Arial"/>
          <w:color w:val="5B5B5B"/>
          <w:kern w:val="0"/>
          <w:sz w:val="28"/>
          <w:szCs w:val="28"/>
        </w:rPr>
        <w:t xml:space="preserve"> </w:t>
      </w:r>
    </w:p>
    <w:p w:rsidR="002B2B51" w:rsidRPr="00CF310F" w:rsidRDefault="002B2B51" w:rsidP="009074E8">
      <w:pPr>
        <w:widowControl/>
        <w:shd w:val="clear" w:color="auto" w:fill="FFFFFF"/>
        <w:wordWrap w:val="0"/>
        <w:spacing w:beforeLines="50" w:line="440" w:lineRule="exact"/>
        <w:ind w:left="504" w:hangingChars="180" w:hanging="504"/>
        <w:rPr>
          <w:rFonts w:ascii="新細明體" w:cs="Arial"/>
          <w:color w:val="666666"/>
          <w:kern w:val="0"/>
          <w:sz w:val="28"/>
          <w:szCs w:val="28"/>
        </w:rPr>
      </w:pPr>
      <w:r w:rsidRPr="00CF310F">
        <w:rPr>
          <w:rFonts w:ascii="新細明體" w:cs="Arial"/>
          <w:color w:val="5B5B5B"/>
          <w:kern w:val="0"/>
          <w:sz w:val="28"/>
          <w:szCs w:val="28"/>
        </w:rPr>
        <w:t>       </w:t>
      </w:r>
      <w:r w:rsidRPr="00CF310F">
        <w:rPr>
          <w:rFonts w:ascii="新細明體" w:hAnsi="新細明體" w:cs="Arial"/>
          <w:color w:val="5B5B5B"/>
          <w:kern w:val="0"/>
          <w:sz w:val="28"/>
          <w:szCs w:val="28"/>
        </w:rPr>
        <w:t xml:space="preserve"> 11</w:t>
      </w:r>
      <w:r>
        <w:rPr>
          <w:rFonts w:ascii="新細明體" w:cs="Arial"/>
          <w:color w:val="5B5B5B"/>
          <w:kern w:val="0"/>
          <w:sz w:val="28"/>
          <w:szCs w:val="28"/>
        </w:rPr>
        <w:t>.</w:t>
      </w:r>
      <w:r w:rsidRPr="00CF310F">
        <w:rPr>
          <w:rFonts w:ascii="新細明體" w:hAnsi="新細明體" w:cs="Arial" w:hint="eastAsia"/>
          <w:color w:val="5B5B5B"/>
          <w:kern w:val="0"/>
          <w:sz w:val="28"/>
          <w:szCs w:val="28"/>
        </w:rPr>
        <w:t>棕櫚硬脂酸（</w:t>
      </w:r>
      <w:r w:rsidRPr="00CF310F">
        <w:rPr>
          <w:rFonts w:ascii="新細明體" w:hAnsi="新細明體" w:cs="Arial"/>
          <w:color w:val="5B5B5B"/>
          <w:kern w:val="0"/>
          <w:sz w:val="28"/>
          <w:szCs w:val="28"/>
        </w:rPr>
        <w:t>Palm Stearic Acid</w:t>
      </w:r>
      <w:r w:rsidRPr="00CF310F">
        <w:rPr>
          <w:rFonts w:ascii="新細明體" w:hAnsi="新細明體" w:cs="Arial" w:hint="eastAsia"/>
          <w:color w:val="5B5B5B"/>
          <w:kern w:val="0"/>
          <w:sz w:val="28"/>
          <w:szCs w:val="28"/>
        </w:rPr>
        <w:t>）促進成品奶油般質感和珍珠光澤，過量使用會太粘稠，建議配合其他乳化劑，溶於油相。</w:t>
      </w:r>
      <w:r w:rsidRPr="00CF310F">
        <w:rPr>
          <w:rFonts w:ascii="新細明體" w:cs="Arial"/>
          <w:color w:val="5B5B5B"/>
          <w:kern w:val="0"/>
          <w:sz w:val="28"/>
          <w:szCs w:val="28"/>
        </w:rPr>
        <w:t>    </w:t>
      </w:r>
      <w:r w:rsidRPr="00CF310F">
        <w:rPr>
          <w:rFonts w:ascii="新細明體" w:hAnsi="新細明體" w:cs="Arial"/>
          <w:color w:val="5B5B5B"/>
          <w:kern w:val="0"/>
          <w:sz w:val="28"/>
          <w:szCs w:val="28"/>
        </w:rPr>
        <w:t xml:space="preserve"> </w:t>
      </w:r>
    </w:p>
    <w:p w:rsidR="002B2B51" w:rsidRPr="00CF310F" w:rsidRDefault="002B2B51" w:rsidP="009074E8">
      <w:pPr>
        <w:widowControl/>
        <w:shd w:val="clear" w:color="auto" w:fill="FFFFFF"/>
        <w:wordWrap w:val="0"/>
        <w:spacing w:beforeLines="50" w:line="440" w:lineRule="exact"/>
        <w:ind w:left="504" w:hangingChars="180" w:hanging="504"/>
        <w:rPr>
          <w:rFonts w:ascii="新細明體" w:cs="Arial"/>
          <w:color w:val="666666"/>
          <w:kern w:val="0"/>
          <w:sz w:val="28"/>
          <w:szCs w:val="28"/>
        </w:rPr>
      </w:pPr>
      <w:r w:rsidRPr="00CF310F">
        <w:rPr>
          <w:rFonts w:ascii="新細明體" w:cs="Arial"/>
          <w:color w:val="5B5B5B"/>
          <w:kern w:val="0"/>
          <w:sz w:val="28"/>
          <w:szCs w:val="28"/>
        </w:rPr>
        <w:t>       </w:t>
      </w:r>
      <w:r w:rsidRPr="00CF310F">
        <w:rPr>
          <w:rFonts w:ascii="新細明體" w:hAnsi="新細明體" w:cs="Arial"/>
          <w:color w:val="5B5B5B"/>
          <w:kern w:val="0"/>
          <w:sz w:val="28"/>
          <w:szCs w:val="28"/>
        </w:rPr>
        <w:t xml:space="preserve"> 12</w:t>
      </w:r>
      <w:r>
        <w:rPr>
          <w:rFonts w:ascii="新細明體" w:cs="Arial"/>
          <w:color w:val="5B5B5B"/>
          <w:kern w:val="0"/>
          <w:sz w:val="28"/>
          <w:szCs w:val="28"/>
        </w:rPr>
        <w:t>.</w:t>
      </w:r>
      <w:r w:rsidRPr="00CF310F">
        <w:rPr>
          <w:rFonts w:ascii="新細明體" w:hAnsi="新細明體" w:cs="Arial" w:hint="eastAsia"/>
          <w:color w:val="5B5B5B"/>
          <w:kern w:val="0"/>
          <w:sz w:val="28"/>
          <w:szCs w:val="28"/>
        </w:rPr>
        <w:t>膠黃（</w:t>
      </w:r>
      <w:r w:rsidRPr="00CF310F">
        <w:rPr>
          <w:rFonts w:ascii="新細明體" w:hAnsi="新細明體" w:cs="Arial"/>
          <w:color w:val="5B5B5B"/>
          <w:kern w:val="0"/>
          <w:sz w:val="28"/>
          <w:szCs w:val="28"/>
        </w:rPr>
        <w:t>Tragacanth Gum</w:t>
      </w:r>
      <w:r w:rsidRPr="00CF310F">
        <w:rPr>
          <w:rFonts w:ascii="新細明體" w:hAnsi="新細明體" w:cs="Arial" w:hint="eastAsia"/>
          <w:color w:val="5B5B5B"/>
          <w:kern w:val="0"/>
          <w:sz w:val="28"/>
          <w:szCs w:val="28"/>
        </w:rPr>
        <w:t>），添加少量便會使水膨脹成凝膠，建議配合洋槐膠使用，提升乳霜及乳液質感，溶於水相。</w:t>
      </w:r>
      <w:r w:rsidRPr="00CF310F">
        <w:rPr>
          <w:rFonts w:ascii="新細明體" w:cs="Arial"/>
          <w:color w:val="5B5B5B"/>
          <w:kern w:val="0"/>
          <w:sz w:val="28"/>
          <w:szCs w:val="28"/>
        </w:rPr>
        <w:t>    </w:t>
      </w:r>
      <w:r w:rsidRPr="00CF310F">
        <w:rPr>
          <w:rFonts w:ascii="新細明體" w:hAnsi="新細明體" w:cs="Arial"/>
          <w:color w:val="5B5B5B"/>
          <w:kern w:val="0"/>
          <w:sz w:val="28"/>
          <w:szCs w:val="28"/>
        </w:rPr>
        <w:t xml:space="preserve"> </w:t>
      </w:r>
    </w:p>
    <w:p w:rsidR="002B2B51" w:rsidRPr="00CF310F" w:rsidRDefault="002B2B51" w:rsidP="009074E8">
      <w:pPr>
        <w:widowControl/>
        <w:shd w:val="clear" w:color="auto" w:fill="FFFFFF"/>
        <w:wordWrap w:val="0"/>
        <w:spacing w:beforeLines="50" w:line="440" w:lineRule="exact"/>
        <w:ind w:left="504" w:hangingChars="180" w:hanging="504"/>
        <w:rPr>
          <w:rFonts w:ascii="新細明體" w:cs="Arial"/>
          <w:color w:val="666666"/>
          <w:kern w:val="0"/>
          <w:sz w:val="28"/>
          <w:szCs w:val="28"/>
        </w:rPr>
      </w:pPr>
      <w:r w:rsidRPr="00CF310F">
        <w:rPr>
          <w:rFonts w:ascii="新細明體" w:cs="Arial"/>
          <w:color w:val="5B5B5B"/>
          <w:kern w:val="0"/>
          <w:sz w:val="28"/>
          <w:szCs w:val="28"/>
        </w:rPr>
        <w:t>       </w:t>
      </w:r>
      <w:r w:rsidRPr="00CF310F">
        <w:rPr>
          <w:rFonts w:ascii="新細明體" w:hAnsi="新細明體" w:cs="Arial"/>
          <w:color w:val="5B5B5B"/>
          <w:kern w:val="0"/>
          <w:sz w:val="28"/>
          <w:szCs w:val="28"/>
        </w:rPr>
        <w:t xml:space="preserve"> 13</w:t>
      </w:r>
      <w:r>
        <w:rPr>
          <w:rFonts w:ascii="新細明體" w:cs="Arial"/>
          <w:color w:val="5B5B5B"/>
          <w:kern w:val="0"/>
          <w:sz w:val="28"/>
          <w:szCs w:val="28"/>
        </w:rPr>
        <w:t>.</w:t>
      </w:r>
      <w:r w:rsidRPr="00CF310F">
        <w:rPr>
          <w:rFonts w:ascii="新細明體" w:hAnsi="新細明體" w:cs="Arial" w:hint="eastAsia"/>
          <w:color w:val="5B5B5B"/>
          <w:kern w:val="0"/>
          <w:sz w:val="28"/>
          <w:szCs w:val="28"/>
        </w:rPr>
        <w:t>手工香皂（</w:t>
      </w:r>
      <w:r w:rsidRPr="00CF310F">
        <w:rPr>
          <w:rFonts w:ascii="新細明體" w:hAnsi="新細明體" w:cs="Arial"/>
          <w:color w:val="5B5B5B"/>
          <w:kern w:val="0"/>
          <w:sz w:val="28"/>
          <w:szCs w:val="28"/>
        </w:rPr>
        <w:t>Soap</w:t>
      </w:r>
      <w:r w:rsidRPr="00CF310F">
        <w:rPr>
          <w:rFonts w:ascii="新細明體" w:hAnsi="新細明體" w:cs="Arial" w:hint="eastAsia"/>
          <w:color w:val="5B5B5B"/>
          <w:kern w:val="0"/>
          <w:sz w:val="28"/>
          <w:szCs w:val="28"/>
        </w:rPr>
        <w:t>），選擇曾經使用過並無不良反應的天然手工皂，添加到水相，可乳化乳液和乳霜。</w:t>
      </w:r>
      <w:r w:rsidRPr="00CF310F">
        <w:rPr>
          <w:rFonts w:ascii="新細明體" w:cs="Arial"/>
          <w:color w:val="5B5B5B"/>
          <w:kern w:val="0"/>
          <w:sz w:val="28"/>
          <w:szCs w:val="28"/>
        </w:rPr>
        <w:t>    </w:t>
      </w:r>
      <w:r w:rsidRPr="00CF310F">
        <w:rPr>
          <w:rFonts w:ascii="新細明體" w:hAnsi="新細明體" w:cs="Arial"/>
          <w:color w:val="5B5B5B"/>
          <w:kern w:val="0"/>
          <w:sz w:val="28"/>
          <w:szCs w:val="28"/>
        </w:rPr>
        <w:t xml:space="preserve"> </w:t>
      </w:r>
    </w:p>
    <w:p w:rsidR="002B2B51" w:rsidRPr="00CF310F" w:rsidRDefault="002B2B51" w:rsidP="009074E8">
      <w:pPr>
        <w:widowControl/>
        <w:shd w:val="clear" w:color="auto" w:fill="FFFFFF"/>
        <w:wordWrap w:val="0"/>
        <w:spacing w:beforeLines="50" w:line="440" w:lineRule="exact"/>
        <w:ind w:left="504" w:hangingChars="180" w:hanging="504"/>
        <w:rPr>
          <w:rFonts w:ascii="新細明體" w:cs="Arial"/>
          <w:color w:val="666666"/>
          <w:kern w:val="0"/>
          <w:sz w:val="28"/>
          <w:szCs w:val="28"/>
        </w:rPr>
      </w:pPr>
      <w:r w:rsidRPr="00CF310F">
        <w:rPr>
          <w:rFonts w:ascii="新細明體" w:cs="Arial"/>
          <w:color w:val="5B5B5B"/>
          <w:kern w:val="0"/>
          <w:sz w:val="28"/>
          <w:szCs w:val="28"/>
        </w:rPr>
        <w:t>       </w:t>
      </w:r>
      <w:r w:rsidRPr="00CF310F">
        <w:rPr>
          <w:rFonts w:ascii="新細明體" w:hAnsi="新細明體" w:cs="Arial"/>
          <w:color w:val="5B5B5B"/>
          <w:kern w:val="0"/>
          <w:sz w:val="28"/>
          <w:szCs w:val="28"/>
        </w:rPr>
        <w:t xml:space="preserve"> 14</w:t>
      </w:r>
      <w:r>
        <w:rPr>
          <w:rFonts w:ascii="新細明體" w:cs="Arial"/>
          <w:color w:val="5B5B5B"/>
          <w:kern w:val="0"/>
          <w:sz w:val="28"/>
          <w:szCs w:val="28"/>
        </w:rPr>
        <w:t>.</w:t>
      </w:r>
      <w:r w:rsidRPr="00CF310F">
        <w:rPr>
          <w:rFonts w:ascii="新細明體" w:hAnsi="新細明體" w:cs="Arial" w:hint="eastAsia"/>
          <w:color w:val="5B5B5B"/>
          <w:kern w:val="0"/>
          <w:sz w:val="28"/>
          <w:szCs w:val="28"/>
        </w:rPr>
        <w:t>三仙膠（</w:t>
      </w:r>
      <w:r w:rsidRPr="00CF310F">
        <w:rPr>
          <w:rFonts w:ascii="新細明體" w:hAnsi="新細明體" w:cs="Arial"/>
          <w:color w:val="5B5B5B"/>
          <w:kern w:val="0"/>
          <w:sz w:val="28"/>
          <w:szCs w:val="28"/>
        </w:rPr>
        <w:t>Xanthan Gum</w:t>
      </w:r>
      <w:r w:rsidRPr="00CF310F">
        <w:rPr>
          <w:rFonts w:ascii="新細明體" w:hAnsi="新細明體" w:cs="Arial" w:hint="eastAsia"/>
          <w:color w:val="5B5B5B"/>
          <w:kern w:val="0"/>
          <w:sz w:val="28"/>
          <w:szCs w:val="28"/>
        </w:rPr>
        <w:t>）也叫黃原膠</w:t>
      </w:r>
      <w:r w:rsidRPr="001A2F86">
        <w:rPr>
          <w:rFonts w:ascii="Times New Roman" w:hint="eastAsia"/>
          <w:sz w:val="28"/>
        </w:rPr>
        <w:t>，</w:t>
      </w:r>
      <w:r w:rsidRPr="001A2F86">
        <w:rPr>
          <w:rFonts w:ascii="Times New Roman" w:hint="eastAsia"/>
          <w:bCs/>
          <w:sz w:val="28"/>
          <w:szCs w:val="28"/>
        </w:rPr>
        <w:t>即市售的玉米粉</w:t>
      </w:r>
      <w:r w:rsidRPr="00CF310F">
        <w:rPr>
          <w:rFonts w:ascii="新細明體" w:hAnsi="新細明體" w:cs="Arial" w:hint="eastAsia"/>
          <w:color w:val="5B5B5B"/>
          <w:kern w:val="0"/>
          <w:sz w:val="28"/>
          <w:szCs w:val="28"/>
        </w:rPr>
        <w:t>，添加於水相，在和油相混合前須充分混合均勻，使成品更易推開。</w:t>
      </w:r>
    </w:p>
    <w:p w:rsidR="002B2B51" w:rsidRPr="0004085B" w:rsidRDefault="002B2B51" w:rsidP="00964174">
      <w:pPr>
        <w:rPr>
          <w:b/>
          <w:sz w:val="40"/>
          <w:szCs w:val="28"/>
        </w:rPr>
      </w:pPr>
      <w:r>
        <w:rPr>
          <w:bCs/>
          <w:sz w:val="28"/>
          <w:szCs w:val="28"/>
        </w:rPr>
        <w:br w:type="page"/>
      </w:r>
      <w:r w:rsidRPr="0004085B">
        <w:rPr>
          <w:rFonts w:hint="eastAsia"/>
          <w:b/>
          <w:sz w:val="40"/>
          <w:szCs w:val="28"/>
        </w:rPr>
        <w:t>液體防蚊液配方一</w:t>
      </w:r>
    </w:p>
    <w:p w:rsidR="002B2B51" w:rsidRDefault="002B2B51" w:rsidP="00CF310F">
      <w:pPr>
        <w:numPr>
          <w:ilvl w:val="0"/>
          <w:numId w:val="1"/>
        </w:numPr>
        <w:rPr>
          <w:sz w:val="28"/>
          <w:szCs w:val="28"/>
        </w:rPr>
      </w:pPr>
      <w:r>
        <w:rPr>
          <w:rFonts w:hint="eastAsia"/>
          <w:sz w:val="28"/>
          <w:szCs w:val="28"/>
        </w:rPr>
        <w:t>材料</w:t>
      </w:r>
    </w:p>
    <w:p w:rsidR="002B2B51" w:rsidRPr="00964174" w:rsidRDefault="002B2B51" w:rsidP="00CF310F">
      <w:pPr>
        <w:rPr>
          <w:sz w:val="28"/>
          <w:szCs w:val="28"/>
        </w:rPr>
      </w:pPr>
      <w:r w:rsidRPr="00964174">
        <w:rPr>
          <w:rFonts w:hint="eastAsia"/>
          <w:sz w:val="28"/>
          <w:szCs w:val="28"/>
        </w:rPr>
        <w:t>香茅精油</w:t>
      </w:r>
      <w:smartTag w:uri="urn:schemas-microsoft-com:office:smarttags" w:element="chmetcnv">
        <w:smartTagPr>
          <w:attr w:name="TCSC" w:val="0"/>
          <w:attr w:name="NumberType" w:val="1"/>
          <w:attr w:name="Negative" w:val="False"/>
          <w:attr w:name="HasSpace" w:val="False"/>
          <w:attr w:name="SourceValue" w:val="86"/>
          <w:attr w:name="UnitName" w:val="m"/>
        </w:smartTagPr>
        <w:r w:rsidRPr="00964174">
          <w:rPr>
            <w:rFonts w:hint="eastAsia"/>
            <w:sz w:val="28"/>
            <w:szCs w:val="28"/>
          </w:rPr>
          <w:t>１</w:t>
        </w:r>
        <w:r w:rsidRPr="00964174">
          <w:rPr>
            <w:sz w:val="28"/>
            <w:szCs w:val="28"/>
          </w:rPr>
          <w:t>m</w:t>
        </w:r>
      </w:smartTag>
      <w:r w:rsidRPr="00964174">
        <w:rPr>
          <w:sz w:val="28"/>
          <w:szCs w:val="28"/>
        </w:rPr>
        <w:t>l</w:t>
      </w:r>
    </w:p>
    <w:p w:rsidR="002B2B51" w:rsidRPr="00964174" w:rsidRDefault="002B2B51" w:rsidP="00964174">
      <w:pPr>
        <w:rPr>
          <w:sz w:val="28"/>
          <w:szCs w:val="28"/>
        </w:rPr>
      </w:pPr>
      <w:r w:rsidRPr="00964174">
        <w:rPr>
          <w:rFonts w:hint="eastAsia"/>
          <w:sz w:val="28"/>
          <w:szCs w:val="28"/>
        </w:rPr>
        <w:t>尤加利精油</w:t>
      </w:r>
      <w:smartTag w:uri="urn:schemas-microsoft-com:office:smarttags" w:element="chmetcnv">
        <w:smartTagPr>
          <w:attr w:name="TCSC" w:val="0"/>
          <w:attr w:name="NumberType" w:val="1"/>
          <w:attr w:name="Negative" w:val="False"/>
          <w:attr w:name="HasSpace" w:val="False"/>
          <w:attr w:name="SourceValue" w:val="86"/>
          <w:attr w:name="UnitName" w:val="m"/>
        </w:smartTagPr>
        <w:r w:rsidRPr="00964174">
          <w:rPr>
            <w:rFonts w:hint="eastAsia"/>
            <w:sz w:val="28"/>
            <w:szCs w:val="28"/>
          </w:rPr>
          <w:t>１</w:t>
        </w:r>
        <w:r w:rsidRPr="00964174">
          <w:rPr>
            <w:sz w:val="28"/>
            <w:szCs w:val="28"/>
          </w:rPr>
          <w:t>m</w:t>
        </w:r>
      </w:smartTag>
      <w:r w:rsidRPr="00964174">
        <w:rPr>
          <w:sz w:val="28"/>
          <w:szCs w:val="28"/>
        </w:rPr>
        <w:t>l</w:t>
      </w:r>
    </w:p>
    <w:p w:rsidR="002B2B51" w:rsidRPr="00964174" w:rsidRDefault="002B2B51" w:rsidP="00964174">
      <w:pPr>
        <w:rPr>
          <w:sz w:val="28"/>
          <w:szCs w:val="28"/>
        </w:rPr>
      </w:pPr>
      <w:r w:rsidRPr="00964174">
        <w:rPr>
          <w:rFonts w:hint="eastAsia"/>
          <w:sz w:val="28"/>
          <w:szCs w:val="28"/>
        </w:rPr>
        <w:t>精油乳化劑</w:t>
      </w:r>
      <w:r w:rsidRPr="00900CFD">
        <w:rPr>
          <w:rFonts w:ascii="Times New Roman" w:hAnsi="Times New Roman"/>
          <w:sz w:val="28"/>
          <w:szCs w:val="28"/>
        </w:rPr>
        <w:t>(ethylene oxide Secondary alcohol</w:t>
      </w:r>
      <w:r w:rsidRPr="00900CFD">
        <w:rPr>
          <w:rStyle w:val="Strong"/>
          <w:rFonts w:ascii="Times New Roman" w:hAnsi="Times New Roman"/>
          <w:color w:val="333333"/>
          <w:sz w:val="28"/>
          <w:szCs w:val="28"/>
        </w:rPr>
        <w:t>)</w:t>
      </w:r>
      <w:smartTag w:uri="urn:schemas-microsoft-com:office:smarttags" w:element="chmetcnv">
        <w:smartTagPr>
          <w:attr w:name="TCSC" w:val="0"/>
          <w:attr w:name="NumberType" w:val="1"/>
          <w:attr w:name="Negative" w:val="False"/>
          <w:attr w:name="HasSpace" w:val="False"/>
          <w:attr w:name="SourceValue" w:val="0"/>
          <w:attr w:name="UnitName" w:val="m"/>
        </w:smartTagPr>
        <w:r>
          <w:rPr>
            <w:rFonts w:hint="eastAsia"/>
            <w:sz w:val="28"/>
            <w:szCs w:val="28"/>
          </w:rPr>
          <w:t>２</w:t>
        </w:r>
        <w:r w:rsidRPr="00964174">
          <w:rPr>
            <w:sz w:val="28"/>
            <w:szCs w:val="28"/>
          </w:rPr>
          <w:t>m</w:t>
        </w:r>
      </w:smartTag>
      <w:r w:rsidRPr="00964174">
        <w:rPr>
          <w:sz w:val="28"/>
          <w:szCs w:val="28"/>
        </w:rPr>
        <w:t>l</w:t>
      </w:r>
    </w:p>
    <w:p w:rsidR="002B2B51" w:rsidRPr="00964174" w:rsidRDefault="002B2B51" w:rsidP="00964174">
      <w:pPr>
        <w:rPr>
          <w:sz w:val="28"/>
          <w:szCs w:val="28"/>
        </w:rPr>
      </w:pPr>
      <w:r w:rsidRPr="00964174">
        <w:rPr>
          <w:rFonts w:hint="eastAsia"/>
          <w:sz w:val="28"/>
          <w:szCs w:val="28"/>
        </w:rPr>
        <w:t>薄荷水</w:t>
      </w:r>
      <w:smartTag w:uri="urn:schemas-microsoft-com:office:smarttags" w:element="chmetcnv">
        <w:smartTagPr>
          <w:attr w:name="TCSC" w:val="0"/>
          <w:attr w:name="NumberType" w:val="1"/>
          <w:attr w:name="Negative" w:val="False"/>
          <w:attr w:name="HasSpace" w:val="False"/>
          <w:attr w:name="SourceValue" w:val="86"/>
          <w:attr w:name="UnitName" w:val="m"/>
        </w:smartTagPr>
        <w:r w:rsidRPr="00964174">
          <w:rPr>
            <w:sz w:val="28"/>
            <w:szCs w:val="28"/>
          </w:rPr>
          <w:t>10m</w:t>
        </w:r>
      </w:smartTag>
      <w:r w:rsidRPr="00964174">
        <w:rPr>
          <w:sz w:val="28"/>
          <w:szCs w:val="28"/>
        </w:rPr>
        <w:t>l</w:t>
      </w:r>
    </w:p>
    <w:p w:rsidR="002B2B51" w:rsidRPr="00964174" w:rsidRDefault="002B2B51" w:rsidP="00964174">
      <w:pPr>
        <w:rPr>
          <w:sz w:val="28"/>
          <w:szCs w:val="28"/>
        </w:rPr>
      </w:pPr>
      <w:r w:rsidRPr="00964174">
        <w:rPr>
          <w:rFonts w:hint="eastAsia"/>
          <w:sz w:val="28"/>
          <w:szCs w:val="28"/>
        </w:rPr>
        <w:t>純水</w:t>
      </w:r>
      <w:r w:rsidRPr="00EF5301">
        <w:rPr>
          <w:rFonts w:ascii="新細明體" w:hAnsi="新細明體"/>
          <w:sz w:val="28"/>
          <w:szCs w:val="28"/>
        </w:rPr>
        <w:t>(</w:t>
      </w:r>
      <w:r w:rsidRPr="00EF5301">
        <w:rPr>
          <w:rFonts w:ascii="新細明體" w:hAnsi="新細明體" w:hint="eastAsia"/>
          <w:sz w:val="28"/>
          <w:szCs w:val="28"/>
        </w:rPr>
        <w:t>可以</w:t>
      </w:r>
      <w:r w:rsidRPr="00EF5301">
        <w:rPr>
          <w:rFonts w:ascii="新細明體" w:hAnsi="新細明體" w:cs="Arial" w:hint="eastAsia"/>
          <w:sz w:val="28"/>
          <w:szCs w:val="28"/>
        </w:rPr>
        <w:t>蒸餾水或乾淨飲用水</w:t>
      </w:r>
      <w:r w:rsidRPr="00EF5301">
        <w:rPr>
          <w:rFonts w:ascii="新細明體" w:hAnsi="新細明體" w:hint="eastAsia"/>
          <w:sz w:val="28"/>
          <w:szCs w:val="28"/>
        </w:rPr>
        <w:t>或過濾過的水替代</w:t>
      </w:r>
      <w:r w:rsidRPr="00EF5301">
        <w:rPr>
          <w:rFonts w:ascii="新細明體" w:hAnsi="新細明體"/>
          <w:sz w:val="28"/>
          <w:szCs w:val="28"/>
        </w:rPr>
        <w:t>)</w:t>
      </w:r>
      <w:smartTag w:uri="urn:schemas-microsoft-com:office:smarttags" w:element="chmetcnv">
        <w:smartTagPr>
          <w:attr w:name="TCSC" w:val="0"/>
          <w:attr w:name="NumberType" w:val="1"/>
          <w:attr w:name="Negative" w:val="False"/>
          <w:attr w:name="HasSpace" w:val="False"/>
          <w:attr w:name="SourceValue" w:val="86"/>
          <w:attr w:name="UnitName" w:val="m"/>
        </w:smartTagPr>
        <w:r w:rsidRPr="00964174">
          <w:rPr>
            <w:sz w:val="28"/>
            <w:szCs w:val="28"/>
          </w:rPr>
          <w:t>86m</w:t>
        </w:r>
      </w:smartTag>
      <w:r w:rsidRPr="00964174">
        <w:rPr>
          <w:sz w:val="28"/>
          <w:szCs w:val="28"/>
        </w:rPr>
        <w:t>l</w:t>
      </w:r>
    </w:p>
    <w:p w:rsidR="002B2B51" w:rsidRDefault="002B2B51" w:rsidP="00D0220B">
      <w:pPr>
        <w:rPr>
          <w:sz w:val="28"/>
          <w:szCs w:val="28"/>
        </w:rPr>
      </w:pPr>
      <w:r>
        <w:rPr>
          <w:rFonts w:hint="eastAsia"/>
          <w:sz w:val="28"/>
          <w:szCs w:val="28"/>
        </w:rPr>
        <w:t>二、製作方法</w:t>
      </w:r>
    </w:p>
    <w:p w:rsidR="002B2B51" w:rsidRPr="00964174" w:rsidRDefault="002B2B51" w:rsidP="00F87BDF">
      <w:pPr>
        <w:rPr>
          <w:sz w:val="28"/>
          <w:szCs w:val="28"/>
        </w:rPr>
      </w:pPr>
      <w:r>
        <w:rPr>
          <w:rFonts w:hint="eastAsia"/>
          <w:sz w:val="28"/>
          <w:szCs w:val="28"/>
        </w:rPr>
        <w:t>１</w:t>
      </w:r>
      <w:r>
        <w:rPr>
          <w:sz w:val="28"/>
          <w:szCs w:val="28"/>
        </w:rPr>
        <w:t>.</w:t>
      </w:r>
      <w:r>
        <w:rPr>
          <w:rFonts w:hint="eastAsia"/>
          <w:sz w:val="28"/>
          <w:szCs w:val="28"/>
        </w:rPr>
        <w:t>取</w:t>
      </w:r>
      <w:r w:rsidRPr="00964174">
        <w:rPr>
          <w:rFonts w:hint="eastAsia"/>
          <w:sz w:val="28"/>
          <w:szCs w:val="28"/>
        </w:rPr>
        <w:t>香茅精油</w:t>
      </w:r>
      <w:smartTag w:uri="urn:schemas-microsoft-com:office:smarttags" w:element="chmetcnv">
        <w:smartTagPr>
          <w:attr w:name="TCSC" w:val="0"/>
          <w:attr w:name="NumberType" w:val="1"/>
          <w:attr w:name="Negative" w:val="False"/>
          <w:attr w:name="HasSpace" w:val="False"/>
          <w:attr w:name="SourceValue" w:val="90"/>
          <w:attr w:name="UnitName" w:val="g"/>
        </w:smartTagPr>
        <w:r w:rsidRPr="00964174">
          <w:rPr>
            <w:rFonts w:hint="eastAsia"/>
            <w:sz w:val="28"/>
            <w:szCs w:val="28"/>
          </w:rPr>
          <w:t>１</w:t>
        </w:r>
        <w:r w:rsidRPr="00964174">
          <w:rPr>
            <w:sz w:val="28"/>
            <w:szCs w:val="28"/>
          </w:rPr>
          <w:t>m</w:t>
        </w:r>
      </w:smartTag>
      <w:r w:rsidRPr="00964174">
        <w:rPr>
          <w:sz w:val="28"/>
          <w:szCs w:val="28"/>
        </w:rPr>
        <w:t>l</w:t>
      </w:r>
      <w:r>
        <w:rPr>
          <w:rFonts w:hint="eastAsia"/>
          <w:sz w:val="28"/>
          <w:szCs w:val="28"/>
        </w:rPr>
        <w:t>、</w:t>
      </w:r>
      <w:r w:rsidRPr="00964174">
        <w:rPr>
          <w:rFonts w:hint="eastAsia"/>
          <w:sz w:val="28"/>
          <w:szCs w:val="28"/>
        </w:rPr>
        <w:t>尤加利精油</w:t>
      </w:r>
      <w:smartTag w:uri="urn:schemas-microsoft-com:office:smarttags" w:element="chmetcnv">
        <w:smartTagPr>
          <w:attr w:name="TCSC" w:val="0"/>
          <w:attr w:name="NumberType" w:val="1"/>
          <w:attr w:name="Negative" w:val="False"/>
          <w:attr w:name="HasSpace" w:val="False"/>
          <w:attr w:name="SourceValue" w:val="90"/>
          <w:attr w:name="UnitName" w:val="g"/>
        </w:smartTagPr>
        <w:r w:rsidRPr="00964174">
          <w:rPr>
            <w:rFonts w:hint="eastAsia"/>
            <w:sz w:val="28"/>
            <w:szCs w:val="28"/>
          </w:rPr>
          <w:t>１</w:t>
        </w:r>
        <w:r w:rsidRPr="00964174">
          <w:rPr>
            <w:sz w:val="28"/>
            <w:szCs w:val="28"/>
          </w:rPr>
          <w:t>m</w:t>
        </w:r>
      </w:smartTag>
      <w:r w:rsidRPr="00964174">
        <w:rPr>
          <w:sz w:val="28"/>
          <w:szCs w:val="28"/>
        </w:rPr>
        <w:t>l</w:t>
      </w:r>
      <w:r>
        <w:rPr>
          <w:rFonts w:hint="eastAsia"/>
          <w:sz w:val="28"/>
          <w:szCs w:val="28"/>
        </w:rPr>
        <w:t>及精油乳化劑</w:t>
      </w:r>
      <w:r>
        <w:rPr>
          <w:sz w:val="28"/>
          <w:szCs w:val="28"/>
        </w:rPr>
        <w:t xml:space="preserve"> </w:t>
      </w:r>
      <w:smartTag w:uri="urn:schemas-microsoft-com:office:smarttags" w:element="chmetcnv">
        <w:smartTagPr>
          <w:attr w:name="TCSC" w:val="0"/>
          <w:attr w:name="NumberType" w:val="1"/>
          <w:attr w:name="Negative" w:val="False"/>
          <w:attr w:name="HasSpace" w:val="False"/>
          <w:attr w:name="SourceValue" w:val="90"/>
          <w:attr w:name="UnitName" w:val="g"/>
        </w:smartTagPr>
        <w:r>
          <w:rPr>
            <w:rFonts w:hint="eastAsia"/>
            <w:sz w:val="28"/>
            <w:szCs w:val="28"/>
          </w:rPr>
          <w:t>２</w:t>
        </w:r>
        <w:r w:rsidRPr="00964174">
          <w:rPr>
            <w:sz w:val="28"/>
            <w:szCs w:val="28"/>
          </w:rPr>
          <w:t>m</w:t>
        </w:r>
      </w:smartTag>
      <w:r w:rsidRPr="00964174">
        <w:rPr>
          <w:sz w:val="28"/>
          <w:szCs w:val="28"/>
        </w:rPr>
        <w:t>l</w:t>
      </w:r>
      <w:r>
        <w:rPr>
          <w:sz w:val="28"/>
          <w:szCs w:val="28"/>
        </w:rPr>
        <w:t>(</w:t>
      </w:r>
      <w:r>
        <w:rPr>
          <w:rFonts w:hint="eastAsia"/>
          <w:sz w:val="28"/>
          <w:szCs w:val="28"/>
        </w:rPr>
        <w:t>精油量：精油乳化劑量＝１：１</w:t>
      </w:r>
      <w:r>
        <w:rPr>
          <w:sz w:val="28"/>
          <w:szCs w:val="28"/>
        </w:rPr>
        <w:t>)</w:t>
      </w:r>
      <w:r>
        <w:rPr>
          <w:rFonts w:hint="eastAsia"/>
          <w:sz w:val="28"/>
          <w:szCs w:val="28"/>
        </w:rPr>
        <w:t>置於深色（因精油遇光照，易變質）噴霧罐中，簡單搖動混合。</w:t>
      </w:r>
    </w:p>
    <w:p w:rsidR="002B2B51" w:rsidRDefault="002B2B51" w:rsidP="00964174">
      <w:pPr>
        <w:rPr>
          <w:sz w:val="28"/>
          <w:szCs w:val="28"/>
        </w:rPr>
      </w:pPr>
      <w:r>
        <w:rPr>
          <w:rFonts w:hint="eastAsia"/>
          <w:sz w:val="28"/>
          <w:szCs w:val="28"/>
        </w:rPr>
        <w:t>２</w:t>
      </w:r>
      <w:r>
        <w:rPr>
          <w:sz w:val="28"/>
          <w:szCs w:val="28"/>
        </w:rPr>
        <w:t>.</w:t>
      </w:r>
      <w:r>
        <w:rPr>
          <w:rFonts w:hint="eastAsia"/>
          <w:sz w:val="28"/>
          <w:szCs w:val="28"/>
        </w:rPr>
        <w:t>於噴霧罐中倒入薄荷水</w:t>
      </w:r>
      <w:smartTag w:uri="urn:schemas-microsoft-com:office:smarttags" w:element="chmetcnv">
        <w:smartTagPr>
          <w:attr w:name="TCSC" w:val="0"/>
          <w:attr w:name="NumberType" w:val="1"/>
          <w:attr w:name="Negative" w:val="False"/>
          <w:attr w:name="HasSpace" w:val="False"/>
          <w:attr w:name="SourceValue" w:val="90"/>
          <w:attr w:name="UnitName" w:val="g"/>
        </w:smartTagPr>
        <w:r>
          <w:rPr>
            <w:sz w:val="28"/>
            <w:szCs w:val="28"/>
          </w:rPr>
          <w:t>10m</w:t>
        </w:r>
      </w:smartTag>
      <w:r>
        <w:rPr>
          <w:sz w:val="28"/>
          <w:szCs w:val="28"/>
        </w:rPr>
        <w:t>l</w:t>
      </w:r>
      <w:r>
        <w:rPr>
          <w:rFonts w:hint="eastAsia"/>
          <w:sz w:val="28"/>
          <w:szCs w:val="28"/>
        </w:rPr>
        <w:t>，與精油及精油乳化劑混合均勻。</w:t>
      </w:r>
    </w:p>
    <w:p w:rsidR="002B2B51" w:rsidRDefault="002B2B51" w:rsidP="00964174">
      <w:pPr>
        <w:rPr>
          <w:sz w:val="28"/>
          <w:szCs w:val="28"/>
        </w:rPr>
      </w:pPr>
      <w:r>
        <w:rPr>
          <w:rFonts w:hint="eastAsia"/>
          <w:sz w:val="28"/>
          <w:szCs w:val="28"/>
        </w:rPr>
        <w:t>３</w:t>
      </w:r>
      <w:r>
        <w:rPr>
          <w:sz w:val="28"/>
          <w:szCs w:val="28"/>
        </w:rPr>
        <w:t>.</w:t>
      </w:r>
      <w:r>
        <w:rPr>
          <w:rFonts w:hint="eastAsia"/>
          <w:sz w:val="28"/>
          <w:szCs w:val="28"/>
        </w:rPr>
        <w:t>加入純水</w:t>
      </w:r>
      <w:r>
        <w:rPr>
          <w:sz w:val="28"/>
          <w:szCs w:val="28"/>
        </w:rPr>
        <w:t>86</w:t>
      </w:r>
      <w:r w:rsidRPr="00CF02AF">
        <w:rPr>
          <w:sz w:val="28"/>
          <w:szCs w:val="28"/>
        </w:rPr>
        <w:t xml:space="preserve"> </w:t>
      </w:r>
      <w:r w:rsidRPr="00964174">
        <w:rPr>
          <w:sz w:val="28"/>
          <w:szCs w:val="28"/>
        </w:rPr>
        <w:t>ml</w:t>
      </w:r>
      <w:r>
        <w:rPr>
          <w:rFonts w:hint="eastAsia"/>
          <w:sz w:val="28"/>
          <w:szCs w:val="28"/>
        </w:rPr>
        <w:t>，搖勻後即完成。</w:t>
      </w:r>
    </w:p>
    <w:p w:rsidR="002B2B51" w:rsidRDefault="002B2B51" w:rsidP="00964174">
      <w:pPr>
        <w:rPr>
          <w:sz w:val="28"/>
          <w:szCs w:val="28"/>
        </w:rPr>
      </w:pPr>
      <w:r>
        <w:rPr>
          <w:rFonts w:hint="eastAsia"/>
          <w:sz w:val="28"/>
          <w:szCs w:val="28"/>
        </w:rPr>
        <w:t>三、備註</w:t>
      </w:r>
    </w:p>
    <w:p w:rsidR="002B2B51" w:rsidRPr="00F87BDF" w:rsidRDefault="002B2B51" w:rsidP="00964174">
      <w:pPr>
        <w:rPr>
          <w:sz w:val="28"/>
          <w:szCs w:val="28"/>
        </w:rPr>
      </w:pPr>
      <w:r>
        <w:rPr>
          <w:rFonts w:hint="eastAsia"/>
          <w:sz w:val="28"/>
          <w:szCs w:val="28"/>
        </w:rPr>
        <w:t>１</w:t>
      </w:r>
      <w:r>
        <w:rPr>
          <w:sz w:val="28"/>
          <w:szCs w:val="28"/>
        </w:rPr>
        <w:t>.</w:t>
      </w:r>
      <w:r>
        <w:rPr>
          <w:rFonts w:hint="eastAsia"/>
          <w:sz w:val="28"/>
          <w:szCs w:val="28"/>
        </w:rPr>
        <w:t>薄荷水製作方法─薄荷腦</w:t>
      </w:r>
      <w:r>
        <w:rPr>
          <w:sz w:val="28"/>
          <w:szCs w:val="28"/>
        </w:rPr>
        <w:t>(</w:t>
      </w:r>
      <w:r>
        <w:rPr>
          <w:rFonts w:hint="eastAsia"/>
          <w:sz w:val="28"/>
          <w:szCs w:val="28"/>
        </w:rPr>
        <w:t>可於中藥房購買</w:t>
      </w:r>
      <w:r>
        <w:rPr>
          <w:sz w:val="28"/>
          <w:szCs w:val="28"/>
        </w:rPr>
        <w:t>)1</w:t>
      </w:r>
      <w:r>
        <w:rPr>
          <w:rFonts w:hint="eastAsia"/>
          <w:sz w:val="28"/>
          <w:szCs w:val="28"/>
        </w:rPr>
        <w:t>小湯匙</w:t>
      </w:r>
      <w:r>
        <w:rPr>
          <w:sz w:val="28"/>
          <w:szCs w:val="28"/>
        </w:rPr>
        <w:t>+</w:t>
      </w:r>
      <w:r>
        <w:rPr>
          <w:rFonts w:hint="eastAsia"/>
          <w:sz w:val="28"/>
          <w:szCs w:val="28"/>
        </w:rPr>
        <w:t>純水</w:t>
      </w:r>
      <w:smartTag w:uri="urn:schemas-microsoft-com:office:smarttags" w:element="chmetcnv">
        <w:smartTagPr>
          <w:attr w:name="TCSC" w:val="0"/>
          <w:attr w:name="NumberType" w:val="1"/>
          <w:attr w:name="Negative" w:val="False"/>
          <w:attr w:name="HasSpace" w:val="False"/>
          <w:attr w:name="SourceValue" w:val="90"/>
          <w:attr w:name="UnitName" w:val="g"/>
        </w:smartTagPr>
        <w:r>
          <w:rPr>
            <w:sz w:val="28"/>
            <w:szCs w:val="28"/>
          </w:rPr>
          <w:t>90g</w:t>
        </w:r>
      </w:smartTag>
      <w:r>
        <w:rPr>
          <w:rFonts w:hint="eastAsia"/>
          <w:sz w:val="28"/>
          <w:szCs w:val="28"/>
        </w:rPr>
        <w:t>，混合均勻</w:t>
      </w:r>
    </w:p>
    <w:p w:rsidR="002B2B51" w:rsidRDefault="002B2B51" w:rsidP="00964174">
      <w:pPr>
        <w:rPr>
          <w:sz w:val="28"/>
          <w:szCs w:val="28"/>
        </w:rPr>
      </w:pPr>
    </w:p>
    <w:p w:rsidR="002B2B51" w:rsidRDefault="002B2B51" w:rsidP="00964174">
      <w:pPr>
        <w:rPr>
          <w:sz w:val="28"/>
          <w:szCs w:val="28"/>
        </w:rPr>
      </w:pPr>
    </w:p>
    <w:p w:rsidR="002B2B51" w:rsidRDefault="002B2B51" w:rsidP="00964174">
      <w:pPr>
        <w:rPr>
          <w:sz w:val="28"/>
          <w:szCs w:val="28"/>
        </w:rPr>
      </w:pPr>
    </w:p>
    <w:p w:rsidR="002B2B51" w:rsidRDefault="002B2B51" w:rsidP="00964174">
      <w:pPr>
        <w:rPr>
          <w:sz w:val="28"/>
          <w:szCs w:val="28"/>
        </w:rPr>
      </w:pPr>
    </w:p>
    <w:p w:rsidR="002B2B51" w:rsidRPr="007371F0" w:rsidRDefault="002B2B51" w:rsidP="00964174">
      <w:pPr>
        <w:rPr>
          <w:b/>
          <w:sz w:val="28"/>
          <w:szCs w:val="28"/>
        </w:rPr>
      </w:pPr>
      <w:r>
        <w:rPr>
          <w:sz w:val="28"/>
          <w:szCs w:val="28"/>
        </w:rPr>
        <w:br w:type="page"/>
      </w:r>
      <w:r w:rsidRPr="007371F0">
        <w:rPr>
          <w:rFonts w:hint="eastAsia"/>
          <w:b/>
          <w:sz w:val="28"/>
          <w:szCs w:val="28"/>
        </w:rPr>
        <w:t>精油功效</w:t>
      </w:r>
    </w:p>
    <w:p w:rsidR="002B2B51" w:rsidRPr="007371F0" w:rsidRDefault="002B2B51" w:rsidP="007371F0">
      <w:pPr>
        <w:widowControl/>
        <w:shd w:val="clear" w:color="auto" w:fill="FFFFFF"/>
        <w:wordWrap w:val="0"/>
        <w:spacing w:line="360" w:lineRule="atLeast"/>
        <w:rPr>
          <w:rFonts w:ascii="新細明體" w:cs="新細明體"/>
          <w:kern w:val="0"/>
          <w:sz w:val="28"/>
          <w:szCs w:val="28"/>
        </w:rPr>
      </w:pPr>
      <w:r w:rsidRPr="007371F0">
        <w:rPr>
          <w:rFonts w:ascii="新細明體" w:hAnsi="新細明體" w:cs="新細明體" w:hint="eastAsia"/>
          <w:b/>
          <w:bCs/>
          <w:kern w:val="0"/>
          <w:sz w:val="28"/>
          <w:szCs w:val="28"/>
        </w:rPr>
        <w:t>香</w:t>
      </w:r>
      <w:r w:rsidRPr="007371F0">
        <w:rPr>
          <w:rFonts w:ascii="Times New Roman" w:hAnsi="Times New Roman"/>
          <w:b/>
          <w:bCs/>
          <w:kern w:val="0"/>
          <w:sz w:val="28"/>
          <w:szCs w:val="28"/>
        </w:rPr>
        <w:t xml:space="preserve">      </w:t>
      </w:r>
      <w:r w:rsidRPr="007371F0">
        <w:rPr>
          <w:rFonts w:ascii="新細明體" w:hAnsi="新細明體" w:cs="新細明體" w:hint="eastAsia"/>
          <w:b/>
          <w:bCs/>
          <w:kern w:val="0"/>
          <w:sz w:val="28"/>
          <w:szCs w:val="28"/>
        </w:rPr>
        <w:t>茅：</w:t>
      </w:r>
      <w:r w:rsidRPr="007371F0">
        <w:rPr>
          <w:rFonts w:ascii="新細明體" w:hAnsi="新細明體" w:cs="新細明體" w:hint="eastAsia"/>
          <w:kern w:val="0"/>
          <w:sz w:val="28"/>
          <w:szCs w:val="28"/>
        </w:rPr>
        <w:t>抑菌消毒，防蚊叮咬，消腫止癢，肌肉放鬆，驅蟲</w:t>
      </w:r>
    </w:p>
    <w:p w:rsidR="002B2B51" w:rsidRPr="007371F0" w:rsidRDefault="002B2B51" w:rsidP="007371F0">
      <w:pPr>
        <w:widowControl/>
        <w:shd w:val="clear" w:color="auto" w:fill="FFFFFF"/>
        <w:wordWrap w:val="0"/>
        <w:spacing w:line="360" w:lineRule="atLeast"/>
        <w:rPr>
          <w:rFonts w:ascii="新細明體" w:cs="新細明體"/>
          <w:kern w:val="0"/>
          <w:sz w:val="28"/>
          <w:szCs w:val="28"/>
        </w:rPr>
      </w:pPr>
      <w:r w:rsidRPr="007371F0">
        <w:rPr>
          <w:rFonts w:ascii="新細明體" w:hAnsi="新細明體" w:cs="新細明體" w:hint="eastAsia"/>
          <w:b/>
          <w:bCs/>
          <w:kern w:val="0"/>
          <w:sz w:val="28"/>
          <w:szCs w:val="28"/>
        </w:rPr>
        <w:t>薄</w:t>
      </w:r>
      <w:r w:rsidRPr="007371F0">
        <w:rPr>
          <w:rFonts w:ascii="Times New Roman" w:hAnsi="Times New Roman"/>
          <w:b/>
          <w:bCs/>
          <w:kern w:val="0"/>
          <w:sz w:val="28"/>
          <w:szCs w:val="28"/>
        </w:rPr>
        <w:t xml:space="preserve">      </w:t>
      </w:r>
      <w:r w:rsidRPr="007371F0">
        <w:rPr>
          <w:rFonts w:ascii="新細明體" w:hAnsi="新細明體" w:cs="新細明體" w:hint="eastAsia"/>
          <w:b/>
          <w:bCs/>
          <w:kern w:val="0"/>
          <w:sz w:val="28"/>
          <w:szCs w:val="28"/>
        </w:rPr>
        <w:t>荷：</w:t>
      </w:r>
      <w:r w:rsidRPr="007371F0">
        <w:rPr>
          <w:rFonts w:ascii="新細明體" w:hAnsi="新細明體" w:cs="新細明體" w:hint="eastAsia"/>
          <w:kern w:val="0"/>
          <w:sz w:val="28"/>
          <w:szCs w:val="28"/>
        </w:rPr>
        <w:t>能鎮靜</w:t>
      </w:r>
      <w:r w:rsidRPr="007371F0">
        <w:rPr>
          <w:rFonts w:ascii="Times New Roman" w:hAnsi="Times New Roman"/>
          <w:kern w:val="0"/>
          <w:sz w:val="28"/>
          <w:szCs w:val="28"/>
        </w:rPr>
        <w:t>/</w:t>
      </w:r>
      <w:r w:rsidRPr="007371F0">
        <w:rPr>
          <w:rFonts w:ascii="新細明體" w:hAnsi="新細明體" w:cs="新細明體" w:hint="eastAsia"/>
          <w:kern w:val="0"/>
          <w:sz w:val="28"/>
          <w:szCs w:val="28"/>
        </w:rPr>
        <w:t>淨化肌膚、平衡油脂分泌，在居家芳香方面有驅除蚊蟲的效果。</w:t>
      </w:r>
    </w:p>
    <w:p w:rsidR="002B2B51" w:rsidRPr="007371F0" w:rsidRDefault="002B2B51" w:rsidP="007371F0">
      <w:pPr>
        <w:widowControl/>
        <w:shd w:val="clear" w:color="auto" w:fill="FFFFFF"/>
        <w:wordWrap w:val="0"/>
        <w:spacing w:line="360" w:lineRule="atLeast"/>
        <w:rPr>
          <w:rFonts w:ascii="新細明體" w:cs="新細明體"/>
          <w:kern w:val="0"/>
          <w:sz w:val="28"/>
          <w:szCs w:val="28"/>
        </w:rPr>
      </w:pPr>
      <w:r w:rsidRPr="007371F0">
        <w:rPr>
          <w:rFonts w:ascii="新細明體" w:hAnsi="新細明體" w:cs="新細明體" w:hint="eastAsia"/>
          <w:b/>
          <w:bCs/>
          <w:kern w:val="0"/>
          <w:sz w:val="28"/>
          <w:szCs w:val="28"/>
        </w:rPr>
        <w:t>薰</w:t>
      </w:r>
      <w:r w:rsidRPr="007371F0">
        <w:rPr>
          <w:rFonts w:ascii="Times New Roman" w:hAnsi="Times New Roman"/>
          <w:b/>
          <w:bCs/>
          <w:kern w:val="0"/>
          <w:sz w:val="28"/>
          <w:szCs w:val="28"/>
        </w:rPr>
        <w:t xml:space="preserve">  </w:t>
      </w:r>
      <w:r w:rsidRPr="007371F0">
        <w:rPr>
          <w:rFonts w:ascii="新細明體" w:hAnsi="新細明體" w:cs="新細明體" w:hint="eastAsia"/>
          <w:b/>
          <w:bCs/>
          <w:kern w:val="0"/>
          <w:sz w:val="28"/>
          <w:szCs w:val="28"/>
        </w:rPr>
        <w:t>衣</w:t>
      </w:r>
      <w:r w:rsidRPr="007371F0">
        <w:rPr>
          <w:rFonts w:ascii="Times New Roman" w:hAnsi="Times New Roman"/>
          <w:b/>
          <w:bCs/>
          <w:kern w:val="0"/>
          <w:sz w:val="28"/>
          <w:szCs w:val="28"/>
        </w:rPr>
        <w:t xml:space="preserve">  </w:t>
      </w:r>
      <w:r w:rsidRPr="007371F0">
        <w:rPr>
          <w:rFonts w:ascii="新細明體" w:hAnsi="新細明體" w:cs="新細明體" w:hint="eastAsia"/>
          <w:b/>
          <w:bCs/>
          <w:kern w:val="0"/>
          <w:sz w:val="28"/>
          <w:szCs w:val="28"/>
        </w:rPr>
        <w:t>草：</w:t>
      </w:r>
      <w:r w:rsidRPr="007371F0">
        <w:rPr>
          <w:rFonts w:ascii="新細明體" w:hAnsi="新細明體" w:cs="新細明體" w:hint="eastAsia"/>
          <w:kern w:val="0"/>
          <w:sz w:val="28"/>
          <w:szCs w:val="28"/>
        </w:rPr>
        <w:t>安定情緒，消除沮喪，平撫心靈創傷。令您容易入睡，解除憂慮，舒緩肌肉疲勞。促進細胞再生，加速傷口癒合，收斂油性及暗瘡。治療灼傷與曬傷的功效名聞遐邇。</w:t>
      </w:r>
    </w:p>
    <w:p w:rsidR="002B2B51" w:rsidRPr="007371F0" w:rsidRDefault="002B2B51" w:rsidP="007371F0">
      <w:pPr>
        <w:widowControl/>
        <w:shd w:val="clear" w:color="auto" w:fill="FFFFFF"/>
        <w:wordWrap w:val="0"/>
        <w:spacing w:line="360" w:lineRule="atLeast"/>
        <w:rPr>
          <w:rFonts w:ascii="新細明體" w:cs="新細明體"/>
          <w:kern w:val="0"/>
          <w:sz w:val="28"/>
          <w:szCs w:val="28"/>
        </w:rPr>
      </w:pPr>
      <w:r w:rsidRPr="007371F0">
        <w:rPr>
          <w:rFonts w:ascii="新細明體" w:hAnsi="新細明體" w:cs="新細明體" w:hint="eastAsia"/>
          <w:b/>
          <w:bCs/>
          <w:kern w:val="0"/>
          <w:sz w:val="28"/>
          <w:szCs w:val="28"/>
        </w:rPr>
        <w:t>肉</w:t>
      </w:r>
      <w:r w:rsidRPr="007371F0">
        <w:rPr>
          <w:rFonts w:ascii="Times New Roman" w:hAnsi="Times New Roman"/>
          <w:b/>
          <w:bCs/>
          <w:kern w:val="0"/>
          <w:sz w:val="28"/>
          <w:szCs w:val="28"/>
        </w:rPr>
        <w:t xml:space="preserve">      </w:t>
      </w:r>
      <w:r w:rsidRPr="007371F0">
        <w:rPr>
          <w:rFonts w:ascii="新細明體" w:hAnsi="新細明體" w:cs="新細明體" w:hint="eastAsia"/>
          <w:b/>
          <w:bCs/>
          <w:kern w:val="0"/>
          <w:sz w:val="28"/>
          <w:szCs w:val="28"/>
        </w:rPr>
        <w:t>桂：</w:t>
      </w:r>
      <w:r w:rsidRPr="007371F0">
        <w:rPr>
          <w:rFonts w:ascii="Times New Roman" w:hAnsi="Times New Roman"/>
          <w:kern w:val="0"/>
          <w:sz w:val="28"/>
          <w:szCs w:val="28"/>
        </w:rPr>
        <w:t>(Cinnamon)</w:t>
      </w:r>
      <w:r w:rsidRPr="007371F0">
        <w:rPr>
          <w:rFonts w:ascii="新細明體" w:hAnsi="新細明體" w:cs="新細明體" w:hint="eastAsia"/>
          <w:kern w:val="0"/>
          <w:sz w:val="28"/>
          <w:szCs w:val="28"/>
        </w:rPr>
        <w:t>產於斯里蘭卡，呈黃棕色，屬性：陽；辛香類；溫暖的辛香味。</w:t>
      </w:r>
    </w:p>
    <w:p w:rsidR="002B2B51" w:rsidRPr="007371F0" w:rsidRDefault="002B2B51" w:rsidP="007371F0">
      <w:pPr>
        <w:widowControl/>
        <w:shd w:val="clear" w:color="auto" w:fill="FFFFFF"/>
        <w:wordWrap w:val="0"/>
        <w:spacing w:line="360" w:lineRule="atLeast"/>
        <w:rPr>
          <w:rFonts w:ascii="新細明體" w:cs="新細明體"/>
          <w:kern w:val="0"/>
          <w:sz w:val="28"/>
          <w:szCs w:val="28"/>
        </w:rPr>
      </w:pPr>
      <w:r w:rsidRPr="007371F0">
        <w:rPr>
          <w:rFonts w:ascii="新細明體" w:hAnsi="新細明體" w:cs="新細明體" w:hint="eastAsia"/>
          <w:kern w:val="0"/>
          <w:sz w:val="28"/>
          <w:szCs w:val="28"/>
        </w:rPr>
        <w:t>相配精油</w:t>
      </w:r>
      <w:r w:rsidRPr="007371F0">
        <w:rPr>
          <w:rFonts w:ascii="Times New Roman" w:hAnsi="Times New Roman"/>
          <w:kern w:val="0"/>
          <w:sz w:val="28"/>
          <w:szCs w:val="28"/>
        </w:rPr>
        <w:t>:</w:t>
      </w:r>
      <w:r w:rsidRPr="007371F0">
        <w:rPr>
          <w:rFonts w:ascii="新細明體" w:hAnsi="新細明體" w:cs="新細明體" w:hint="eastAsia"/>
          <w:kern w:val="0"/>
          <w:sz w:val="28"/>
          <w:szCs w:val="28"/>
        </w:rPr>
        <w:t>安息香、快樂鼠尾草、絲柏、乳香、薑、薰衣草、馬鬱蘭、迷迭香、百里香。</w:t>
      </w:r>
    </w:p>
    <w:p w:rsidR="002B2B51" w:rsidRPr="007371F0" w:rsidRDefault="002B2B51" w:rsidP="007371F0">
      <w:pPr>
        <w:widowControl/>
        <w:shd w:val="clear" w:color="auto" w:fill="FFFFFF"/>
        <w:wordWrap w:val="0"/>
        <w:spacing w:line="360" w:lineRule="atLeast"/>
        <w:rPr>
          <w:rFonts w:ascii="新細明體" w:cs="新細明體"/>
          <w:kern w:val="0"/>
          <w:sz w:val="28"/>
          <w:szCs w:val="28"/>
        </w:rPr>
      </w:pPr>
      <w:r w:rsidRPr="007371F0">
        <w:rPr>
          <w:rFonts w:ascii="新細明體" w:hAnsi="新細明體" w:cs="新細明體" w:hint="eastAsia"/>
          <w:kern w:val="0"/>
          <w:sz w:val="28"/>
          <w:szCs w:val="28"/>
        </w:rPr>
        <w:t>肉桂應用：成分雖然天然，絕對不能弄到眼睛！另外三歲以下的小朋友，最好稀釋一半再噴，以免傷害細嫩的皮膚！</w:t>
      </w:r>
    </w:p>
    <w:p w:rsidR="002B2B51" w:rsidRPr="007371F0" w:rsidRDefault="002B2B51" w:rsidP="007371F0">
      <w:pPr>
        <w:widowControl/>
        <w:shd w:val="clear" w:color="auto" w:fill="FFFFFF"/>
        <w:wordWrap w:val="0"/>
        <w:spacing w:line="360" w:lineRule="atLeast"/>
        <w:rPr>
          <w:rFonts w:ascii="新細明體" w:cs="新細明體"/>
          <w:kern w:val="0"/>
          <w:sz w:val="28"/>
          <w:szCs w:val="28"/>
        </w:rPr>
      </w:pPr>
      <w:r>
        <w:rPr>
          <w:rFonts w:ascii="新細明體" w:hAnsi="新細明體" w:cs="新細明體" w:hint="eastAsia"/>
          <w:b/>
          <w:kern w:val="0"/>
          <w:sz w:val="28"/>
          <w:szCs w:val="28"/>
        </w:rPr>
        <w:t>尤</w:t>
      </w:r>
      <w:r w:rsidRPr="007371F0">
        <w:rPr>
          <w:rFonts w:ascii="新細明體" w:hAnsi="新細明體" w:cs="新細明體" w:hint="eastAsia"/>
          <w:b/>
          <w:kern w:val="0"/>
          <w:sz w:val="28"/>
          <w:szCs w:val="28"/>
        </w:rPr>
        <w:t>加利</w:t>
      </w:r>
      <w:r>
        <w:rPr>
          <w:rFonts w:ascii="新細明體" w:hAnsi="新細明體" w:cs="新細明體"/>
          <w:kern w:val="0"/>
          <w:sz w:val="28"/>
          <w:szCs w:val="28"/>
        </w:rPr>
        <w:t>:</w:t>
      </w:r>
      <w:r w:rsidRPr="007371F0">
        <w:rPr>
          <w:rFonts w:ascii="Georgia" w:hAnsi="Georgia"/>
          <w:sz w:val="26"/>
          <w:szCs w:val="26"/>
        </w:rPr>
        <w:t xml:space="preserve"> </w:t>
      </w:r>
      <w:r w:rsidRPr="007371F0">
        <w:rPr>
          <w:rFonts w:ascii="Georgia" w:hAnsi="Georgia" w:hint="eastAsia"/>
          <w:sz w:val="28"/>
          <w:szCs w:val="28"/>
        </w:rPr>
        <w:t>它可降低體溫，使身體清涼，也可消除體臭</w:t>
      </w:r>
    </w:p>
    <w:p w:rsidR="002B2B51" w:rsidRPr="007371F0" w:rsidRDefault="002B2B51" w:rsidP="00D0220B">
      <w:pPr>
        <w:rPr>
          <w:sz w:val="28"/>
          <w:szCs w:val="28"/>
        </w:rPr>
      </w:pPr>
    </w:p>
    <w:sectPr w:rsidR="002B2B51" w:rsidRPr="007371F0" w:rsidSect="00AA0CF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B51" w:rsidRDefault="002B2B51" w:rsidP="003F1100">
      <w:r>
        <w:separator/>
      </w:r>
    </w:p>
  </w:endnote>
  <w:endnote w:type="continuationSeparator" w:id="0">
    <w:p w:rsidR="002B2B51" w:rsidRDefault="002B2B51" w:rsidP="003F1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51" w:rsidRDefault="002B2B51" w:rsidP="005178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2B51" w:rsidRDefault="002B2B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51" w:rsidRPr="00AB209E" w:rsidRDefault="002B2B51" w:rsidP="0051787C">
    <w:pPr>
      <w:pStyle w:val="Footer"/>
      <w:framePr w:wrap="around" w:vAnchor="text" w:hAnchor="margin" w:xAlign="center" w:y="1"/>
      <w:rPr>
        <w:rStyle w:val="PageNumber"/>
        <w:rFonts w:ascii="Times New Roman" w:hAnsi="Times New Roman"/>
        <w:sz w:val="28"/>
        <w:szCs w:val="28"/>
      </w:rPr>
    </w:pPr>
    <w:r>
      <w:rPr>
        <w:rStyle w:val="PageNumber"/>
        <w:rFonts w:ascii="Times New Roman" w:hAnsi="Times New Roman"/>
        <w:sz w:val="28"/>
        <w:szCs w:val="28"/>
      </w:rPr>
      <w:t>-</w:t>
    </w:r>
    <w:r w:rsidRPr="00AB209E">
      <w:rPr>
        <w:rStyle w:val="PageNumber"/>
        <w:rFonts w:ascii="Times New Roman" w:hAnsi="Times New Roman"/>
        <w:sz w:val="28"/>
        <w:szCs w:val="28"/>
      </w:rPr>
      <w:fldChar w:fldCharType="begin"/>
    </w:r>
    <w:r w:rsidRPr="00AB209E">
      <w:rPr>
        <w:rStyle w:val="PageNumber"/>
        <w:rFonts w:ascii="Times New Roman" w:hAnsi="Times New Roman"/>
        <w:sz w:val="28"/>
        <w:szCs w:val="28"/>
      </w:rPr>
      <w:instrText xml:space="preserve">PAGE  </w:instrText>
    </w:r>
    <w:r w:rsidRPr="00AB209E">
      <w:rPr>
        <w:rStyle w:val="PageNumber"/>
        <w:rFonts w:ascii="Times New Roman" w:hAnsi="Times New Roman"/>
        <w:sz w:val="28"/>
        <w:szCs w:val="28"/>
      </w:rPr>
      <w:fldChar w:fldCharType="separate"/>
    </w:r>
    <w:r>
      <w:rPr>
        <w:rStyle w:val="PageNumber"/>
        <w:rFonts w:ascii="Times New Roman" w:hAnsi="Times New Roman"/>
        <w:noProof/>
        <w:sz w:val="28"/>
        <w:szCs w:val="28"/>
      </w:rPr>
      <w:t>1</w:t>
    </w:r>
    <w:r w:rsidRPr="00AB209E">
      <w:rPr>
        <w:rStyle w:val="PageNumber"/>
        <w:rFonts w:ascii="Times New Roman" w:hAnsi="Times New Roman"/>
        <w:sz w:val="28"/>
        <w:szCs w:val="28"/>
      </w:rPr>
      <w:fldChar w:fldCharType="end"/>
    </w:r>
    <w:r>
      <w:rPr>
        <w:rStyle w:val="PageNumber"/>
        <w:rFonts w:ascii="Times New Roman" w:hAnsi="Times New Roman"/>
        <w:sz w:val="28"/>
        <w:szCs w:val="28"/>
      </w:rPr>
      <w:t>-</w:t>
    </w:r>
  </w:p>
  <w:p w:rsidR="002B2B51" w:rsidRDefault="002B2B51">
    <w:pPr>
      <w:pStyle w:val="Footer"/>
    </w:pPr>
  </w:p>
  <w:p w:rsidR="002B2B51" w:rsidRDefault="002B2B51" w:rsidP="00CD1CEA">
    <w:r>
      <w:rPr>
        <w:sz w:val="20"/>
        <w:szCs w:val="20"/>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51" w:rsidRDefault="002B2B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B51" w:rsidRDefault="002B2B51" w:rsidP="003F1100">
      <w:r>
        <w:separator/>
      </w:r>
    </w:p>
  </w:footnote>
  <w:footnote w:type="continuationSeparator" w:id="0">
    <w:p w:rsidR="002B2B51" w:rsidRDefault="002B2B51" w:rsidP="003F11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51" w:rsidRDefault="002B2B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51" w:rsidRDefault="002B2B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51" w:rsidRDefault="002B2B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53D7F"/>
    <w:multiLevelType w:val="hybridMultilevel"/>
    <w:tmpl w:val="FF921F12"/>
    <w:lvl w:ilvl="0" w:tplc="587868F6">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220B"/>
    <w:rsid w:val="0004085B"/>
    <w:rsid w:val="000E3589"/>
    <w:rsid w:val="001127A9"/>
    <w:rsid w:val="00161138"/>
    <w:rsid w:val="00173552"/>
    <w:rsid w:val="001A2F86"/>
    <w:rsid w:val="001D1E64"/>
    <w:rsid w:val="002166DE"/>
    <w:rsid w:val="00216B42"/>
    <w:rsid w:val="00262ED9"/>
    <w:rsid w:val="002930E9"/>
    <w:rsid w:val="002A2C2B"/>
    <w:rsid w:val="002B2B51"/>
    <w:rsid w:val="002B560B"/>
    <w:rsid w:val="002F75B5"/>
    <w:rsid w:val="003032DE"/>
    <w:rsid w:val="0032416B"/>
    <w:rsid w:val="003302F5"/>
    <w:rsid w:val="00337877"/>
    <w:rsid w:val="003E0744"/>
    <w:rsid w:val="003F1100"/>
    <w:rsid w:val="003F1380"/>
    <w:rsid w:val="003F17C9"/>
    <w:rsid w:val="00445D4E"/>
    <w:rsid w:val="004D38F6"/>
    <w:rsid w:val="0051787C"/>
    <w:rsid w:val="00530AC7"/>
    <w:rsid w:val="00533B2E"/>
    <w:rsid w:val="0066348B"/>
    <w:rsid w:val="007371F0"/>
    <w:rsid w:val="0076544A"/>
    <w:rsid w:val="00797327"/>
    <w:rsid w:val="00820CD5"/>
    <w:rsid w:val="00837050"/>
    <w:rsid w:val="008B6070"/>
    <w:rsid w:val="008C7F6B"/>
    <w:rsid w:val="00900CFD"/>
    <w:rsid w:val="009074E8"/>
    <w:rsid w:val="00926232"/>
    <w:rsid w:val="00964174"/>
    <w:rsid w:val="00977430"/>
    <w:rsid w:val="009B4C35"/>
    <w:rsid w:val="009F3F9D"/>
    <w:rsid w:val="00A85E60"/>
    <w:rsid w:val="00AA058E"/>
    <w:rsid w:val="00AA0CF3"/>
    <w:rsid w:val="00AB209E"/>
    <w:rsid w:val="00B87B62"/>
    <w:rsid w:val="00C04BA1"/>
    <w:rsid w:val="00C7188E"/>
    <w:rsid w:val="00CD1CEA"/>
    <w:rsid w:val="00CF02AF"/>
    <w:rsid w:val="00CF310F"/>
    <w:rsid w:val="00D0220B"/>
    <w:rsid w:val="00D35016"/>
    <w:rsid w:val="00D75F47"/>
    <w:rsid w:val="00E12318"/>
    <w:rsid w:val="00E16B83"/>
    <w:rsid w:val="00E76136"/>
    <w:rsid w:val="00EA7AA4"/>
    <w:rsid w:val="00EF5301"/>
    <w:rsid w:val="00F87B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CF3"/>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0220B"/>
    <w:rPr>
      <w:rFonts w:ascii="Cambria" w:hAnsi="Cambria"/>
      <w:sz w:val="18"/>
      <w:szCs w:val="18"/>
    </w:rPr>
  </w:style>
  <w:style w:type="character" w:customStyle="1" w:styleId="BalloonTextChar">
    <w:name w:val="Balloon Text Char"/>
    <w:basedOn w:val="DefaultParagraphFont"/>
    <w:link w:val="BalloonText"/>
    <w:uiPriority w:val="99"/>
    <w:semiHidden/>
    <w:locked/>
    <w:rsid w:val="00D0220B"/>
    <w:rPr>
      <w:rFonts w:ascii="Cambria" w:eastAsia="新細明體" w:hAnsi="Cambria" w:cs="Times New Roman"/>
      <w:sz w:val="18"/>
      <w:szCs w:val="18"/>
    </w:rPr>
  </w:style>
  <w:style w:type="paragraph" w:styleId="Header">
    <w:name w:val="header"/>
    <w:basedOn w:val="Normal"/>
    <w:link w:val="HeaderChar"/>
    <w:uiPriority w:val="99"/>
    <w:semiHidden/>
    <w:rsid w:val="003F110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3F1100"/>
    <w:rPr>
      <w:rFonts w:cs="Times New Roman"/>
      <w:sz w:val="20"/>
      <w:szCs w:val="20"/>
    </w:rPr>
  </w:style>
  <w:style w:type="paragraph" w:styleId="Footer">
    <w:name w:val="footer"/>
    <w:basedOn w:val="Normal"/>
    <w:link w:val="FooterChar"/>
    <w:uiPriority w:val="99"/>
    <w:semiHidden/>
    <w:rsid w:val="003F110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3F1100"/>
    <w:rPr>
      <w:rFonts w:cs="Times New Roman"/>
      <w:sz w:val="20"/>
      <w:szCs w:val="20"/>
    </w:rPr>
  </w:style>
  <w:style w:type="character" w:styleId="Strong">
    <w:name w:val="Strong"/>
    <w:basedOn w:val="DefaultParagraphFont"/>
    <w:uiPriority w:val="99"/>
    <w:qFormat/>
    <w:locked/>
    <w:rsid w:val="00161138"/>
    <w:rPr>
      <w:rFonts w:cs="Times New Roman"/>
      <w:b/>
      <w:bCs/>
    </w:rPr>
  </w:style>
  <w:style w:type="character" w:styleId="PageNumber">
    <w:name w:val="page number"/>
    <w:basedOn w:val="DefaultParagraphFont"/>
    <w:uiPriority w:val="99"/>
    <w:rsid w:val="00AB209E"/>
    <w:rPr>
      <w:rFonts w:cs="Times New Roman"/>
    </w:rPr>
  </w:style>
</w:styles>
</file>

<file path=word/webSettings.xml><?xml version="1.0" encoding="utf-8"?>
<w:webSettings xmlns:r="http://schemas.openxmlformats.org/officeDocument/2006/relationships" xmlns:w="http://schemas.openxmlformats.org/wordprocessingml/2006/main">
  <w:divs>
    <w:div w:id="1730957085">
      <w:marLeft w:val="0"/>
      <w:marRight w:val="0"/>
      <w:marTop w:val="0"/>
      <w:marBottom w:val="0"/>
      <w:divBdr>
        <w:top w:val="none" w:sz="0" w:space="0" w:color="auto"/>
        <w:left w:val="none" w:sz="0" w:space="0" w:color="auto"/>
        <w:bottom w:val="none" w:sz="0" w:space="0" w:color="auto"/>
        <w:right w:val="none" w:sz="0" w:space="0" w:color="auto"/>
      </w:divBdr>
    </w:div>
    <w:div w:id="1730957090">
      <w:marLeft w:val="0"/>
      <w:marRight w:val="0"/>
      <w:marTop w:val="0"/>
      <w:marBottom w:val="0"/>
      <w:divBdr>
        <w:top w:val="none" w:sz="0" w:space="0" w:color="auto"/>
        <w:left w:val="none" w:sz="0" w:space="0" w:color="auto"/>
        <w:bottom w:val="none" w:sz="0" w:space="0" w:color="auto"/>
        <w:right w:val="none" w:sz="0" w:space="0" w:color="auto"/>
      </w:divBdr>
    </w:div>
    <w:div w:id="1730957091">
      <w:marLeft w:val="0"/>
      <w:marRight w:val="0"/>
      <w:marTop w:val="0"/>
      <w:marBottom w:val="299"/>
      <w:divBdr>
        <w:top w:val="none" w:sz="0" w:space="0" w:color="auto"/>
        <w:left w:val="none" w:sz="0" w:space="0" w:color="auto"/>
        <w:bottom w:val="none" w:sz="0" w:space="0" w:color="auto"/>
        <w:right w:val="none" w:sz="0" w:space="0" w:color="auto"/>
      </w:divBdr>
      <w:divsChild>
        <w:div w:id="1730957082">
          <w:marLeft w:val="0"/>
          <w:marRight w:val="0"/>
          <w:marTop w:val="0"/>
          <w:marBottom w:val="0"/>
          <w:divBdr>
            <w:top w:val="none" w:sz="0" w:space="0" w:color="auto"/>
            <w:left w:val="none" w:sz="0" w:space="0" w:color="auto"/>
            <w:bottom w:val="none" w:sz="0" w:space="0" w:color="auto"/>
            <w:right w:val="none" w:sz="0" w:space="0" w:color="auto"/>
          </w:divBdr>
          <w:divsChild>
            <w:div w:id="1730957095">
              <w:marLeft w:val="187"/>
              <w:marRight w:val="187"/>
              <w:marTop w:val="0"/>
              <w:marBottom w:val="0"/>
              <w:divBdr>
                <w:top w:val="none" w:sz="0" w:space="0" w:color="auto"/>
                <w:left w:val="none" w:sz="0" w:space="0" w:color="auto"/>
                <w:bottom w:val="none" w:sz="0" w:space="0" w:color="auto"/>
                <w:right w:val="none" w:sz="0" w:space="0" w:color="auto"/>
              </w:divBdr>
              <w:divsChild>
                <w:div w:id="1730957089">
                  <w:marLeft w:val="-2992"/>
                  <w:marRight w:val="0"/>
                  <w:marTop w:val="0"/>
                  <w:marBottom w:val="0"/>
                  <w:divBdr>
                    <w:top w:val="none" w:sz="0" w:space="0" w:color="auto"/>
                    <w:left w:val="none" w:sz="0" w:space="0" w:color="auto"/>
                    <w:bottom w:val="none" w:sz="0" w:space="0" w:color="auto"/>
                    <w:right w:val="none" w:sz="0" w:space="0" w:color="auto"/>
                  </w:divBdr>
                  <w:divsChild>
                    <w:div w:id="1730957084">
                      <w:marLeft w:val="2992"/>
                      <w:marRight w:val="0"/>
                      <w:marTop w:val="0"/>
                      <w:marBottom w:val="0"/>
                      <w:divBdr>
                        <w:top w:val="none" w:sz="0" w:space="0" w:color="auto"/>
                        <w:left w:val="none" w:sz="0" w:space="0" w:color="auto"/>
                        <w:bottom w:val="none" w:sz="0" w:space="0" w:color="auto"/>
                        <w:right w:val="none" w:sz="0" w:space="0" w:color="auto"/>
                      </w:divBdr>
                      <w:divsChild>
                        <w:div w:id="1730957087">
                          <w:marLeft w:val="0"/>
                          <w:marRight w:val="-2992"/>
                          <w:marTop w:val="0"/>
                          <w:marBottom w:val="0"/>
                          <w:divBdr>
                            <w:top w:val="none" w:sz="0" w:space="0" w:color="auto"/>
                            <w:left w:val="none" w:sz="0" w:space="0" w:color="auto"/>
                            <w:bottom w:val="none" w:sz="0" w:space="0" w:color="auto"/>
                            <w:right w:val="none" w:sz="0" w:space="0" w:color="auto"/>
                          </w:divBdr>
                          <w:divsChild>
                            <w:div w:id="1730957094">
                              <w:marLeft w:val="0"/>
                              <w:marRight w:val="2992"/>
                              <w:marTop w:val="0"/>
                              <w:marBottom w:val="0"/>
                              <w:divBdr>
                                <w:top w:val="none" w:sz="0" w:space="0" w:color="auto"/>
                                <w:left w:val="none" w:sz="0" w:space="0" w:color="auto"/>
                                <w:bottom w:val="none" w:sz="0" w:space="0" w:color="auto"/>
                                <w:right w:val="none" w:sz="0" w:space="0" w:color="auto"/>
                              </w:divBdr>
                              <w:divsChild>
                                <w:div w:id="1730957099">
                                  <w:marLeft w:val="0"/>
                                  <w:marRight w:val="0"/>
                                  <w:marTop w:val="0"/>
                                  <w:marBottom w:val="187"/>
                                  <w:divBdr>
                                    <w:top w:val="none" w:sz="0" w:space="0" w:color="auto"/>
                                    <w:left w:val="none" w:sz="0" w:space="0" w:color="auto"/>
                                    <w:bottom w:val="none" w:sz="0" w:space="0" w:color="auto"/>
                                    <w:right w:val="none" w:sz="0" w:space="0" w:color="auto"/>
                                  </w:divBdr>
                                  <w:divsChild>
                                    <w:div w:id="1730957083">
                                      <w:marLeft w:val="0"/>
                                      <w:marRight w:val="0"/>
                                      <w:marTop w:val="0"/>
                                      <w:marBottom w:val="0"/>
                                      <w:divBdr>
                                        <w:top w:val="none" w:sz="0" w:space="0" w:color="auto"/>
                                        <w:left w:val="none" w:sz="0" w:space="0" w:color="auto"/>
                                        <w:bottom w:val="none" w:sz="0" w:space="0" w:color="auto"/>
                                        <w:right w:val="none" w:sz="0" w:space="0" w:color="auto"/>
                                      </w:divBdr>
                                      <w:divsChild>
                                        <w:div w:id="1730957098">
                                          <w:marLeft w:val="0"/>
                                          <w:marRight w:val="0"/>
                                          <w:marTop w:val="0"/>
                                          <w:marBottom w:val="0"/>
                                          <w:divBdr>
                                            <w:top w:val="none" w:sz="0" w:space="0" w:color="auto"/>
                                            <w:left w:val="none" w:sz="0" w:space="0" w:color="auto"/>
                                            <w:bottom w:val="none" w:sz="0" w:space="0" w:color="auto"/>
                                            <w:right w:val="none" w:sz="0" w:space="0" w:color="auto"/>
                                          </w:divBdr>
                                          <w:divsChild>
                                            <w:div w:id="1730957088">
                                              <w:marLeft w:val="0"/>
                                              <w:marRight w:val="0"/>
                                              <w:marTop w:val="0"/>
                                              <w:marBottom w:val="0"/>
                                              <w:divBdr>
                                                <w:top w:val="none" w:sz="0" w:space="0" w:color="auto"/>
                                                <w:left w:val="none" w:sz="0" w:space="0" w:color="auto"/>
                                                <w:bottom w:val="none" w:sz="0" w:space="0" w:color="auto"/>
                                                <w:right w:val="none" w:sz="0" w:space="0" w:color="auto"/>
                                              </w:divBdr>
                                              <w:divsChild>
                                                <w:div w:id="1730957086">
                                                  <w:marLeft w:val="0"/>
                                                  <w:marRight w:val="0"/>
                                                  <w:marTop w:val="0"/>
                                                  <w:marBottom w:val="0"/>
                                                  <w:divBdr>
                                                    <w:top w:val="none" w:sz="0" w:space="0" w:color="auto"/>
                                                    <w:left w:val="none" w:sz="0" w:space="0" w:color="auto"/>
                                                    <w:bottom w:val="none" w:sz="0" w:space="0" w:color="auto"/>
                                                    <w:right w:val="none" w:sz="0" w:space="0" w:color="auto"/>
                                                  </w:divBdr>
                                                  <w:divsChild>
                                                    <w:div w:id="1730957097">
                                                      <w:marLeft w:val="0"/>
                                                      <w:marRight w:val="0"/>
                                                      <w:marTop w:val="0"/>
                                                      <w:marBottom w:val="0"/>
                                                      <w:divBdr>
                                                        <w:top w:val="none" w:sz="0" w:space="0" w:color="auto"/>
                                                        <w:left w:val="none" w:sz="0" w:space="0" w:color="auto"/>
                                                        <w:bottom w:val="none" w:sz="0" w:space="0" w:color="auto"/>
                                                        <w:right w:val="none" w:sz="0" w:space="0" w:color="auto"/>
                                                      </w:divBdr>
                                                      <w:divsChild>
                                                        <w:div w:id="1730957092">
                                                          <w:marLeft w:val="0"/>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0957093">
      <w:marLeft w:val="0"/>
      <w:marRight w:val="0"/>
      <w:marTop w:val="0"/>
      <w:marBottom w:val="0"/>
      <w:divBdr>
        <w:top w:val="none" w:sz="0" w:space="0" w:color="auto"/>
        <w:left w:val="none" w:sz="0" w:space="0" w:color="auto"/>
        <w:bottom w:val="none" w:sz="0" w:space="0" w:color="auto"/>
        <w:right w:val="none" w:sz="0" w:space="0" w:color="auto"/>
      </w:divBdr>
    </w:div>
    <w:div w:id="1730957096">
      <w:marLeft w:val="0"/>
      <w:marRight w:val="0"/>
      <w:marTop w:val="0"/>
      <w:marBottom w:val="0"/>
      <w:divBdr>
        <w:top w:val="none" w:sz="0" w:space="0" w:color="auto"/>
        <w:left w:val="none" w:sz="0" w:space="0" w:color="auto"/>
        <w:bottom w:val="none" w:sz="0" w:space="0" w:color="auto"/>
        <w:right w:val="none" w:sz="0" w:space="0" w:color="auto"/>
      </w:divBdr>
    </w:div>
    <w:div w:id="1730957110">
      <w:marLeft w:val="0"/>
      <w:marRight w:val="0"/>
      <w:marTop w:val="0"/>
      <w:marBottom w:val="299"/>
      <w:divBdr>
        <w:top w:val="none" w:sz="0" w:space="0" w:color="auto"/>
        <w:left w:val="none" w:sz="0" w:space="0" w:color="auto"/>
        <w:bottom w:val="none" w:sz="0" w:space="0" w:color="auto"/>
        <w:right w:val="none" w:sz="0" w:space="0" w:color="auto"/>
      </w:divBdr>
      <w:divsChild>
        <w:div w:id="1730957114">
          <w:marLeft w:val="0"/>
          <w:marRight w:val="0"/>
          <w:marTop w:val="0"/>
          <w:marBottom w:val="0"/>
          <w:divBdr>
            <w:top w:val="none" w:sz="0" w:space="0" w:color="auto"/>
            <w:left w:val="none" w:sz="0" w:space="0" w:color="auto"/>
            <w:bottom w:val="none" w:sz="0" w:space="0" w:color="auto"/>
            <w:right w:val="none" w:sz="0" w:space="0" w:color="auto"/>
          </w:divBdr>
          <w:divsChild>
            <w:div w:id="1730957107">
              <w:marLeft w:val="0"/>
              <w:marRight w:val="-2992"/>
              <w:marTop w:val="0"/>
              <w:marBottom w:val="0"/>
              <w:divBdr>
                <w:top w:val="none" w:sz="0" w:space="0" w:color="auto"/>
                <w:left w:val="none" w:sz="0" w:space="0" w:color="auto"/>
                <w:bottom w:val="none" w:sz="0" w:space="0" w:color="auto"/>
                <w:right w:val="none" w:sz="0" w:space="0" w:color="auto"/>
              </w:divBdr>
              <w:divsChild>
                <w:div w:id="1730957116">
                  <w:marLeft w:val="0"/>
                  <w:marRight w:val="2992"/>
                  <w:marTop w:val="0"/>
                  <w:marBottom w:val="0"/>
                  <w:divBdr>
                    <w:top w:val="none" w:sz="0" w:space="0" w:color="auto"/>
                    <w:left w:val="none" w:sz="0" w:space="0" w:color="auto"/>
                    <w:bottom w:val="none" w:sz="0" w:space="0" w:color="auto"/>
                    <w:right w:val="none" w:sz="0" w:space="0" w:color="auto"/>
                  </w:divBdr>
                  <w:divsChild>
                    <w:div w:id="1730957103">
                      <w:marLeft w:val="0"/>
                      <w:marRight w:val="0"/>
                      <w:marTop w:val="0"/>
                      <w:marBottom w:val="0"/>
                      <w:divBdr>
                        <w:top w:val="none" w:sz="0" w:space="0" w:color="auto"/>
                        <w:left w:val="none" w:sz="0" w:space="0" w:color="auto"/>
                        <w:bottom w:val="none" w:sz="0" w:space="0" w:color="auto"/>
                        <w:right w:val="none" w:sz="0" w:space="0" w:color="auto"/>
                      </w:divBdr>
                      <w:divsChild>
                        <w:div w:id="1730957102">
                          <w:marLeft w:val="0"/>
                          <w:marRight w:val="0"/>
                          <w:marTop w:val="0"/>
                          <w:marBottom w:val="0"/>
                          <w:divBdr>
                            <w:top w:val="none" w:sz="0" w:space="0" w:color="auto"/>
                            <w:left w:val="none" w:sz="0" w:space="0" w:color="auto"/>
                            <w:bottom w:val="none" w:sz="0" w:space="0" w:color="auto"/>
                            <w:right w:val="none" w:sz="0" w:space="0" w:color="auto"/>
                          </w:divBdr>
                          <w:divsChild>
                            <w:div w:id="1730957109">
                              <w:marLeft w:val="0"/>
                              <w:marRight w:val="0"/>
                              <w:marTop w:val="0"/>
                              <w:marBottom w:val="187"/>
                              <w:divBdr>
                                <w:top w:val="none" w:sz="0" w:space="0" w:color="auto"/>
                                <w:left w:val="none" w:sz="0" w:space="0" w:color="auto"/>
                                <w:bottom w:val="none" w:sz="0" w:space="0" w:color="auto"/>
                                <w:right w:val="none" w:sz="0" w:space="0" w:color="auto"/>
                              </w:divBdr>
                              <w:divsChild>
                                <w:div w:id="1730957108">
                                  <w:marLeft w:val="0"/>
                                  <w:marRight w:val="0"/>
                                  <w:marTop w:val="0"/>
                                  <w:marBottom w:val="0"/>
                                  <w:divBdr>
                                    <w:top w:val="none" w:sz="0" w:space="0" w:color="auto"/>
                                    <w:left w:val="none" w:sz="0" w:space="0" w:color="auto"/>
                                    <w:bottom w:val="none" w:sz="0" w:space="0" w:color="auto"/>
                                    <w:right w:val="none" w:sz="0" w:space="0" w:color="auto"/>
                                  </w:divBdr>
                                  <w:divsChild>
                                    <w:div w:id="1730957111">
                                      <w:marLeft w:val="0"/>
                                      <w:marRight w:val="0"/>
                                      <w:marTop w:val="0"/>
                                      <w:marBottom w:val="0"/>
                                      <w:divBdr>
                                        <w:top w:val="none" w:sz="0" w:space="0" w:color="auto"/>
                                        <w:left w:val="none" w:sz="0" w:space="0" w:color="auto"/>
                                        <w:bottom w:val="none" w:sz="0" w:space="0" w:color="auto"/>
                                        <w:right w:val="none" w:sz="0" w:space="0" w:color="auto"/>
                                      </w:divBdr>
                                      <w:divsChild>
                                        <w:div w:id="1730957100">
                                          <w:marLeft w:val="0"/>
                                          <w:marRight w:val="0"/>
                                          <w:marTop w:val="0"/>
                                          <w:marBottom w:val="0"/>
                                          <w:divBdr>
                                            <w:top w:val="none" w:sz="0" w:space="0" w:color="auto"/>
                                            <w:left w:val="none" w:sz="0" w:space="0" w:color="auto"/>
                                            <w:bottom w:val="none" w:sz="0" w:space="0" w:color="auto"/>
                                            <w:right w:val="none" w:sz="0" w:space="0" w:color="auto"/>
                                          </w:divBdr>
                                          <w:divsChild>
                                            <w:div w:id="1730957104">
                                              <w:marLeft w:val="0"/>
                                              <w:marRight w:val="0"/>
                                              <w:marTop w:val="0"/>
                                              <w:marBottom w:val="0"/>
                                              <w:divBdr>
                                                <w:top w:val="none" w:sz="0" w:space="0" w:color="auto"/>
                                                <w:left w:val="none" w:sz="0" w:space="0" w:color="auto"/>
                                                <w:bottom w:val="none" w:sz="0" w:space="0" w:color="auto"/>
                                                <w:right w:val="none" w:sz="0" w:space="0" w:color="auto"/>
                                              </w:divBdr>
                                              <w:divsChild>
                                                <w:div w:id="1730957115">
                                                  <w:marLeft w:val="0"/>
                                                  <w:marRight w:val="0"/>
                                                  <w:marTop w:val="0"/>
                                                  <w:marBottom w:val="0"/>
                                                  <w:divBdr>
                                                    <w:top w:val="none" w:sz="0" w:space="0" w:color="auto"/>
                                                    <w:left w:val="none" w:sz="0" w:space="0" w:color="auto"/>
                                                    <w:bottom w:val="none" w:sz="0" w:space="0" w:color="auto"/>
                                                    <w:right w:val="none" w:sz="0" w:space="0" w:color="auto"/>
                                                  </w:divBdr>
                                                  <w:divsChild>
                                                    <w:div w:id="1730957106">
                                                      <w:marLeft w:val="0"/>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957112">
      <w:marLeft w:val="0"/>
      <w:marRight w:val="0"/>
      <w:marTop w:val="0"/>
      <w:marBottom w:val="0"/>
      <w:divBdr>
        <w:top w:val="none" w:sz="0" w:space="0" w:color="auto"/>
        <w:left w:val="none" w:sz="0" w:space="0" w:color="auto"/>
        <w:bottom w:val="none" w:sz="0" w:space="0" w:color="auto"/>
        <w:right w:val="none" w:sz="0" w:space="0" w:color="auto"/>
      </w:divBdr>
      <w:divsChild>
        <w:div w:id="1730957113">
          <w:marLeft w:val="0"/>
          <w:marRight w:val="0"/>
          <w:marTop w:val="0"/>
          <w:marBottom w:val="0"/>
          <w:divBdr>
            <w:top w:val="none" w:sz="0" w:space="0" w:color="auto"/>
            <w:left w:val="single" w:sz="8" w:space="0" w:color="EEEEEE"/>
            <w:bottom w:val="single" w:sz="8" w:space="0" w:color="EEEEEE"/>
            <w:right w:val="single" w:sz="8" w:space="0" w:color="EEEEEE"/>
          </w:divBdr>
          <w:divsChild>
            <w:div w:id="1730957101">
              <w:marLeft w:val="0"/>
              <w:marRight w:val="0"/>
              <w:marTop w:val="0"/>
              <w:marBottom w:val="0"/>
              <w:divBdr>
                <w:top w:val="none" w:sz="0" w:space="0" w:color="auto"/>
                <w:left w:val="none" w:sz="0" w:space="0" w:color="auto"/>
                <w:bottom w:val="none" w:sz="0" w:space="0" w:color="auto"/>
                <w:right w:val="none" w:sz="0" w:space="0" w:color="auto"/>
              </w:divBdr>
              <w:divsChild>
                <w:div w:id="17309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412</TotalTime>
  <Pages>5</Pages>
  <Words>356</Words>
  <Characters>2034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2013-04-19T07:12:00Z</cp:lastPrinted>
  <dcterms:created xsi:type="dcterms:W3CDTF">2012-07-24T12:06:00Z</dcterms:created>
  <dcterms:modified xsi:type="dcterms:W3CDTF">2013-04-19T07:13:00Z</dcterms:modified>
</cp:coreProperties>
</file>