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50" w:rsidRDefault="00541C19" w:rsidP="00033AA7">
      <w:pPr>
        <w:widowControl/>
        <w:snapToGrid w:val="0"/>
      </w:pPr>
      <w:r w:rsidRPr="007D12A7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7D12A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11B50">
        <w:rPr>
          <w:rFonts w:eastAsia="標楷體"/>
          <w:b/>
          <w:color w:val="000000"/>
          <w:sz w:val="32"/>
          <w:szCs w:val="36"/>
        </w:rPr>
        <w:t>臺南</w:t>
      </w:r>
      <w:r w:rsidR="00511B50">
        <w:rPr>
          <w:rFonts w:eastAsia="標楷體" w:hint="eastAsia"/>
          <w:b/>
          <w:color w:val="000000"/>
          <w:sz w:val="32"/>
          <w:szCs w:val="36"/>
        </w:rPr>
        <w:t>市白河區白河國民小</w:t>
      </w:r>
      <w:r w:rsidR="00511B50">
        <w:rPr>
          <w:rFonts w:eastAsia="標楷體"/>
          <w:b/>
          <w:color w:val="000000"/>
          <w:sz w:val="32"/>
          <w:szCs w:val="36"/>
        </w:rPr>
        <w:t>學</w:t>
      </w:r>
      <w:r w:rsidR="00E95B05">
        <w:rPr>
          <w:rFonts w:eastAsia="標楷體"/>
          <w:b/>
          <w:color w:val="000000"/>
          <w:sz w:val="32"/>
          <w:szCs w:val="36"/>
        </w:rPr>
        <w:t>107</w:t>
      </w:r>
      <w:r w:rsidR="00511B50">
        <w:rPr>
          <w:rFonts w:eastAsia="標楷體"/>
          <w:b/>
          <w:color w:val="000000"/>
          <w:sz w:val="32"/>
          <w:szCs w:val="36"/>
        </w:rPr>
        <w:t>學年度</w:t>
      </w:r>
    </w:p>
    <w:p w:rsidR="000B5602" w:rsidRDefault="00541C19" w:rsidP="00511B50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D12A7">
        <w:rPr>
          <w:rFonts w:ascii="標楷體" w:eastAsia="標楷體" w:hAnsi="標楷體" w:hint="eastAsia"/>
          <w:b/>
          <w:sz w:val="32"/>
          <w:szCs w:val="32"/>
        </w:rPr>
        <w:t>共同備課~公開授課紀錄-教案</w:t>
      </w:r>
    </w:p>
    <w:tbl>
      <w:tblPr>
        <w:tblW w:w="10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301"/>
        <w:gridCol w:w="3685"/>
        <w:gridCol w:w="515"/>
        <w:gridCol w:w="336"/>
        <w:gridCol w:w="992"/>
        <w:gridCol w:w="708"/>
        <w:gridCol w:w="1861"/>
      </w:tblGrid>
      <w:tr w:rsidR="00CF2C38" w:rsidRPr="002638BA" w:rsidTr="00511B50">
        <w:trPr>
          <w:trHeight w:val="41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F2C38" w:rsidRPr="00E95B05" w:rsidRDefault="00E95B05" w:rsidP="00E95B05">
            <w:pPr>
              <w:widowControl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D2C1D">
              <w:rPr>
                <w:rFonts w:ascii="微軟正黑體" w:eastAsia="微軟正黑體" w:hAnsi="微軟正黑體" w:hint="eastAsia"/>
                <w:b/>
                <w:sz w:val="28"/>
              </w:rPr>
              <w:t>識字小幫手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(心部)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領域/科目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CF2C38" w:rsidRPr="002638BA" w:rsidRDefault="006600E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學習策略</w:t>
            </w:r>
          </w:p>
        </w:tc>
      </w:tr>
      <w:tr w:rsidR="00CF2C38" w:rsidRPr="002638BA" w:rsidTr="00CF2C38">
        <w:trPr>
          <w:trHeight w:val="55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E95B0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年級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CF2C38" w:rsidRPr="002638BA" w:rsidRDefault="00E95B05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吳郁文</w:t>
            </w:r>
          </w:p>
        </w:tc>
      </w:tr>
      <w:tr w:rsidR="00CF2C38" w:rsidRPr="00570EF0" w:rsidTr="00CF2C38">
        <w:trPr>
          <w:trHeight w:val="390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教學時間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本單元教學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共</w:t>
            </w:r>
            <w:r>
              <w:rPr>
                <w:rFonts w:ascii="標楷體" w:eastAsia="標楷體" w:hAnsi="標楷體" w:hint="eastAsia"/>
                <w:b/>
                <w:szCs w:val="24"/>
              </w:rPr>
              <w:t>需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="00E95B05">
              <w:rPr>
                <w:rFonts w:ascii="標楷體" w:eastAsia="標楷體" w:hAnsi="標楷體"/>
                <w:b/>
                <w:szCs w:val="24"/>
                <w:u w:val="single"/>
              </w:rPr>
              <w:t>5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節，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="00E95B05">
              <w:rPr>
                <w:rFonts w:ascii="標楷體" w:eastAsia="標楷體" w:hAnsi="標楷體"/>
                <w:b/>
                <w:szCs w:val="24"/>
                <w:u w:val="single"/>
              </w:rPr>
              <w:t>200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分鐘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節</w:t>
            </w:r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CF2C38" w:rsidRPr="00570EF0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70EF0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="00AA090F">
              <w:rPr>
                <w:rFonts w:ascii="標楷體" w:eastAsia="標楷體" w:hAnsi="標楷體"/>
                <w:b/>
                <w:szCs w:val="24"/>
                <w:u w:val="single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570EF0">
              <w:rPr>
                <w:rFonts w:ascii="標楷體" w:eastAsia="標楷體" w:hAnsi="標楷體" w:hint="eastAsia"/>
                <w:b/>
                <w:szCs w:val="24"/>
              </w:rPr>
              <w:t>節</w:t>
            </w:r>
          </w:p>
        </w:tc>
      </w:tr>
      <w:tr w:rsidR="00CF2C38" w:rsidRPr="002638BA" w:rsidTr="00CF2C38">
        <w:trPr>
          <w:trHeight w:val="48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097" w:type="dxa"/>
            <w:gridSpan w:val="6"/>
            <w:shd w:val="clear" w:color="auto" w:fill="auto"/>
            <w:vAlign w:val="center"/>
          </w:tcPr>
          <w:p w:rsidR="00DA47DF" w:rsidRPr="007A5194" w:rsidRDefault="00DA47DF" w:rsidP="00DA47DF">
            <w:pPr>
              <w:rPr>
                <w:rFonts w:ascii="標楷體" w:eastAsia="標楷體" w:hAnsi="標楷體"/>
              </w:rPr>
            </w:pPr>
            <w:r w:rsidRPr="007A5194">
              <w:rPr>
                <w:rFonts w:ascii="標楷體" w:eastAsia="標楷體" w:hAnsi="標楷體" w:hint="eastAsia"/>
              </w:rPr>
              <w:t>1.能夠區辨合適的</w:t>
            </w:r>
            <w:r>
              <w:rPr>
                <w:rFonts w:ascii="標楷體" w:eastAsia="標楷體" w:hAnsi="標楷體" w:hint="eastAsia"/>
              </w:rPr>
              <w:t>教室</w:t>
            </w:r>
            <w:r w:rsidRPr="007A5194">
              <w:rPr>
                <w:rFonts w:ascii="標楷體" w:eastAsia="標楷體" w:hAnsi="標楷體" w:hint="eastAsia"/>
              </w:rPr>
              <w:t>的學習環境</w:t>
            </w:r>
          </w:p>
          <w:p w:rsidR="00DA47DF" w:rsidRPr="007A5194" w:rsidRDefault="00DA47DF" w:rsidP="00DA47DF">
            <w:pPr>
              <w:rPr>
                <w:rFonts w:ascii="標楷體" w:eastAsia="標楷體" w:hAnsi="標楷體"/>
              </w:rPr>
            </w:pPr>
            <w:r w:rsidRPr="007A5194">
              <w:rPr>
                <w:rFonts w:ascii="標楷體" w:eastAsia="標楷體" w:hAnsi="標楷體" w:hint="eastAsia"/>
              </w:rPr>
              <w:t>2.能夠維持</w:t>
            </w:r>
            <w:r>
              <w:rPr>
                <w:rFonts w:ascii="標楷體" w:eastAsia="標楷體" w:hAnsi="標楷體" w:hint="eastAsia"/>
              </w:rPr>
              <w:t>教室</w:t>
            </w:r>
            <w:r w:rsidRPr="007A5194">
              <w:rPr>
                <w:rFonts w:ascii="標楷體" w:eastAsia="標楷體" w:hAnsi="標楷體" w:hint="eastAsia"/>
              </w:rPr>
              <w:t>學習環境使之適合學習</w:t>
            </w:r>
          </w:p>
          <w:p w:rsidR="00DA47DF" w:rsidRPr="007A5194" w:rsidRDefault="00DA47DF" w:rsidP="00DA47DF">
            <w:pPr>
              <w:rPr>
                <w:rFonts w:ascii="標楷體" w:eastAsia="標楷體" w:hAnsi="標楷體"/>
              </w:rPr>
            </w:pPr>
            <w:r w:rsidRPr="007A5194">
              <w:rPr>
                <w:rFonts w:ascii="標楷體" w:eastAsia="標楷體" w:hAnsi="標楷體" w:hint="eastAsia"/>
              </w:rPr>
              <w:t>3.能使用電腦搜尋「</w:t>
            </w:r>
            <w:r>
              <w:rPr>
                <w:rFonts w:ascii="標楷體" w:eastAsia="標楷體" w:hAnsi="標楷體" w:hint="eastAsia"/>
              </w:rPr>
              <w:t>心</w:t>
            </w:r>
            <w:r w:rsidRPr="007A5194">
              <w:rPr>
                <w:rFonts w:ascii="標楷體" w:eastAsia="標楷體" w:hAnsi="標楷體" w:hint="eastAsia"/>
              </w:rPr>
              <w:t>」部文字故事</w:t>
            </w:r>
          </w:p>
          <w:p w:rsidR="00DA47DF" w:rsidRPr="007A5194" w:rsidRDefault="00DA47DF" w:rsidP="00DA47DF">
            <w:pPr>
              <w:rPr>
                <w:rFonts w:ascii="標楷體" w:eastAsia="標楷體" w:hAnsi="標楷體"/>
              </w:rPr>
            </w:pPr>
            <w:r w:rsidRPr="007A5194">
              <w:rPr>
                <w:rFonts w:ascii="標楷體" w:eastAsia="標楷體" w:hAnsi="標楷體" w:hint="eastAsia"/>
              </w:rPr>
              <w:t xml:space="preserve">  與演變與詞彙解釋的網站。</w:t>
            </w:r>
          </w:p>
          <w:p w:rsidR="00DA47DF" w:rsidRPr="00DA47DF" w:rsidRDefault="00DA47DF" w:rsidP="00DA47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/>
                <w:szCs w:val="28"/>
              </w:rPr>
              <w:t>.</w:t>
            </w:r>
            <w:r w:rsidRPr="007A5194">
              <w:rPr>
                <w:rFonts w:ascii="標楷體" w:eastAsia="標楷體" w:hAnsi="標楷體" w:hint="eastAsia"/>
                <w:szCs w:val="28"/>
              </w:rPr>
              <w:t>能完成</w:t>
            </w:r>
            <w:r w:rsidRPr="007A5194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心</w:t>
            </w:r>
            <w:r w:rsidRPr="007A5194">
              <w:rPr>
                <w:rFonts w:ascii="標楷體" w:eastAsia="標楷體" w:hAnsi="標楷體" w:hint="eastAsia"/>
              </w:rPr>
              <w:t>」部練習單正確率達九</w:t>
            </w:r>
          </w:p>
          <w:p w:rsidR="00CF2C38" w:rsidRPr="002638BA" w:rsidRDefault="00DA47DF" w:rsidP="00DA47D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A5194">
              <w:rPr>
                <w:rFonts w:ascii="標楷體" w:eastAsia="標楷體" w:hAnsi="標楷體" w:hint="eastAsia"/>
              </w:rPr>
              <w:t xml:space="preserve">  成以上。(視學生程度調整)</w:t>
            </w:r>
          </w:p>
        </w:tc>
      </w:tr>
      <w:tr w:rsidR="00CF2C38" w:rsidRPr="002638BA" w:rsidTr="00CF2C38">
        <w:trPr>
          <w:trHeight w:val="55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CF2C38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學生經驗</w:t>
            </w:r>
          </w:p>
        </w:tc>
        <w:tc>
          <w:tcPr>
            <w:tcW w:w="8097" w:type="dxa"/>
            <w:gridSpan w:val="6"/>
            <w:shd w:val="clear" w:color="auto" w:fill="auto"/>
            <w:vAlign w:val="center"/>
          </w:tcPr>
          <w:p w:rsidR="00CF2C38" w:rsidRPr="002638BA" w:rsidRDefault="00CF2C38" w:rsidP="00C54C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2C38" w:rsidRPr="002638BA" w:rsidTr="00CF2C38">
        <w:trPr>
          <w:trHeight w:val="313"/>
        </w:trPr>
        <w:tc>
          <w:tcPr>
            <w:tcW w:w="10366" w:type="dxa"/>
            <w:gridSpan w:val="8"/>
            <w:shd w:val="clear" w:color="auto" w:fill="auto"/>
            <w:vAlign w:val="center"/>
          </w:tcPr>
          <w:p w:rsidR="00CF2C38" w:rsidRPr="002638BA" w:rsidRDefault="00CF2C38" w:rsidP="00C54C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 計 依 據</w:t>
            </w:r>
          </w:p>
        </w:tc>
      </w:tr>
      <w:tr w:rsidR="005C5E08" w:rsidRPr="002638BA" w:rsidTr="0072256C">
        <w:trPr>
          <w:trHeight w:val="1102"/>
        </w:trPr>
        <w:tc>
          <w:tcPr>
            <w:tcW w:w="9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</w:t>
            </w:r>
          </w:p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重點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5C5E08" w:rsidRDefault="005C5E08" w:rsidP="005C5E08">
            <w:pPr>
              <w:pStyle w:val="ad"/>
              <w:rPr>
                <w:rFonts w:ascii="標楷體" w:eastAsia="標楷體" w:hAnsi="標楷體"/>
              </w:rPr>
            </w:pPr>
            <w:r w:rsidRPr="003C73CB">
              <w:rPr>
                <w:rFonts w:ascii="標楷體" w:eastAsia="標楷體" w:hAnsi="標楷體" w:hint="eastAsia"/>
              </w:rPr>
              <w:t>特學3-E1-1</w:t>
            </w:r>
          </w:p>
          <w:p w:rsidR="005C5E08" w:rsidRPr="003C73CB" w:rsidRDefault="005C5E08" w:rsidP="005C5E08">
            <w:pPr>
              <w:pStyle w:val="ad"/>
              <w:rPr>
                <w:rFonts w:ascii="標楷體" w:eastAsia="標楷體" w:hAnsi="標楷體"/>
              </w:rPr>
            </w:pPr>
            <w:r w:rsidRPr="003C73CB">
              <w:rPr>
                <w:rFonts w:ascii="標楷體" w:eastAsia="標楷體" w:hAnsi="標楷體" w:hint="eastAsia"/>
              </w:rPr>
              <w:t>1.分辨目前學習環境安排的適切性</w:t>
            </w:r>
            <w:r w:rsidR="00BC742C">
              <w:rPr>
                <w:rFonts w:ascii="標楷體" w:eastAsia="標楷體" w:hAnsi="標楷體" w:hint="eastAsia"/>
              </w:rPr>
              <w:t>。</w:t>
            </w:r>
          </w:p>
          <w:p w:rsidR="005C5E08" w:rsidRPr="003C73CB" w:rsidRDefault="005C5E08" w:rsidP="005C5E08">
            <w:pPr>
              <w:rPr>
                <w:rFonts w:ascii="標楷體" w:eastAsia="標楷體" w:hAnsi="標楷體"/>
                <w:color w:val="000000"/>
              </w:rPr>
            </w:pPr>
            <w:r w:rsidRPr="003C73CB">
              <w:rPr>
                <w:rFonts w:ascii="標楷體" w:eastAsia="標楷體" w:hAnsi="標楷體" w:hint="eastAsia"/>
                <w:color w:val="000000"/>
              </w:rPr>
              <w:t>2.分辨不同學習環境安排對學習行為的影響。</w:t>
            </w:r>
          </w:p>
          <w:p w:rsidR="005C5E08" w:rsidRDefault="005C5E08" w:rsidP="005C5E08">
            <w:pPr>
              <w:rPr>
                <w:rFonts w:ascii="標楷體" w:eastAsia="標楷體" w:hAnsi="標楷體"/>
                <w:color w:val="000000"/>
              </w:rPr>
            </w:pPr>
            <w:r w:rsidRPr="003C73CB">
              <w:rPr>
                <w:rFonts w:ascii="標楷體" w:eastAsia="標楷體" w:hAnsi="標楷體" w:hint="eastAsia"/>
                <w:color w:val="000000"/>
              </w:rPr>
              <w:t>特學3-E1-2 了解學習輔助方法或工具。</w:t>
            </w:r>
          </w:p>
          <w:p w:rsidR="005C5E08" w:rsidRPr="003C73CB" w:rsidRDefault="005C5E08" w:rsidP="005C5E08">
            <w:pPr>
              <w:rPr>
                <w:rFonts w:ascii="標楷體" w:eastAsia="標楷體" w:hAnsi="標楷體"/>
                <w:color w:val="000000"/>
              </w:rPr>
            </w:pPr>
            <w:r w:rsidRPr="003C73CB">
              <w:rPr>
                <w:rFonts w:ascii="標楷體" w:eastAsia="標楷體" w:hAnsi="標楷體" w:hint="eastAsia"/>
                <w:color w:val="000000"/>
              </w:rPr>
              <w:t>1.運用多感官學習</w:t>
            </w:r>
            <w:r w:rsidR="00BC742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C5E08" w:rsidRPr="00C44BE1" w:rsidRDefault="005C5E08" w:rsidP="005C5E08">
            <w:pPr>
              <w:rPr>
                <w:rFonts w:ascii="標楷體" w:eastAsia="標楷體" w:hAnsi="標楷體"/>
              </w:rPr>
            </w:pPr>
            <w:r w:rsidRPr="003C73CB">
              <w:rPr>
                <w:rFonts w:ascii="標楷體" w:eastAsia="標楷體" w:hAnsi="標楷體" w:hint="eastAsia"/>
                <w:color w:val="000000"/>
              </w:rPr>
              <w:t>2.在他人的示範下運用學習工具學習</w:t>
            </w:r>
            <w:r w:rsidR="00BC742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E08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</w:t>
            </w:r>
          </w:p>
          <w:p w:rsidR="005C5E08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心</w:t>
            </w:r>
          </w:p>
          <w:p w:rsidR="005C5E08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素</w:t>
            </w:r>
          </w:p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養</w:t>
            </w:r>
          </w:p>
        </w:tc>
        <w:tc>
          <w:tcPr>
            <w:tcW w:w="35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E08" w:rsidRPr="00C44BE1" w:rsidRDefault="005C5E08" w:rsidP="005C5E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44BE1">
              <w:rPr>
                <w:rFonts w:ascii="標楷體" w:eastAsia="標楷體" w:hAnsi="標楷體" w:hint="eastAsia"/>
              </w:rPr>
              <w:t>特學</w:t>
            </w:r>
            <w:r w:rsidRPr="00C44BE1">
              <w:rPr>
                <w:rFonts w:ascii="標楷體" w:eastAsia="標楷體" w:hAnsi="標楷體"/>
              </w:rPr>
              <w:t>E-A1能運用學習策略發展良好的學習習慣，促進身心健全發展，並認識個人特質，發展生命潛能。</w:t>
            </w:r>
          </w:p>
          <w:p w:rsidR="005C5E08" w:rsidRPr="00C44BE1" w:rsidRDefault="005C5E08" w:rsidP="005C5E08">
            <w:pPr>
              <w:rPr>
                <w:rFonts w:ascii="標楷體" w:eastAsia="標楷體" w:hAnsi="標楷體"/>
              </w:rPr>
            </w:pPr>
            <w:r w:rsidRPr="00C44BE1">
              <w:rPr>
                <w:rFonts w:ascii="標楷體" w:eastAsia="標楷體" w:hAnsi="標楷體" w:hint="eastAsia"/>
              </w:rPr>
              <w:t>2.特學</w:t>
            </w:r>
            <w:r>
              <w:rPr>
                <w:rFonts w:ascii="標楷體" w:eastAsia="標楷體" w:hAnsi="標楷體"/>
              </w:rPr>
              <w:t>E-A2</w:t>
            </w:r>
            <w:r w:rsidRPr="00C44BE1">
              <w:rPr>
                <w:rFonts w:ascii="標楷體" w:eastAsia="標楷體" w:hAnsi="標楷體"/>
              </w:rPr>
              <w:t>能運用學習策略發展探索問題的思考能力，並透過體驗與實踐處理日常生活問題。</w:t>
            </w:r>
          </w:p>
          <w:p w:rsidR="005C5E08" w:rsidRPr="00C44BE1" w:rsidRDefault="005C5E08" w:rsidP="005C5E08">
            <w:pPr>
              <w:rPr>
                <w:rFonts w:ascii="標楷體" w:eastAsia="標楷體" w:hAnsi="標楷體"/>
              </w:rPr>
            </w:pPr>
            <w:r w:rsidRPr="00C44BE1">
              <w:rPr>
                <w:rFonts w:ascii="標楷體" w:eastAsia="標楷體" w:hAnsi="標楷體" w:hint="eastAsia"/>
              </w:rPr>
              <w:t>3.特學</w:t>
            </w:r>
            <w:r>
              <w:rPr>
                <w:rFonts w:ascii="標楷體" w:eastAsia="標楷體" w:hAnsi="標楷體"/>
              </w:rPr>
              <w:t>E-B1</w:t>
            </w:r>
            <w:r w:rsidRPr="00C44BE1">
              <w:rPr>
                <w:rFonts w:ascii="標楷體" w:eastAsia="標楷體" w:hAnsi="標楷體"/>
              </w:rPr>
              <w:t>能運用學習策略發展科技與資訊應用的基本素養，並理解各類</w:t>
            </w:r>
            <w:r w:rsidRPr="00C44BE1">
              <w:rPr>
                <w:rFonts w:ascii="標楷體" w:eastAsia="標楷體" w:hAnsi="標楷體" w:hint="eastAsia"/>
              </w:rPr>
              <w:t>媒體內容的意義</w:t>
            </w:r>
            <w:r w:rsidRPr="00C44BE1">
              <w:rPr>
                <w:rFonts w:ascii="標楷體" w:eastAsia="標楷體" w:hAnsi="標楷體"/>
              </w:rPr>
              <w:t>與影響</w:t>
            </w:r>
            <w:r w:rsidRPr="00C44BE1">
              <w:rPr>
                <w:rFonts w:ascii="標楷體" w:eastAsia="標楷體" w:hAnsi="標楷體" w:hint="eastAsia"/>
              </w:rPr>
              <w:t>。</w:t>
            </w:r>
          </w:p>
          <w:p w:rsidR="005C5E08" w:rsidRPr="00C44BE1" w:rsidRDefault="005C5E08" w:rsidP="005C5E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C44BE1">
              <w:rPr>
                <w:rFonts w:ascii="標楷體" w:eastAsia="標楷體" w:hAnsi="標楷體" w:hint="eastAsia"/>
              </w:rPr>
              <w:t>特學</w:t>
            </w:r>
            <w:r>
              <w:rPr>
                <w:rFonts w:ascii="標楷體" w:eastAsia="標楷體" w:hAnsi="標楷體"/>
              </w:rPr>
              <w:t>E-C2</w:t>
            </w:r>
            <w:r w:rsidRPr="00C44BE1">
              <w:rPr>
                <w:rFonts w:ascii="標楷體" w:eastAsia="標楷體" w:hAnsi="標楷體"/>
              </w:rPr>
              <w:t>能運用學習策略養成理解他人</w:t>
            </w:r>
            <w:r w:rsidRPr="00C44BE1">
              <w:rPr>
                <w:rFonts w:ascii="標楷體" w:eastAsia="標楷體" w:hAnsi="標楷體" w:hint="eastAsia"/>
              </w:rPr>
              <w:t>感受之能力，樂於與人互動，</w:t>
            </w:r>
            <w:r w:rsidRPr="00C44BE1">
              <w:rPr>
                <w:rFonts w:ascii="標楷體" w:eastAsia="標楷體" w:hAnsi="標楷體"/>
              </w:rPr>
              <w:t>並與團隊成員合作之素養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C5E08" w:rsidRPr="002638BA" w:rsidTr="0072256C">
        <w:trPr>
          <w:trHeight w:val="1102"/>
        </w:trPr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C742C" w:rsidRPr="00533BE9" w:rsidRDefault="00BC742C" w:rsidP="00BC742C">
            <w:pPr>
              <w:pStyle w:val="ad"/>
              <w:rPr>
                <w:rFonts w:ascii="標楷體" w:eastAsia="標楷體" w:hAnsi="標楷體"/>
                <w:noProof/>
                <w:szCs w:val="22"/>
              </w:rPr>
            </w:pPr>
            <w:r w:rsidRPr="00533BE9">
              <w:rPr>
                <w:rFonts w:ascii="標楷體" w:eastAsia="標楷體" w:hAnsi="標楷體" w:hint="eastAsia"/>
                <w:noProof/>
                <w:szCs w:val="22"/>
              </w:rPr>
              <w:t>特學VII-E1-1學習環境安排的適切性</w:t>
            </w:r>
            <w:r>
              <w:rPr>
                <w:rFonts w:ascii="標楷體" w:eastAsia="標楷體" w:hAnsi="標楷體" w:hint="eastAsia"/>
                <w:noProof/>
                <w:szCs w:val="22"/>
              </w:rPr>
              <w:t>。</w:t>
            </w:r>
          </w:p>
          <w:p w:rsidR="00BC742C" w:rsidRPr="00533BE9" w:rsidRDefault="00BC742C" w:rsidP="00BC742C">
            <w:pPr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533BE9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特學VII-E1-2學習環境安排對學習行為的影響。</w:t>
            </w:r>
          </w:p>
          <w:p w:rsidR="00BC742C" w:rsidRDefault="00BC742C" w:rsidP="00BC742C">
            <w:pPr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t>特學V</w:t>
            </w: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fldChar w:fldCharType="begin"/>
            </w: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instrText xml:space="preserve"> </w:instrText>
            </w:r>
            <w:r w:rsidRPr="00533BE9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instrText>= 3 \* ROMAN</w:instrText>
            </w: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instrText xml:space="preserve"> </w:instrText>
            </w: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fldChar w:fldCharType="separate"/>
            </w: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t>III</w:t>
            </w: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fldChar w:fldCharType="end"/>
            </w: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t>-E1-1多感官學習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。</w:t>
            </w:r>
          </w:p>
          <w:p w:rsidR="005C5E08" w:rsidRPr="00DA3C32" w:rsidRDefault="00BC742C" w:rsidP="00BC742C">
            <w:pPr>
              <w:jc w:val="both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533BE9">
              <w:rPr>
                <w:rFonts w:ascii="標楷體" w:eastAsia="標楷體" w:hAnsi="標楷體"/>
                <w:noProof/>
                <w:color w:val="000000"/>
                <w:szCs w:val="22"/>
              </w:rPr>
              <w:t>特學VIII-E1-2相關可使用的學習工具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。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C5E08" w:rsidRPr="002638BA" w:rsidRDefault="005C5E08" w:rsidP="005C5E0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C5E08" w:rsidRPr="002638BA" w:rsidRDefault="005C5E08" w:rsidP="005C5E0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C5E08" w:rsidRPr="002638BA" w:rsidTr="00CF2C38">
        <w:trPr>
          <w:trHeight w:val="643"/>
        </w:trPr>
        <w:tc>
          <w:tcPr>
            <w:tcW w:w="968" w:type="dxa"/>
            <w:vMerge w:val="restart"/>
            <w:shd w:val="clear" w:color="auto" w:fill="auto"/>
            <w:vAlign w:val="center"/>
          </w:tcPr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  <w:r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5C5E08" w:rsidRPr="003F3474" w:rsidRDefault="003F3474" w:rsidP="003F3474">
            <w:pPr>
              <w:widowControl/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317E2">
              <w:rPr>
                <w:rFonts w:ascii="微軟正黑體" w:eastAsia="微軟正黑體" w:hAnsi="微軟正黑體"/>
                <w:color w:val="000000"/>
              </w:rPr>
              <w:t>科技教育</w:t>
            </w:r>
            <w:r>
              <w:rPr>
                <w:rFonts w:ascii="微軟正黑體" w:eastAsia="微軟正黑體" w:hAnsi="微軟正黑體" w:hint="eastAsia"/>
                <w:color w:val="000000"/>
              </w:rPr>
              <w:t>、</w:t>
            </w:r>
            <w:r w:rsidRPr="00D317E2">
              <w:rPr>
                <w:rFonts w:ascii="微軟正黑體" w:eastAsia="微軟正黑體" w:hAnsi="微軟正黑體"/>
                <w:color w:val="000000"/>
              </w:rPr>
              <w:t>閱讀素養</w:t>
            </w:r>
          </w:p>
        </w:tc>
      </w:tr>
      <w:tr w:rsidR="005C5E08" w:rsidRPr="002638BA" w:rsidTr="00CF2C38">
        <w:trPr>
          <w:trHeight w:val="683"/>
        </w:trPr>
        <w:tc>
          <w:tcPr>
            <w:tcW w:w="968" w:type="dxa"/>
            <w:vMerge/>
            <w:shd w:val="clear" w:color="auto" w:fill="auto"/>
            <w:vAlign w:val="center"/>
          </w:tcPr>
          <w:p w:rsidR="005C5E08" w:rsidRPr="002638BA" w:rsidRDefault="005C5E08" w:rsidP="005C5E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C5E08" w:rsidRPr="002638BA" w:rsidRDefault="005C5E08" w:rsidP="005C5E0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實質內涵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3F3474" w:rsidRPr="00D317E2" w:rsidRDefault="003F3474" w:rsidP="003F3474">
            <w:pPr>
              <w:widowControl/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317E2">
              <w:rPr>
                <w:rFonts w:ascii="微軟正黑體" w:eastAsia="微軟正黑體" w:hAnsi="微軟正黑體"/>
                <w:color w:val="000000"/>
              </w:rPr>
              <w:t>科技教育</w:t>
            </w:r>
          </w:p>
          <w:p w:rsidR="003F3474" w:rsidRPr="00D317E2" w:rsidRDefault="003F3474" w:rsidP="003F3474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/>
                <w:kern w:val="0"/>
              </w:rPr>
            </w:pPr>
            <w:r w:rsidRPr="00D317E2">
              <w:rPr>
                <w:rFonts w:ascii="標楷體" w:eastAsia="標楷體" w:hAnsi="標楷體" w:cs="微軟正黑體"/>
                <w:color w:val="000000"/>
                <w:kern w:val="0"/>
              </w:rPr>
              <w:t>科</w:t>
            </w:r>
            <w:r w:rsidRPr="00D317E2">
              <w:rPr>
                <w:rFonts w:ascii="標楷體" w:eastAsia="標楷體" w:hAnsi="標楷體" w:cs="微軟正黑體" w:hint="eastAsia"/>
                <w:color w:val="000000"/>
                <w:kern w:val="0"/>
              </w:rPr>
              <w:t xml:space="preserve"> </w:t>
            </w:r>
            <w:r w:rsidRPr="00D317E2">
              <w:rPr>
                <w:rFonts w:ascii="標楷體" w:eastAsia="標楷體" w:hAnsi="標楷體" w:cs="微軟正黑體"/>
                <w:color w:val="000000"/>
                <w:kern w:val="0"/>
              </w:rPr>
              <w:t>E1了解平日常見科技產品的用途與運作方式。</w:t>
            </w:r>
          </w:p>
          <w:p w:rsidR="003F3474" w:rsidRPr="00D317E2" w:rsidRDefault="003F3474" w:rsidP="003F3474">
            <w:pPr>
              <w:rPr>
                <w:rFonts w:ascii="標楷體" w:eastAsia="標楷體" w:hAnsi="標楷體"/>
                <w:color w:val="000000"/>
              </w:rPr>
            </w:pPr>
            <w:r w:rsidRPr="00D317E2">
              <w:rPr>
                <w:rFonts w:ascii="標楷體" w:eastAsia="標楷體" w:hAnsi="標楷體"/>
                <w:color w:val="000000"/>
              </w:rPr>
              <w:t>科</w:t>
            </w:r>
            <w:r w:rsidRPr="00D317E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317E2">
              <w:rPr>
                <w:rFonts w:ascii="標楷體" w:eastAsia="標楷體" w:hAnsi="標楷體"/>
                <w:color w:val="000000"/>
              </w:rPr>
              <w:t>E2了解動手實作的重要性。</w:t>
            </w:r>
          </w:p>
          <w:p w:rsidR="003F3474" w:rsidRPr="00D317E2" w:rsidRDefault="003F3474" w:rsidP="003F3474">
            <w:pPr>
              <w:widowControl/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317E2">
              <w:rPr>
                <w:rFonts w:ascii="微軟正黑體" w:eastAsia="微軟正黑體" w:hAnsi="微軟正黑體"/>
                <w:color w:val="000000"/>
              </w:rPr>
              <w:t>閱讀素養</w:t>
            </w:r>
          </w:p>
          <w:p w:rsidR="003F3474" w:rsidRPr="00D317E2" w:rsidRDefault="003F3474" w:rsidP="003F3474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D317E2">
              <w:rPr>
                <w:rFonts w:ascii="標楷體" w:eastAsia="標楷體" w:hAnsi="標楷體"/>
                <w:color w:val="000000"/>
                <w:szCs w:val="22"/>
              </w:rPr>
              <w:t>閱E1認識一般生活情境中需要使用的，以及學習學科基礎知識所</w:t>
            </w:r>
            <w:r w:rsidRPr="00D317E2">
              <w:rPr>
                <w:rFonts w:ascii="標楷體" w:eastAsia="標楷體" w:hAnsi="標楷體" w:hint="eastAsia"/>
                <w:color w:val="000000"/>
                <w:szCs w:val="22"/>
              </w:rPr>
              <w:t xml:space="preserve">  </w:t>
            </w:r>
          </w:p>
          <w:p w:rsidR="003F3474" w:rsidRPr="00D317E2" w:rsidRDefault="003F3474" w:rsidP="003F3474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D317E2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</w:t>
            </w:r>
            <w:r w:rsidRPr="00D317E2">
              <w:rPr>
                <w:rFonts w:ascii="標楷體" w:eastAsia="標楷體" w:hAnsi="標楷體"/>
                <w:color w:val="000000"/>
                <w:szCs w:val="22"/>
              </w:rPr>
              <w:t>應具備的字詞彙。</w:t>
            </w:r>
          </w:p>
          <w:p w:rsidR="005C5E08" w:rsidRPr="002638BA" w:rsidRDefault="003F3474" w:rsidP="003F347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317E2">
              <w:rPr>
                <w:rFonts w:ascii="標楷體" w:eastAsia="標楷體" w:hAnsi="標楷體"/>
                <w:color w:val="000000"/>
                <w:szCs w:val="22"/>
              </w:rPr>
              <w:t>閱E8低、中年級以紙本閱讀為主。</w:t>
            </w:r>
          </w:p>
        </w:tc>
      </w:tr>
      <w:tr w:rsidR="005C5E08" w:rsidRPr="002638BA" w:rsidTr="00CF2C38">
        <w:trPr>
          <w:trHeight w:val="624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C5E08" w:rsidRPr="002638BA" w:rsidRDefault="005C5E08" w:rsidP="005C5E0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與其他領域的連結</w:t>
            </w:r>
            <w:r>
              <w:rPr>
                <w:rFonts w:ascii="標楷體" w:eastAsia="標楷體" w:hAnsi="標楷體" w:hint="eastAsia"/>
                <w:b/>
                <w:szCs w:val="24"/>
              </w:rPr>
              <w:t>(跨領域協同)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6600E8" w:rsidRPr="0046560C" w:rsidRDefault="006600E8" w:rsidP="005C5E0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560C">
              <w:rPr>
                <w:rFonts w:ascii="標楷體" w:eastAsia="標楷體" w:hAnsi="標楷體" w:hint="eastAsia"/>
                <w:szCs w:val="24"/>
              </w:rPr>
              <w:t>語文:</w:t>
            </w:r>
            <w:r w:rsidR="00F5162E" w:rsidRPr="0046560C">
              <w:rPr>
                <w:rFonts w:ascii="標楷體" w:eastAsia="標楷體" w:hAnsi="標楷體" w:hint="eastAsia"/>
                <w:szCs w:val="24"/>
              </w:rPr>
              <w:t>能夠以學到的學習工具輔助語文學習</w:t>
            </w:r>
          </w:p>
          <w:p w:rsidR="006600E8" w:rsidRPr="0046560C" w:rsidRDefault="006600E8" w:rsidP="005C5E0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5E08" w:rsidRPr="002638BA" w:rsidTr="00CF2C38">
        <w:trPr>
          <w:trHeight w:val="493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C5E08" w:rsidRDefault="005C5E08" w:rsidP="005C5E0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表現任務</w:t>
            </w:r>
          </w:p>
          <w:p w:rsidR="005C5E08" w:rsidRPr="002638BA" w:rsidRDefault="005C5E08" w:rsidP="005C5E0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(學習評量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5C5E08" w:rsidRPr="0046560C" w:rsidRDefault="0046560C" w:rsidP="005C5E0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560C">
              <w:rPr>
                <w:rFonts w:ascii="標楷體" w:eastAsia="標楷體" w:hAnsi="標楷體" w:hint="eastAsia"/>
                <w:szCs w:val="24"/>
              </w:rPr>
              <w:t>多元評量:口語評量/紙筆評量/實作評量</w:t>
            </w:r>
          </w:p>
        </w:tc>
      </w:tr>
      <w:tr w:rsidR="005C5E08" w:rsidRPr="002638BA" w:rsidTr="00CF2C38">
        <w:trPr>
          <w:trHeight w:val="543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C5E08" w:rsidRPr="002638BA" w:rsidRDefault="005C5E08" w:rsidP="005C5E0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E02C23" w:rsidRPr="00533BE9" w:rsidRDefault="00E02C23" w:rsidP="00E02C23">
            <w:pPr>
              <w:numPr>
                <w:ilvl w:val="0"/>
                <w:numId w:val="33"/>
              </w:numPr>
              <w:rPr>
                <w:rFonts w:ascii="標楷體" w:eastAsia="標楷體" w:hAnsi="標楷體"/>
                <w:noProof/>
              </w:rPr>
            </w:pPr>
            <w:r w:rsidRPr="00533BE9">
              <w:rPr>
                <w:rFonts w:ascii="標楷體" w:eastAsia="標楷體" w:hAnsi="標楷體"/>
                <w:noProof/>
              </w:rPr>
              <w:t>孩子可以比你想得更專心：我的注意力遊戲書(孟瑛如、簡吟文/編著；心理出版社)</w:t>
            </w:r>
          </w:p>
          <w:p w:rsidR="00E02C23" w:rsidRPr="00533BE9" w:rsidRDefault="00E02C23" w:rsidP="00E02C23">
            <w:pPr>
              <w:rPr>
                <w:rFonts w:ascii="標楷體" w:eastAsia="標楷體" w:hAnsi="標楷體"/>
              </w:rPr>
            </w:pPr>
            <w:r w:rsidRPr="00533BE9">
              <w:rPr>
                <w:rFonts w:ascii="標楷體" w:eastAsia="標楷體" w:hAnsi="標楷體"/>
              </w:rPr>
              <w:t>2.字族識字活用寶典</w:t>
            </w:r>
            <w:r w:rsidRPr="00533BE9">
              <w:rPr>
                <w:rFonts w:ascii="標楷體" w:eastAsia="標楷體" w:hAnsi="標楷體" w:hint="eastAsia"/>
              </w:rPr>
              <w:t>(羅秋昭/編著；</w:t>
            </w:r>
            <w:r w:rsidRPr="00533BE9">
              <w:rPr>
                <w:rFonts w:ascii="標楷體" w:eastAsia="標楷體" w:hAnsi="標楷體"/>
              </w:rPr>
              <w:t>小魯文化</w:t>
            </w:r>
            <w:r w:rsidRPr="00533BE9">
              <w:rPr>
                <w:rFonts w:ascii="標楷體" w:eastAsia="標楷體" w:hAnsi="標楷體" w:hint="eastAsia"/>
              </w:rPr>
              <w:t>)</w:t>
            </w:r>
            <w:r w:rsidRPr="00533BE9">
              <w:rPr>
                <w:rFonts w:ascii="標楷體" w:eastAsia="標楷體" w:hAnsi="標楷體"/>
              </w:rPr>
              <w:t xml:space="preserve"> </w:t>
            </w:r>
          </w:p>
          <w:p w:rsidR="005C5E08" w:rsidRPr="00AA090F" w:rsidRDefault="00E02C23" w:rsidP="00AA090F">
            <w:pPr>
              <w:rPr>
                <w:rFonts w:ascii="標楷體" w:eastAsia="標楷體" w:hAnsi="標楷體"/>
              </w:rPr>
            </w:pPr>
            <w:r w:rsidRPr="00533BE9">
              <w:rPr>
                <w:rFonts w:ascii="標楷體" w:eastAsia="標楷體" w:hAnsi="標楷體"/>
              </w:rPr>
              <w:t>3.學出中文閱讀力</w:t>
            </w:r>
            <w:r w:rsidRPr="00533BE9">
              <w:rPr>
                <w:rFonts w:ascii="標楷體" w:eastAsia="標楷體" w:hAnsi="標楷體" w:hint="eastAsia"/>
              </w:rPr>
              <w:t>(小東西編輯部/編著；</w:t>
            </w:r>
            <w:r w:rsidRPr="00533BE9">
              <w:rPr>
                <w:rFonts w:ascii="標楷體" w:eastAsia="標楷體" w:hAnsi="標楷體"/>
              </w:rPr>
              <w:t>東西圖書</w:t>
            </w:r>
            <w:r w:rsidRPr="00533BE9">
              <w:rPr>
                <w:rFonts w:ascii="標楷體" w:eastAsia="標楷體" w:hAnsi="標楷體" w:hint="eastAsia"/>
              </w:rPr>
              <w:t>出版社)</w:t>
            </w:r>
          </w:p>
        </w:tc>
      </w:tr>
      <w:tr w:rsidR="00E02C23" w:rsidRPr="002638BA" w:rsidTr="00CF2C38">
        <w:trPr>
          <w:trHeight w:val="551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E02C23" w:rsidRPr="002638BA" w:rsidRDefault="00E02C23" w:rsidP="00E02C2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教學設備/資源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E02C23" w:rsidRPr="00533BE9" w:rsidRDefault="00E02C23" w:rsidP="00E02C23">
            <w:pPr>
              <w:rPr>
                <w:rFonts w:ascii="標楷體" w:eastAsia="標楷體" w:hAnsi="標楷體"/>
                <w:color w:val="000000"/>
              </w:rPr>
            </w:pPr>
            <w:r w:rsidRPr="00533BE9">
              <w:rPr>
                <w:rFonts w:ascii="標楷體" w:eastAsia="標楷體" w:hAnsi="標楷體"/>
                <w:color w:val="000000"/>
              </w:rPr>
              <w:t>1.</w:t>
            </w:r>
            <w:r w:rsidRPr="00533BE9">
              <w:rPr>
                <w:rFonts w:ascii="標楷體" w:eastAsia="標楷體" w:hAnsi="標楷體" w:hint="eastAsia"/>
                <w:color w:val="000000"/>
              </w:rPr>
              <w:t>資源班教室、資訊設備:電腦、投影機、</w:t>
            </w:r>
            <w:r w:rsidR="00203D4A">
              <w:rPr>
                <w:rFonts w:ascii="標楷體" w:eastAsia="標楷體" w:hAnsi="標楷體" w:hint="eastAsia"/>
                <w:color w:val="000000"/>
              </w:rPr>
              <w:t>投影布幕</w:t>
            </w:r>
          </w:p>
          <w:p w:rsidR="00E02C23" w:rsidRPr="00533BE9" w:rsidRDefault="00203D4A" w:rsidP="00E02C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E02C23" w:rsidRPr="00533BE9">
              <w:rPr>
                <w:rFonts w:ascii="標楷體" w:eastAsia="標楷體" w:hAnsi="標楷體" w:hint="eastAsia"/>
                <w:color w:val="000000"/>
              </w:rPr>
              <w:t>.</w:t>
            </w:r>
            <w:r w:rsidR="00E02C23" w:rsidRPr="00533BE9">
              <w:rPr>
                <w:rFonts w:ascii="標楷體" w:eastAsia="標楷體" w:hAnsi="標楷體"/>
                <w:color w:val="000000"/>
              </w:rPr>
              <w:t xml:space="preserve">網路資源: </w:t>
            </w:r>
            <w:r w:rsidR="00E02C23" w:rsidRPr="00533BE9">
              <w:rPr>
                <w:rFonts w:ascii="標楷體" w:eastAsia="標楷體" w:hAnsi="標楷體"/>
                <w:color w:val="000000"/>
              </w:rPr>
              <w:sym w:font="Wingdings" w:char="F081"/>
            </w:r>
            <w:r w:rsidR="00C526A2" w:rsidRPr="00533BE9">
              <w:rPr>
                <w:rFonts w:ascii="標楷體" w:eastAsia="標楷體" w:hAnsi="標楷體" w:hint="eastAsia"/>
                <w:color w:val="000000"/>
              </w:rPr>
              <w:t>網站國語小</w:t>
            </w:r>
            <w:r w:rsidR="00C526A2">
              <w:rPr>
                <w:rFonts w:ascii="標楷體" w:eastAsia="標楷體" w:hAnsi="標楷體" w:hint="eastAsia"/>
                <w:color w:val="000000"/>
              </w:rPr>
              <w:t>字</w:t>
            </w:r>
            <w:r w:rsidR="00C526A2" w:rsidRPr="00533BE9">
              <w:rPr>
                <w:rFonts w:ascii="標楷體" w:eastAsia="標楷體" w:hAnsi="標楷體" w:hint="eastAsia"/>
                <w:color w:val="000000"/>
              </w:rPr>
              <w:t>典</w:t>
            </w:r>
            <w:r w:rsidR="00C526A2" w:rsidRPr="00533BE9">
              <w:rPr>
                <w:rFonts w:ascii="標楷體" w:eastAsia="標楷體" w:hAnsi="標楷體"/>
                <w:color w:val="000000"/>
              </w:rPr>
              <w:t>。</w:t>
            </w:r>
          </w:p>
          <w:p w:rsidR="00E02C23" w:rsidRPr="00533BE9" w:rsidRDefault="00203D4A" w:rsidP="00E02C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E02C23" w:rsidRPr="00533BE9">
              <w:rPr>
                <w:rFonts w:ascii="標楷體" w:eastAsia="標楷體" w:hAnsi="標楷體"/>
                <w:color w:val="000000"/>
              </w:rPr>
              <w:t>.課堂練習單(依學生程度設計合適的作業單)</w:t>
            </w:r>
          </w:p>
          <w:p w:rsidR="00E02C23" w:rsidRPr="00037E30" w:rsidRDefault="00203D4A" w:rsidP="00E02C23">
            <w:pPr>
              <w:widowControl/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E02C23" w:rsidRPr="00533BE9">
              <w:rPr>
                <w:rFonts w:ascii="標楷體" w:eastAsia="標楷體" w:hAnsi="標楷體"/>
                <w:color w:val="000000"/>
              </w:rPr>
              <w:t>.後測作業單(進行評量，以了解學生的專注力與識字的結果)</w:t>
            </w:r>
          </w:p>
        </w:tc>
      </w:tr>
      <w:tr w:rsidR="00E02C23" w:rsidRPr="002638BA" w:rsidTr="00E536DB">
        <w:trPr>
          <w:trHeight w:val="912"/>
        </w:trPr>
        <w:tc>
          <w:tcPr>
            <w:tcW w:w="7797" w:type="dxa"/>
            <w:gridSpan w:val="6"/>
            <w:shd w:val="clear" w:color="auto" w:fill="auto"/>
            <w:vAlign w:val="center"/>
          </w:tcPr>
          <w:p w:rsidR="00E02C23" w:rsidRPr="002638BA" w:rsidRDefault="00E02C23" w:rsidP="00E02C2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2C23" w:rsidRPr="00F56EDB" w:rsidRDefault="00E02C23" w:rsidP="00E02C2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教學時間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02C23" w:rsidRPr="002638BA" w:rsidRDefault="00E02C23" w:rsidP="00E02C2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892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</w:tr>
      <w:tr w:rsidR="00E02C23" w:rsidRPr="003B57A1" w:rsidTr="00E536DB">
        <w:trPr>
          <w:trHeight w:val="1016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2C23" w:rsidRPr="00720FE6" w:rsidRDefault="00E02C23" w:rsidP="00720FE6">
            <w:pPr>
              <w:rPr>
                <w:rFonts w:eastAsia="標楷體"/>
                <w:color w:val="000000"/>
                <w:szCs w:val="28"/>
              </w:rPr>
            </w:pPr>
          </w:p>
          <w:p w:rsidR="00720FE6" w:rsidRPr="00720FE6" w:rsidRDefault="00720FE6" w:rsidP="00720FE6">
            <w:pPr>
              <w:rPr>
                <w:rFonts w:eastAsia="標楷體"/>
                <w:color w:val="000000"/>
                <w:szCs w:val="28"/>
              </w:rPr>
            </w:pPr>
            <w:r w:rsidRPr="00720FE6">
              <w:rPr>
                <w:rFonts w:eastAsia="標楷體" w:hint="eastAsia"/>
                <w:color w:val="000000"/>
                <w:szCs w:val="28"/>
              </w:rPr>
              <w:t>一、準備活動</w:t>
            </w:r>
          </w:p>
          <w:p w:rsidR="003A0AA3" w:rsidRPr="003A0AA3" w:rsidRDefault="00E965F4" w:rsidP="003A0AA3">
            <w:pPr>
              <w:rPr>
                <w:rFonts w:eastAsia="標楷體"/>
                <w:color w:val="000000"/>
                <w:szCs w:val="28"/>
              </w:rPr>
            </w:pPr>
            <w:r w:rsidRPr="003A0AA3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="003A0AA3" w:rsidRPr="003A0AA3">
              <w:rPr>
                <w:rFonts w:eastAsia="標楷體" w:hint="eastAsia"/>
                <w:color w:val="000000"/>
                <w:szCs w:val="28"/>
              </w:rPr>
              <w:t>(1)</w:t>
            </w:r>
            <w:r w:rsidR="003A0AA3" w:rsidRPr="003A0AA3">
              <w:rPr>
                <w:rFonts w:eastAsia="標楷體" w:hint="eastAsia"/>
                <w:color w:val="000000"/>
                <w:szCs w:val="28"/>
              </w:rPr>
              <w:tab/>
            </w:r>
            <w:r w:rsidR="003A0AA3" w:rsidRPr="003A0AA3">
              <w:rPr>
                <w:rFonts w:eastAsia="標楷體" w:hint="eastAsia"/>
                <w:color w:val="000000"/>
                <w:szCs w:val="28"/>
              </w:rPr>
              <w:t>老師說明使用網路字典，可以更輕便、更快地找到國字的注音、造詞和解釋，而不用再去拿一本厚重的國語日報字典來查。而且使用方式和翻一般字典是一樣的方法。</w:t>
            </w:r>
          </w:p>
          <w:p w:rsidR="003A0AA3" w:rsidRPr="003A0AA3" w:rsidRDefault="003A0AA3" w:rsidP="003A0AA3">
            <w:pPr>
              <w:rPr>
                <w:rFonts w:eastAsia="標楷體"/>
                <w:color w:val="000000"/>
                <w:szCs w:val="28"/>
              </w:rPr>
            </w:pPr>
            <w:r w:rsidRPr="003A0AA3">
              <w:rPr>
                <w:rFonts w:eastAsia="標楷體" w:hint="eastAsia"/>
                <w:color w:val="000000"/>
                <w:szCs w:val="28"/>
              </w:rPr>
              <w:t>二、發展活動</w:t>
            </w:r>
          </w:p>
          <w:p w:rsidR="003A0AA3" w:rsidRPr="003A0AA3" w:rsidRDefault="003A0AA3" w:rsidP="003A0AA3">
            <w:pPr>
              <w:rPr>
                <w:rFonts w:eastAsia="標楷體"/>
                <w:color w:val="000000"/>
                <w:szCs w:val="28"/>
              </w:rPr>
            </w:pPr>
            <w:r w:rsidRPr="003A0AA3">
              <w:rPr>
                <w:rFonts w:eastAsia="標楷體" w:hint="eastAsia"/>
                <w:color w:val="000000"/>
                <w:szCs w:val="28"/>
              </w:rPr>
              <w:t>(</w:t>
            </w:r>
            <w:r w:rsidRPr="003A0AA3">
              <w:rPr>
                <w:rFonts w:eastAsia="標楷體" w:hint="eastAsia"/>
                <w:color w:val="000000"/>
                <w:szCs w:val="28"/>
              </w:rPr>
              <w:t>一</w:t>
            </w:r>
            <w:r w:rsidRPr="003A0AA3">
              <w:rPr>
                <w:rFonts w:eastAsia="標楷體" w:hint="eastAsia"/>
                <w:color w:val="000000"/>
                <w:szCs w:val="28"/>
              </w:rPr>
              <w:t>)</w:t>
            </w:r>
            <w:r w:rsidRPr="003A0AA3">
              <w:rPr>
                <w:rFonts w:eastAsia="標楷體" w:hint="eastAsia"/>
                <w:color w:val="000000"/>
                <w:szCs w:val="28"/>
              </w:rPr>
              <w:t>教導學生「國語小字典」的使用方式</w:t>
            </w:r>
          </w:p>
          <w:p w:rsidR="003A0AA3" w:rsidRPr="003A0AA3" w:rsidRDefault="003A0AA3" w:rsidP="003A0AA3">
            <w:pPr>
              <w:rPr>
                <w:rFonts w:eastAsia="標楷體"/>
                <w:color w:val="000000"/>
                <w:szCs w:val="28"/>
              </w:rPr>
            </w:pPr>
            <w:r w:rsidRPr="003A0AA3">
              <w:rPr>
                <w:rFonts w:eastAsia="標楷體" w:hint="eastAsia"/>
                <w:color w:val="000000"/>
                <w:szCs w:val="28"/>
              </w:rPr>
              <w:t>(1)</w:t>
            </w:r>
            <w:r w:rsidRPr="003A0AA3">
              <w:rPr>
                <w:rFonts w:eastAsia="標楷體" w:hint="eastAsia"/>
                <w:color w:val="000000"/>
                <w:szCs w:val="28"/>
              </w:rPr>
              <w:tab/>
            </w:r>
            <w:r w:rsidRPr="003A0AA3">
              <w:rPr>
                <w:rFonts w:eastAsia="標楷體" w:hint="eastAsia"/>
                <w:color w:val="000000"/>
                <w:szCs w:val="28"/>
              </w:rPr>
              <w:t>點開電腦桌面上的圖示「國語小字典」進入首頁。</w:t>
            </w:r>
          </w:p>
          <w:p w:rsidR="003A0AA3" w:rsidRPr="003A0AA3" w:rsidRDefault="003A0AA3" w:rsidP="003A0AA3">
            <w:pPr>
              <w:rPr>
                <w:rFonts w:eastAsia="標楷體"/>
                <w:color w:val="000000"/>
                <w:szCs w:val="28"/>
              </w:rPr>
            </w:pPr>
            <w:r w:rsidRPr="003A0AA3">
              <w:rPr>
                <w:rFonts w:eastAsia="標楷體" w:hint="eastAsia"/>
                <w:color w:val="000000"/>
                <w:szCs w:val="28"/>
              </w:rPr>
              <w:t>(2)</w:t>
            </w:r>
            <w:r w:rsidRPr="003A0AA3">
              <w:rPr>
                <w:rFonts w:eastAsia="標楷體" w:hint="eastAsia"/>
                <w:color w:val="000000"/>
                <w:szCs w:val="28"/>
              </w:rPr>
              <w:tab/>
            </w:r>
            <w:r w:rsidRPr="003A0AA3">
              <w:rPr>
                <w:rFonts w:eastAsia="標楷體" w:hint="eastAsia"/>
                <w:color w:val="000000"/>
                <w:szCs w:val="28"/>
              </w:rPr>
              <w:t>點選部首索引按鍵，進入部首索引頁面。</w:t>
            </w:r>
          </w:p>
          <w:p w:rsidR="003A0AA3" w:rsidRPr="003A0AA3" w:rsidRDefault="003A0AA3" w:rsidP="003A0AA3">
            <w:pPr>
              <w:rPr>
                <w:rFonts w:eastAsia="標楷體"/>
                <w:color w:val="000000"/>
                <w:szCs w:val="28"/>
              </w:rPr>
            </w:pPr>
            <w:r w:rsidRPr="003A0AA3">
              <w:rPr>
                <w:rFonts w:eastAsia="標楷體" w:hint="eastAsia"/>
                <w:color w:val="000000"/>
                <w:szCs w:val="28"/>
              </w:rPr>
              <w:t>(3)</w:t>
            </w:r>
            <w:r w:rsidRPr="003A0AA3">
              <w:rPr>
                <w:rFonts w:eastAsia="標楷體" w:hint="eastAsia"/>
                <w:color w:val="000000"/>
                <w:szCs w:val="28"/>
              </w:rPr>
              <w:tab/>
            </w:r>
            <w:r w:rsidRPr="003A0AA3">
              <w:rPr>
                <w:rFonts w:eastAsia="標楷體" w:hint="eastAsia"/>
                <w:color w:val="000000"/>
                <w:szCs w:val="28"/>
              </w:rPr>
              <w:t>以查字典的方法，數出部首「心」的筆畫，與其餘筆畫，最後找到目標字，並進入瀏覽國字的注音、詞語和解釋。</w:t>
            </w:r>
          </w:p>
          <w:p w:rsidR="003A0AA3" w:rsidRDefault="003A0AA3" w:rsidP="003A0AA3">
            <w:pPr>
              <w:rPr>
                <w:rFonts w:eastAsia="標楷體"/>
                <w:color w:val="000000"/>
                <w:szCs w:val="28"/>
              </w:rPr>
            </w:pPr>
            <w:r w:rsidRPr="003A0AA3">
              <w:rPr>
                <w:rFonts w:eastAsia="標楷體" w:hint="eastAsia"/>
                <w:color w:val="000000"/>
                <w:szCs w:val="28"/>
              </w:rPr>
              <w:t>(</w:t>
            </w:r>
            <w:r w:rsidRPr="003A0AA3">
              <w:rPr>
                <w:rFonts w:eastAsia="標楷體" w:hint="eastAsia"/>
                <w:color w:val="000000"/>
                <w:szCs w:val="28"/>
              </w:rPr>
              <w:t>二</w:t>
            </w:r>
            <w:r w:rsidRPr="003A0AA3">
              <w:rPr>
                <w:rFonts w:eastAsia="標楷體" w:hint="eastAsia"/>
                <w:color w:val="000000"/>
                <w:szCs w:val="28"/>
              </w:rPr>
              <w:t>)</w:t>
            </w:r>
            <w:r w:rsidRPr="003A0AA3">
              <w:rPr>
                <w:rFonts w:eastAsia="標楷體" w:hint="eastAsia"/>
                <w:color w:val="000000"/>
                <w:szCs w:val="28"/>
              </w:rPr>
              <w:t>完成學習單「念一念、寫一寫」的習寫部分。請學生運用網路字典，完成自己負責尋找的目標字「心、忘、志、忍、忠、念」，抄寫下注音和兩個語詞。</w:t>
            </w:r>
          </w:p>
          <w:p w:rsidR="00C36AAC" w:rsidRDefault="00C36AAC" w:rsidP="00C36AAC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完成找字學習單</w:t>
            </w:r>
          </w:p>
          <w:p w:rsidR="00C36AAC" w:rsidRDefault="00C36AAC" w:rsidP="00C36AAC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從四個語詞中將</w:t>
            </w:r>
            <w:r>
              <w:rPr>
                <w:rFonts w:ascii="新細明體" w:hAnsi="新細明體" w:hint="eastAsia"/>
              </w:rPr>
              <w:t>「</w:t>
            </w:r>
            <w:r w:rsidRPr="00DA5E1F">
              <w:rPr>
                <w:rFonts w:ascii="標楷體" w:eastAsia="標楷體" w:hAnsi="標楷體" w:hint="eastAsia"/>
              </w:rPr>
              <w:t>心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eastAsia="標楷體" w:hint="eastAsia"/>
              </w:rPr>
              <w:t>部的字找出來，寫在圓形裡。並將語詞讀一讀。</w:t>
            </w:r>
          </w:p>
          <w:p w:rsidR="00E02C23" w:rsidRDefault="00E02C23" w:rsidP="00E02C23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8"/>
              </w:rPr>
              <w:t>三、</w:t>
            </w:r>
            <w:r w:rsidRPr="00D35A56">
              <w:rPr>
                <w:rFonts w:ascii="標楷體" w:eastAsia="標楷體" w:hAnsi="標楷體" w:hint="eastAsia"/>
                <w:szCs w:val="24"/>
              </w:rPr>
              <w:t>統整</w:t>
            </w:r>
            <w:r>
              <w:rPr>
                <w:rFonts w:eastAsia="標楷體" w:hint="eastAsia"/>
                <w:color w:val="000000"/>
                <w:szCs w:val="28"/>
              </w:rPr>
              <w:t>活動</w:t>
            </w:r>
          </w:p>
          <w:p w:rsidR="00E02C23" w:rsidRDefault="00E02C23" w:rsidP="00E02C2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找出指定字</w:t>
            </w:r>
          </w:p>
          <w:p w:rsidR="00E02C23" w:rsidRDefault="00E02C23" w:rsidP="00E02C23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 w:hint="eastAsia"/>
              </w:rPr>
              <w:t>將學習的</w:t>
            </w:r>
            <w:r>
              <w:rPr>
                <w:rFonts w:ascii="標楷體" w:eastAsia="標楷體" w:hAnsi="標楷體" w:hint="eastAsia"/>
              </w:rPr>
              <w:t>「</w:t>
            </w:r>
            <w:r w:rsidRPr="00DA5E1F">
              <w:rPr>
                <w:rFonts w:ascii="標楷體" w:eastAsia="標楷體" w:hAnsi="標楷體" w:hint="eastAsia"/>
              </w:rPr>
              <w:t>心</w:t>
            </w:r>
            <w:r>
              <w:rPr>
                <w:rFonts w:ascii="標楷體" w:eastAsia="標楷體" w:hAnsi="標楷體" w:hint="eastAsia"/>
              </w:rPr>
              <w:t>」部目標字</w:t>
            </w:r>
            <w:r>
              <w:rPr>
                <w:rFonts w:eastAsia="標楷體" w:hint="eastAsia"/>
              </w:rPr>
              <w:t>字卡放在桌面，由老師出題，讓同學兩兩競賽搶拿指定字，從競賽中獲得識字的樂趣</w:t>
            </w:r>
            <w:r>
              <w:rPr>
                <w:rFonts w:eastAsia="標楷體" w:hint="eastAsia"/>
                <w:b/>
              </w:rPr>
              <w:t>。</w:t>
            </w:r>
          </w:p>
          <w:p w:rsidR="00E02C23" w:rsidRPr="00D35A56" w:rsidRDefault="00E02C23" w:rsidP="00E02C23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825157">
              <w:rPr>
                <w:rFonts w:ascii="標楷體" w:eastAsia="標楷體" w:hAnsi="標楷體" w:hint="eastAsia"/>
                <w:sz w:val="20"/>
              </w:rPr>
              <w:t>5分鐘</w:t>
            </w: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5C6C00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>5</w:t>
            </w:r>
            <w:r w:rsidR="00825157" w:rsidRPr="00825157">
              <w:rPr>
                <w:rFonts w:ascii="標楷體" w:eastAsia="標楷體" w:hAnsi="標楷體" w:hint="eastAsia"/>
                <w:sz w:val="20"/>
              </w:rPr>
              <w:t>分鐘</w:t>
            </w: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825157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825157" w:rsidRPr="005C6C00" w:rsidRDefault="00825157" w:rsidP="0082515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  <w:p w:rsidR="00E02C23" w:rsidRPr="00825157" w:rsidRDefault="00825157" w:rsidP="00E02C23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825157">
              <w:rPr>
                <w:rFonts w:ascii="標楷體" w:eastAsia="標楷體" w:hAnsi="標楷體" w:hint="eastAsia"/>
                <w:sz w:val="20"/>
              </w:rPr>
              <w:t>1</w:t>
            </w:r>
            <w:r w:rsidR="00C526A2">
              <w:rPr>
                <w:rFonts w:ascii="標楷體" w:eastAsia="標楷體" w:hAnsi="標楷體"/>
                <w:sz w:val="20"/>
              </w:rPr>
              <w:t>0</w:t>
            </w:r>
            <w:r w:rsidRPr="00825157">
              <w:rPr>
                <w:rFonts w:ascii="標楷體" w:eastAsia="標楷體" w:hAnsi="標楷體" w:hint="eastAsia"/>
                <w:sz w:val="20"/>
              </w:rPr>
              <w:t>分鐘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auto"/>
          </w:tcPr>
          <w:p w:rsidR="00E02C23" w:rsidRDefault="00E02C23" w:rsidP="00E02C23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45C7" w:rsidRDefault="001345C7" w:rsidP="00E02C23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45C7" w:rsidRDefault="001345C7" w:rsidP="00E02C23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45C7" w:rsidRDefault="001345C7" w:rsidP="00E02C23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45C7" w:rsidRDefault="001345C7" w:rsidP="00E02C23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45C7" w:rsidRDefault="001345C7" w:rsidP="001345C7">
            <w:pPr>
              <w:spacing w:line="4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實作評量</w:t>
            </w:r>
          </w:p>
          <w:p w:rsidR="001345C7" w:rsidRDefault="001345C7" w:rsidP="001345C7">
            <w:pPr>
              <w:spacing w:line="440" w:lineRule="exact"/>
              <w:jc w:val="both"/>
              <w:rPr>
                <w:rFonts w:eastAsia="標楷體" w:hAnsi="標楷體"/>
              </w:rPr>
            </w:pPr>
          </w:p>
          <w:p w:rsidR="001345C7" w:rsidRDefault="001345C7" w:rsidP="001345C7">
            <w:pPr>
              <w:spacing w:line="440" w:lineRule="exact"/>
              <w:jc w:val="both"/>
              <w:rPr>
                <w:rFonts w:eastAsia="標楷體" w:hAnsi="標楷體"/>
              </w:rPr>
            </w:pPr>
          </w:p>
          <w:p w:rsidR="005C44F0" w:rsidRDefault="005C44F0" w:rsidP="005C44F0">
            <w:pPr>
              <w:spacing w:line="4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實作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紙筆評量</w:t>
            </w:r>
          </w:p>
          <w:p w:rsidR="005C44F0" w:rsidRDefault="005C44F0" w:rsidP="005C44F0">
            <w:pPr>
              <w:spacing w:line="440" w:lineRule="exact"/>
              <w:jc w:val="both"/>
              <w:rPr>
                <w:rFonts w:eastAsia="標楷體" w:hAnsi="標楷體"/>
              </w:rPr>
            </w:pPr>
          </w:p>
          <w:p w:rsidR="005C44F0" w:rsidRDefault="005C44F0" w:rsidP="005C44F0">
            <w:pPr>
              <w:spacing w:line="440" w:lineRule="exact"/>
              <w:jc w:val="both"/>
              <w:rPr>
                <w:rFonts w:eastAsia="標楷體" w:hAnsi="標楷體"/>
              </w:rPr>
            </w:pPr>
          </w:p>
          <w:p w:rsidR="005C44F0" w:rsidRDefault="005C44F0" w:rsidP="005C44F0">
            <w:pPr>
              <w:spacing w:line="4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紙筆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口頭評量</w:t>
            </w:r>
          </w:p>
          <w:p w:rsidR="001345C7" w:rsidRPr="005C44F0" w:rsidRDefault="001345C7" w:rsidP="001345C7">
            <w:pPr>
              <w:spacing w:line="440" w:lineRule="exact"/>
              <w:jc w:val="both"/>
              <w:rPr>
                <w:rFonts w:eastAsia="標楷體" w:hAnsi="標楷體"/>
              </w:rPr>
            </w:pPr>
          </w:p>
          <w:p w:rsidR="001345C7" w:rsidRDefault="001345C7" w:rsidP="001345C7">
            <w:pPr>
              <w:spacing w:line="440" w:lineRule="exact"/>
              <w:jc w:val="both"/>
              <w:rPr>
                <w:rFonts w:eastAsia="標楷體" w:hAnsi="標楷體"/>
              </w:rPr>
            </w:pPr>
          </w:p>
          <w:p w:rsidR="001345C7" w:rsidRDefault="001345C7" w:rsidP="001345C7">
            <w:pPr>
              <w:spacing w:line="4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實作評量</w:t>
            </w:r>
          </w:p>
          <w:p w:rsidR="001345C7" w:rsidRPr="003B57A1" w:rsidRDefault="001345C7" w:rsidP="00E02C2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91CBF" w:rsidRDefault="00D91CBF" w:rsidP="00D91CBF">
      <w:pPr>
        <w:widowControl/>
        <w:spacing w:before="150" w:after="150"/>
        <w:rPr>
          <w:rFonts w:ascii="標楷體" w:eastAsia="標楷體" w:hAnsi="標楷體"/>
          <w:b/>
          <w:sz w:val="28"/>
          <w:szCs w:val="28"/>
        </w:rPr>
      </w:pPr>
      <w:r w:rsidRPr="007D12A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312DB7" w:rsidRDefault="00312DB7">
      <w:pPr>
        <w:widowControl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sectPr w:rsidR="00312DB7" w:rsidSect="00033AA7">
      <w:footerReference w:type="default" r:id="rId8"/>
      <w:pgSz w:w="11906" w:h="16838"/>
      <w:pgMar w:top="1021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8BB" w:rsidRDefault="00AF28BB" w:rsidP="00E8149F">
      <w:r>
        <w:separator/>
      </w:r>
    </w:p>
  </w:endnote>
  <w:endnote w:type="continuationSeparator" w:id="0">
    <w:p w:rsidR="00AF28BB" w:rsidRDefault="00AF28BB" w:rsidP="00E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1853401"/>
      <w:docPartObj>
        <w:docPartGallery w:val="Page Numbers (Bottom of Page)"/>
        <w:docPartUnique/>
      </w:docPartObj>
    </w:sdtPr>
    <w:sdtEndPr/>
    <w:sdtContent>
      <w:p w:rsidR="00C526A2" w:rsidRDefault="00C526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123A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8BB" w:rsidRDefault="00AF28BB" w:rsidP="00E8149F">
      <w:r>
        <w:separator/>
      </w:r>
    </w:p>
  </w:footnote>
  <w:footnote w:type="continuationSeparator" w:id="0">
    <w:p w:rsidR="00AF28BB" w:rsidRDefault="00AF28BB" w:rsidP="00E8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320B"/>
    <w:multiLevelType w:val="hybridMultilevel"/>
    <w:tmpl w:val="227EBB9C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22F5A"/>
    <w:multiLevelType w:val="hybridMultilevel"/>
    <w:tmpl w:val="E35030B2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7F2980"/>
    <w:multiLevelType w:val="hybridMultilevel"/>
    <w:tmpl w:val="EEF02C9A"/>
    <w:lvl w:ilvl="0" w:tplc="42F88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271A1"/>
    <w:multiLevelType w:val="hybridMultilevel"/>
    <w:tmpl w:val="DA50AFD0"/>
    <w:lvl w:ilvl="0" w:tplc="D6B69476">
      <w:start w:val="1"/>
      <w:numFmt w:val="taiwaneseCountingThousand"/>
      <w:lvlText w:val="（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0F003045"/>
    <w:multiLevelType w:val="hybridMultilevel"/>
    <w:tmpl w:val="EC7E4246"/>
    <w:lvl w:ilvl="0" w:tplc="21AC1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3D6801"/>
    <w:multiLevelType w:val="hybridMultilevel"/>
    <w:tmpl w:val="E76A4EFE"/>
    <w:lvl w:ilvl="0" w:tplc="8FBA6CF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7841D74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11788F"/>
    <w:multiLevelType w:val="hybridMultilevel"/>
    <w:tmpl w:val="CB26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B4700"/>
    <w:multiLevelType w:val="hybridMultilevel"/>
    <w:tmpl w:val="E2C40F8E"/>
    <w:lvl w:ilvl="0" w:tplc="D6762C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4625AA"/>
    <w:multiLevelType w:val="hybridMultilevel"/>
    <w:tmpl w:val="65EC84DE"/>
    <w:lvl w:ilvl="0" w:tplc="8E4A289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2D457D7C"/>
    <w:multiLevelType w:val="hybridMultilevel"/>
    <w:tmpl w:val="9FAC2160"/>
    <w:lvl w:ilvl="0" w:tplc="9566F9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07466F"/>
    <w:multiLevelType w:val="hybridMultilevel"/>
    <w:tmpl w:val="9F40D41C"/>
    <w:lvl w:ilvl="0" w:tplc="36188E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DF6CB25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F41D6D"/>
    <w:multiLevelType w:val="hybridMultilevel"/>
    <w:tmpl w:val="2192571A"/>
    <w:lvl w:ilvl="0" w:tplc="2FF2A3B0">
      <w:start w:val="1"/>
      <w:numFmt w:val="taiwaneseCountingThousand"/>
      <w:lvlText w:val="%1、"/>
      <w:lvlJc w:val="left"/>
      <w:pPr>
        <w:ind w:left="1932" w:hanging="9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D825693"/>
    <w:multiLevelType w:val="hybridMultilevel"/>
    <w:tmpl w:val="73B0C958"/>
    <w:lvl w:ilvl="0" w:tplc="E5D24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983D87"/>
    <w:multiLevelType w:val="hybridMultilevel"/>
    <w:tmpl w:val="71DEB174"/>
    <w:lvl w:ilvl="0" w:tplc="67046E36">
      <w:start w:val="1"/>
      <w:numFmt w:val="taiwaneseCountingThousand"/>
      <w:lvlText w:val="%1、"/>
      <w:lvlJc w:val="left"/>
      <w:pPr>
        <w:ind w:left="177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0DE5159"/>
    <w:multiLevelType w:val="hybridMultilevel"/>
    <w:tmpl w:val="341A3B38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485D6BC7"/>
    <w:multiLevelType w:val="hybridMultilevel"/>
    <w:tmpl w:val="4E0EF18A"/>
    <w:lvl w:ilvl="0" w:tplc="DE260B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1725FC"/>
    <w:multiLevelType w:val="hybridMultilevel"/>
    <w:tmpl w:val="415A9A86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FF2A46"/>
    <w:multiLevelType w:val="hybridMultilevel"/>
    <w:tmpl w:val="F1A267A0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4D20BF"/>
    <w:multiLevelType w:val="hybridMultilevel"/>
    <w:tmpl w:val="D786DC0E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CD46D0"/>
    <w:multiLevelType w:val="hybridMultilevel"/>
    <w:tmpl w:val="5348519E"/>
    <w:lvl w:ilvl="0" w:tplc="7E28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8D7793"/>
    <w:multiLevelType w:val="hybridMultilevel"/>
    <w:tmpl w:val="0EE83EBE"/>
    <w:lvl w:ilvl="0" w:tplc="D34462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BC43CD0"/>
    <w:multiLevelType w:val="hybridMultilevel"/>
    <w:tmpl w:val="1FF417F0"/>
    <w:lvl w:ilvl="0" w:tplc="47D4D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AB7F51"/>
    <w:multiLevelType w:val="hybridMultilevel"/>
    <w:tmpl w:val="1ED66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DA76C8"/>
    <w:multiLevelType w:val="hybridMultilevel"/>
    <w:tmpl w:val="2546607E"/>
    <w:lvl w:ilvl="0" w:tplc="AE929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776795"/>
    <w:multiLevelType w:val="hybridMultilevel"/>
    <w:tmpl w:val="FB5237EE"/>
    <w:lvl w:ilvl="0" w:tplc="04090015">
      <w:start w:val="1"/>
      <w:numFmt w:val="taiwaneseCountingThousand"/>
      <w:lvlText w:val="%1、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0" w:hanging="480"/>
      </w:pPr>
    </w:lvl>
    <w:lvl w:ilvl="2" w:tplc="0409001B" w:tentative="1">
      <w:start w:val="1"/>
      <w:numFmt w:val="lowerRoman"/>
      <w:lvlText w:val="%3."/>
      <w:lvlJc w:val="right"/>
      <w:pPr>
        <w:ind w:left="5550" w:hanging="480"/>
      </w:pPr>
    </w:lvl>
    <w:lvl w:ilvl="3" w:tplc="0409000F" w:tentative="1">
      <w:start w:val="1"/>
      <w:numFmt w:val="decimal"/>
      <w:lvlText w:val="%4."/>
      <w:lvlJc w:val="left"/>
      <w:pPr>
        <w:ind w:left="6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0" w:hanging="480"/>
      </w:pPr>
    </w:lvl>
    <w:lvl w:ilvl="5" w:tplc="0409001B" w:tentative="1">
      <w:start w:val="1"/>
      <w:numFmt w:val="lowerRoman"/>
      <w:lvlText w:val="%6."/>
      <w:lvlJc w:val="right"/>
      <w:pPr>
        <w:ind w:left="6990" w:hanging="480"/>
      </w:pPr>
    </w:lvl>
    <w:lvl w:ilvl="6" w:tplc="0409000F" w:tentative="1">
      <w:start w:val="1"/>
      <w:numFmt w:val="decimal"/>
      <w:lvlText w:val="%7."/>
      <w:lvlJc w:val="left"/>
      <w:pPr>
        <w:ind w:left="7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0" w:hanging="480"/>
      </w:pPr>
    </w:lvl>
    <w:lvl w:ilvl="8" w:tplc="0409001B" w:tentative="1">
      <w:start w:val="1"/>
      <w:numFmt w:val="lowerRoman"/>
      <w:lvlText w:val="%9."/>
      <w:lvlJc w:val="right"/>
      <w:pPr>
        <w:ind w:left="8430" w:hanging="480"/>
      </w:pPr>
    </w:lvl>
  </w:abstractNum>
  <w:abstractNum w:abstractNumId="27" w15:restartNumberingAfterBreak="0">
    <w:nsid w:val="62BF038F"/>
    <w:multiLevelType w:val="hybridMultilevel"/>
    <w:tmpl w:val="D0421D44"/>
    <w:lvl w:ilvl="0" w:tplc="85CE9E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AC6B6E"/>
    <w:multiLevelType w:val="hybridMultilevel"/>
    <w:tmpl w:val="477A8C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045EAC"/>
    <w:multiLevelType w:val="hybridMultilevel"/>
    <w:tmpl w:val="CF6CE0AC"/>
    <w:lvl w:ilvl="0" w:tplc="ABF0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CE27BD"/>
    <w:multiLevelType w:val="hybridMultilevel"/>
    <w:tmpl w:val="1FF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C22ADB"/>
    <w:multiLevelType w:val="hybridMultilevel"/>
    <w:tmpl w:val="AB14AFB4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5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11"/>
  </w:num>
  <w:num w:numId="8">
    <w:abstractNumId w:val="18"/>
  </w:num>
  <w:num w:numId="9">
    <w:abstractNumId w:val="27"/>
  </w:num>
  <w:num w:numId="10">
    <w:abstractNumId w:val="23"/>
  </w:num>
  <w:num w:numId="11">
    <w:abstractNumId w:val="8"/>
  </w:num>
  <w:num w:numId="12">
    <w:abstractNumId w:val="26"/>
  </w:num>
  <w:num w:numId="13">
    <w:abstractNumId w:val="15"/>
  </w:num>
  <w:num w:numId="14">
    <w:abstractNumId w:val="30"/>
  </w:num>
  <w:num w:numId="15">
    <w:abstractNumId w:val="20"/>
  </w:num>
  <w:num w:numId="16">
    <w:abstractNumId w:val="7"/>
  </w:num>
  <w:num w:numId="17">
    <w:abstractNumId w:val="13"/>
  </w:num>
  <w:num w:numId="18">
    <w:abstractNumId w:val="2"/>
  </w:num>
  <w:num w:numId="19">
    <w:abstractNumId w:val="0"/>
  </w:num>
  <w:num w:numId="20">
    <w:abstractNumId w:val="32"/>
  </w:num>
  <w:num w:numId="21">
    <w:abstractNumId w:val="19"/>
  </w:num>
  <w:num w:numId="22">
    <w:abstractNumId w:val="17"/>
  </w:num>
  <w:num w:numId="23">
    <w:abstractNumId w:val="5"/>
  </w:num>
  <w:num w:numId="24">
    <w:abstractNumId w:val="21"/>
  </w:num>
  <w:num w:numId="25">
    <w:abstractNumId w:val="14"/>
  </w:num>
  <w:num w:numId="26">
    <w:abstractNumId w:val="12"/>
  </w:num>
  <w:num w:numId="27">
    <w:abstractNumId w:val="28"/>
  </w:num>
  <w:num w:numId="28">
    <w:abstractNumId w:val="29"/>
  </w:num>
  <w:num w:numId="29">
    <w:abstractNumId w:val="9"/>
  </w:num>
  <w:num w:numId="30">
    <w:abstractNumId w:val="22"/>
  </w:num>
  <w:num w:numId="31">
    <w:abstractNumId w:val="24"/>
  </w:num>
  <w:num w:numId="32">
    <w:abstractNumId w:val="3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75"/>
    <w:rsid w:val="000020F9"/>
    <w:rsid w:val="0001282F"/>
    <w:rsid w:val="00021CF0"/>
    <w:rsid w:val="00027ADD"/>
    <w:rsid w:val="00030D8B"/>
    <w:rsid w:val="00030F20"/>
    <w:rsid w:val="00033AA7"/>
    <w:rsid w:val="00036401"/>
    <w:rsid w:val="00037584"/>
    <w:rsid w:val="00040890"/>
    <w:rsid w:val="0004295A"/>
    <w:rsid w:val="000433E0"/>
    <w:rsid w:val="00047D65"/>
    <w:rsid w:val="00054E1E"/>
    <w:rsid w:val="000563CC"/>
    <w:rsid w:val="00062F1D"/>
    <w:rsid w:val="00063E6C"/>
    <w:rsid w:val="00064194"/>
    <w:rsid w:val="000666C0"/>
    <w:rsid w:val="000708D6"/>
    <w:rsid w:val="00074171"/>
    <w:rsid w:val="00082645"/>
    <w:rsid w:val="00086ED4"/>
    <w:rsid w:val="000874CF"/>
    <w:rsid w:val="00087910"/>
    <w:rsid w:val="00097466"/>
    <w:rsid w:val="000B3682"/>
    <w:rsid w:val="000B5602"/>
    <w:rsid w:val="000B5A8A"/>
    <w:rsid w:val="000E09A2"/>
    <w:rsid w:val="000E7628"/>
    <w:rsid w:val="000F7A2A"/>
    <w:rsid w:val="00105A91"/>
    <w:rsid w:val="00111A58"/>
    <w:rsid w:val="001163DF"/>
    <w:rsid w:val="00120573"/>
    <w:rsid w:val="00121B69"/>
    <w:rsid w:val="00133458"/>
    <w:rsid w:val="001345C7"/>
    <w:rsid w:val="001351D3"/>
    <w:rsid w:val="0013555F"/>
    <w:rsid w:val="0014393C"/>
    <w:rsid w:val="00144202"/>
    <w:rsid w:val="00146CFC"/>
    <w:rsid w:val="00150C6A"/>
    <w:rsid w:val="0016228D"/>
    <w:rsid w:val="00162D59"/>
    <w:rsid w:val="00166AC9"/>
    <w:rsid w:val="001921D5"/>
    <w:rsid w:val="0019306C"/>
    <w:rsid w:val="00196B22"/>
    <w:rsid w:val="001A3A02"/>
    <w:rsid w:val="001A3BF4"/>
    <w:rsid w:val="001B0111"/>
    <w:rsid w:val="001B1D8D"/>
    <w:rsid w:val="001B3C5E"/>
    <w:rsid w:val="001B61D2"/>
    <w:rsid w:val="001C1B6A"/>
    <w:rsid w:val="001C1D36"/>
    <w:rsid w:val="001D0ADC"/>
    <w:rsid w:val="001D0DC9"/>
    <w:rsid w:val="001D664D"/>
    <w:rsid w:val="001E1480"/>
    <w:rsid w:val="001F3978"/>
    <w:rsid w:val="00203D4A"/>
    <w:rsid w:val="00210AA2"/>
    <w:rsid w:val="002156D2"/>
    <w:rsid w:val="00216780"/>
    <w:rsid w:val="00216DE3"/>
    <w:rsid w:val="00220A04"/>
    <w:rsid w:val="00220FDC"/>
    <w:rsid w:val="00227114"/>
    <w:rsid w:val="00227F3D"/>
    <w:rsid w:val="00230977"/>
    <w:rsid w:val="002338FA"/>
    <w:rsid w:val="0023799C"/>
    <w:rsid w:val="00246373"/>
    <w:rsid w:val="00247BB9"/>
    <w:rsid w:val="00255621"/>
    <w:rsid w:val="0025664E"/>
    <w:rsid w:val="0025677F"/>
    <w:rsid w:val="00267279"/>
    <w:rsid w:val="002717E1"/>
    <w:rsid w:val="00272CE8"/>
    <w:rsid w:val="0027532C"/>
    <w:rsid w:val="00290791"/>
    <w:rsid w:val="002917F2"/>
    <w:rsid w:val="0029476A"/>
    <w:rsid w:val="00295E12"/>
    <w:rsid w:val="002A21C9"/>
    <w:rsid w:val="002A3186"/>
    <w:rsid w:val="002B0A42"/>
    <w:rsid w:val="002B5DFD"/>
    <w:rsid w:val="002B6FEF"/>
    <w:rsid w:val="002D380D"/>
    <w:rsid w:val="002E06A7"/>
    <w:rsid w:val="002E7A48"/>
    <w:rsid w:val="00300FDE"/>
    <w:rsid w:val="00312DB7"/>
    <w:rsid w:val="00321CC2"/>
    <w:rsid w:val="0032286A"/>
    <w:rsid w:val="00327678"/>
    <w:rsid w:val="003353A1"/>
    <w:rsid w:val="0034504E"/>
    <w:rsid w:val="00345725"/>
    <w:rsid w:val="00346264"/>
    <w:rsid w:val="003545BA"/>
    <w:rsid w:val="00363613"/>
    <w:rsid w:val="003672E6"/>
    <w:rsid w:val="00367439"/>
    <w:rsid w:val="00370843"/>
    <w:rsid w:val="00375D4A"/>
    <w:rsid w:val="00387974"/>
    <w:rsid w:val="00393383"/>
    <w:rsid w:val="00394A07"/>
    <w:rsid w:val="00394A3D"/>
    <w:rsid w:val="00395AA2"/>
    <w:rsid w:val="003A0335"/>
    <w:rsid w:val="003A0AA3"/>
    <w:rsid w:val="003B4A30"/>
    <w:rsid w:val="003C1009"/>
    <w:rsid w:val="003D242C"/>
    <w:rsid w:val="003D3C9D"/>
    <w:rsid w:val="003D607E"/>
    <w:rsid w:val="003E5F95"/>
    <w:rsid w:val="003F133D"/>
    <w:rsid w:val="003F1F0C"/>
    <w:rsid w:val="003F31A6"/>
    <w:rsid w:val="003F3474"/>
    <w:rsid w:val="003F355D"/>
    <w:rsid w:val="004007EC"/>
    <w:rsid w:val="004069BB"/>
    <w:rsid w:val="00416EC3"/>
    <w:rsid w:val="00434F5B"/>
    <w:rsid w:val="00435580"/>
    <w:rsid w:val="004404A5"/>
    <w:rsid w:val="00454B43"/>
    <w:rsid w:val="00455594"/>
    <w:rsid w:val="0046002A"/>
    <w:rsid w:val="00462011"/>
    <w:rsid w:val="0046560C"/>
    <w:rsid w:val="004830AC"/>
    <w:rsid w:val="00485A4F"/>
    <w:rsid w:val="00487C66"/>
    <w:rsid w:val="00490E20"/>
    <w:rsid w:val="00495EFB"/>
    <w:rsid w:val="004A3146"/>
    <w:rsid w:val="004B3D48"/>
    <w:rsid w:val="004D19AC"/>
    <w:rsid w:val="004D641D"/>
    <w:rsid w:val="004E22BC"/>
    <w:rsid w:val="004E4E8C"/>
    <w:rsid w:val="004F402C"/>
    <w:rsid w:val="004F53B7"/>
    <w:rsid w:val="005014AB"/>
    <w:rsid w:val="005022C5"/>
    <w:rsid w:val="00511B50"/>
    <w:rsid w:val="00512A74"/>
    <w:rsid w:val="005225EC"/>
    <w:rsid w:val="0053288D"/>
    <w:rsid w:val="00533767"/>
    <w:rsid w:val="00536856"/>
    <w:rsid w:val="0053793E"/>
    <w:rsid w:val="00541967"/>
    <w:rsid w:val="00541C19"/>
    <w:rsid w:val="00541E03"/>
    <w:rsid w:val="00552BE4"/>
    <w:rsid w:val="00555D5F"/>
    <w:rsid w:val="0056173E"/>
    <w:rsid w:val="005648F9"/>
    <w:rsid w:val="00565D7A"/>
    <w:rsid w:val="00567CD0"/>
    <w:rsid w:val="00572477"/>
    <w:rsid w:val="005736EE"/>
    <w:rsid w:val="0058485C"/>
    <w:rsid w:val="0058766F"/>
    <w:rsid w:val="00590E30"/>
    <w:rsid w:val="005A203D"/>
    <w:rsid w:val="005A336A"/>
    <w:rsid w:val="005B5572"/>
    <w:rsid w:val="005C44F0"/>
    <w:rsid w:val="005C5E08"/>
    <w:rsid w:val="005C6C00"/>
    <w:rsid w:val="005E066F"/>
    <w:rsid w:val="005E25C2"/>
    <w:rsid w:val="005E766D"/>
    <w:rsid w:val="005F3814"/>
    <w:rsid w:val="00601D09"/>
    <w:rsid w:val="00604207"/>
    <w:rsid w:val="0061085D"/>
    <w:rsid w:val="006135F6"/>
    <w:rsid w:val="00616B23"/>
    <w:rsid w:val="00617C71"/>
    <w:rsid w:val="00617CD8"/>
    <w:rsid w:val="00624D03"/>
    <w:rsid w:val="00626363"/>
    <w:rsid w:val="00634598"/>
    <w:rsid w:val="00647372"/>
    <w:rsid w:val="00655DBC"/>
    <w:rsid w:val="006600E8"/>
    <w:rsid w:val="00661447"/>
    <w:rsid w:val="00663860"/>
    <w:rsid w:val="00674216"/>
    <w:rsid w:val="00675DF0"/>
    <w:rsid w:val="00681B8F"/>
    <w:rsid w:val="006823A1"/>
    <w:rsid w:val="00687694"/>
    <w:rsid w:val="006919DF"/>
    <w:rsid w:val="00693046"/>
    <w:rsid w:val="00697705"/>
    <w:rsid w:val="006A235E"/>
    <w:rsid w:val="006A3EC1"/>
    <w:rsid w:val="006C018D"/>
    <w:rsid w:val="006C0E61"/>
    <w:rsid w:val="006C35B0"/>
    <w:rsid w:val="006C6F16"/>
    <w:rsid w:val="006D25E4"/>
    <w:rsid w:val="006D463A"/>
    <w:rsid w:val="006E172B"/>
    <w:rsid w:val="006E4757"/>
    <w:rsid w:val="006E7C64"/>
    <w:rsid w:val="006F3A1A"/>
    <w:rsid w:val="006F505C"/>
    <w:rsid w:val="006F6F54"/>
    <w:rsid w:val="006F7E5F"/>
    <w:rsid w:val="00700868"/>
    <w:rsid w:val="00701C49"/>
    <w:rsid w:val="0070240C"/>
    <w:rsid w:val="00703037"/>
    <w:rsid w:val="00720FE6"/>
    <w:rsid w:val="0072256C"/>
    <w:rsid w:val="00746AEE"/>
    <w:rsid w:val="007474EB"/>
    <w:rsid w:val="007542A3"/>
    <w:rsid w:val="0075565B"/>
    <w:rsid w:val="00755A16"/>
    <w:rsid w:val="007857F9"/>
    <w:rsid w:val="00786128"/>
    <w:rsid w:val="00786396"/>
    <w:rsid w:val="00790B6D"/>
    <w:rsid w:val="00790BED"/>
    <w:rsid w:val="00790D32"/>
    <w:rsid w:val="00790EFE"/>
    <w:rsid w:val="00792611"/>
    <w:rsid w:val="00792820"/>
    <w:rsid w:val="0079417F"/>
    <w:rsid w:val="00795266"/>
    <w:rsid w:val="007A145A"/>
    <w:rsid w:val="007A27BE"/>
    <w:rsid w:val="007A2ADC"/>
    <w:rsid w:val="007A5C38"/>
    <w:rsid w:val="007C034C"/>
    <w:rsid w:val="007C30FE"/>
    <w:rsid w:val="007C6229"/>
    <w:rsid w:val="007D00AF"/>
    <w:rsid w:val="007D12A7"/>
    <w:rsid w:val="007D2E7E"/>
    <w:rsid w:val="007D2F00"/>
    <w:rsid w:val="007E55D7"/>
    <w:rsid w:val="007F774E"/>
    <w:rsid w:val="00800FDE"/>
    <w:rsid w:val="0080174A"/>
    <w:rsid w:val="00806FBD"/>
    <w:rsid w:val="00807097"/>
    <w:rsid w:val="008113D2"/>
    <w:rsid w:val="00811DD8"/>
    <w:rsid w:val="008123FC"/>
    <w:rsid w:val="00814603"/>
    <w:rsid w:val="00814659"/>
    <w:rsid w:val="008244AB"/>
    <w:rsid w:val="00825157"/>
    <w:rsid w:val="00827CA4"/>
    <w:rsid w:val="008452B9"/>
    <w:rsid w:val="008551C0"/>
    <w:rsid w:val="00855405"/>
    <w:rsid w:val="00855B8D"/>
    <w:rsid w:val="00856BF4"/>
    <w:rsid w:val="00860505"/>
    <w:rsid w:val="00860CCA"/>
    <w:rsid w:val="00861027"/>
    <w:rsid w:val="00870F09"/>
    <w:rsid w:val="00877CFF"/>
    <w:rsid w:val="00882402"/>
    <w:rsid w:val="00882887"/>
    <w:rsid w:val="00894018"/>
    <w:rsid w:val="00894B6A"/>
    <w:rsid w:val="00897A7E"/>
    <w:rsid w:val="00897E41"/>
    <w:rsid w:val="008A10AC"/>
    <w:rsid w:val="008A2688"/>
    <w:rsid w:val="008A49A6"/>
    <w:rsid w:val="008B3A06"/>
    <w:rsid w:val="008C34BF"/>
    <w:rsid w:val="008C5C66"/>
    <w:rsid w:val="008C5FBB"/>
    <w:rsid w:val="008D693B"/>
    <w:rsid w:val="008E15CB"/>
    <w:rsid w:val="008E71B8"/>
    <w:rsid w:val="008F2050"/>
    <w:rsid w:val="008F7F4A"/>
    <w:rsid w:val="00902FD2"/>
    <w:rsid w:val="00903CF2"/>
    <w:rsid w:val="00906734"/>
    <w:rsid w:val="00910D60"/>
    <w:rsid w:val="00923491"/>
    <w:rsid w:val="00926223"/>
    <w:rsid w:val="00931702"/>
    <w:rsid w:val="0093423A"/>
    <w:rsid w:val="00947409"/>
    <w:rsid w:val="00955DE8"/>
    <w:rsid w:val="00965A4B"/>
    <w:rsid w:val="009677E9"/>
    <w:rsid w:val="00971EA8"/>
    <w:rsid w:val="0097649B"/>
    <w:rsid w:val="00982830"/>
    <w:rsid w:val="0098509F"/>
    <w:rsid w:val="00986473"/>
    <w:rsid w:val="009878E1"/>
    <w:rsid w:val="00996D43"/>
    <w:rsid w:val="009A4C48"/>
    <w:rsid w:val="009A565E"/>
    <w:rsid w:val="009A5839"/>
    <w:rsid w:val="009B235D"/>
    <w:rsid w:val="009B7619"/>
    <w:rsid w:val="009C4110"/>
    <w:rsid w:val="009D6B18"/>
    <w:rsid w:val="009D78A6"/>
    <w:rsid w:val="009E6D89"/>
    <w:rsid w:val="00A14EF0"/>
    <w:rsid w:val="00A16590"/>
    <w:rsid w:val="00A2379D"/>
    <w:rsid w:val="00A249DE"/>
    <w:rsid w:val="00A26413"/>
    <w:rsid w:val="00A30A77"/>
    <w:rsid w:val="00A3721F"/>
    <w:rsid w:val="00A43CBE"/>
    <w:rsid w:val="00A50F4E"/>
    <w:rsid w:val="00A5701E"/>
    <w:rsid w:val="00A6197B"/>
    <w:rsid w:val="00A6389B"/>
    <w:rsid w:val="00A63BEB"/>
    <w:rsid w:val="00A726EE"/>
    <w:rsid w:val="00A93C53"/>
    <w:rsid w:val="00AA090F"/>
    <w:rsid w:val="00AA1337"/>
    <w:rsid w:val="00AA4C0D"/>
    <w:rsid w:val="00AA54F4"/>
    <w:rsid w:val="00AB074F"/>
    <w:rsid w:val="00AC09B4"/>
    <w:rsid w:val="00AC2BF9"/>
    <w:rsid w:val="00AC7340"/>
    <w:rsid w:val="00AD2F68"/>
    <w:rsid w:val="00AD63EA"/>
    <w:rsid w:val="00AE0C46"/>
    <w:rsid w:val="00AF05CF"/>
    <w:rsid w:val="00AF28BB"/>
    <w:rsid w:val="00AF5FE2"/>
    <w:rsid w:val="00B00C34"/>
    <w:rsid w:val="00B0151B"/>
    <w:rsid w:val="00B20ADD"/>
    <w:rsid w:val="00B36188"/>
    <w:rsid w:val="00B466A5"/>
    <w:rsid w:val="00B53627"/>
    <w:rsid w:val="00B62EAC"/>
    <w:rsid w:val="00B801F0"/>
    <w:rsid w:val="00B845D8"/>
    <w:rsid w:val="00B963DC"/>
    <w:rsid w:val="00B96F4F"/>
    <w:rsid w:val="00BB2FCF"/>
    <w:rsid w:val="00BB5B57"/>
    <w:rsid w:val="00BC4353"/>
    <w:rsid w:val="00BC5747"/>
    <w:rsid w:val="00BC5BBA"/>
    <w:rsid w:val="00BC742C"/>
    <w:rsid w:val="00BD078C"/>
    <w:rsid w:val="00BE3066"/>
    <w:rsid w:val="00BE3A3D"/>
    <w:rsid w:val="00BE5C41"/>
    <w:rsid w:val="00BF13C6"/>
    <w:rsid w:val="00BF3C87"/>
    <w:rsid w:val="00C05128"/>
    <w:rsid w:val="00C057C3"/>
    <w:rsid w:val="00C05A29"/>
    <w:rsid w:val="00C13BDD"/>
    <w:rsid w:val="00C16BF6"/>
    <w:rsid w:val="00C219B7"/>
    <w:rsid w:val="00C31646"/>
    <w:rsid w:val="00C36AAC"/>
    <w:rsid w:val="00C43CD5"/>
    <w:rsid w:val="00C43F6D"/>
    <w:rsid w:val="00C440E0"/>
    <w:rsid w:val="00C526A2"/>
    <w:rsid w:val="00C54861"/>
    <w:rsid w:val="00C54C90"/>
    <w:rsid w:val="00C56853"/>
    <w:rsid w:val="00C65C69"/>
    <w:rsid w:val="00C6628F"/>
    <w:rsid w:val="00C77E75"/>
    <w:rsid w:val="00C85353"/>
    <w:rsid w:val="00C871B9"/>
    <w:rsid w:val="00C90B9C"/>
    <w:rsid w:val="00C91BDD"/>
    <w:rsid w:val="00C96BD5"/>
    <w:rsid w:val="00C97E5D"/>
    <w:rsid w:val="00CA160D"/>
    <w:rsid w:val="00CA53C0"/>
    <w:rsid w:val="00CB6516"/>
    <w:rsid w:val="00CC02A7"/>
    <w:rsid w:val="00CC1B51"/>
    <w:rsid w:val="00CD282E"/>
    <w:rsid w:val="00CD3022"/>
    <w:rsid w:val="00CD574A"/>
    <w:rsid w:val="00CD6FB2"/>
    <w:rsid w:val="00CE2FA0"/>
    <w:rsid w:val="00CF03D6"/>
    <w:rsid w:val="00CF1F3D"/>
    <w:rsid w:val="00CF2C38"/>
    <w:rsid w:val="00CF6F66"/>
    <w:rsid w:val="00D01235"/>
    <w:rsid w:val="00D02ABC"/>
    <w:rsid w:val="00D0444D"/>
    <w:rsid w:val="00D127D2"/>
    <w:rsid w:val="00D14F10"/>
    <w:rsid w:val="00D16975"/>
    <w:rsid w:val="00D218DF"/>
    <w:rsid w:val="00D231C7"/>
    <w:rsid w:val="00D34568"/>
    <w:rsid w:val="00D345E6"/>
    <w:rsid w:val="00D35A56"/>
    <w:rsid w:val="00D36764"/>
    <w:rsid w:val="00D50B70"/>
    <w:rsid w:val="00D510ED"/>
    <w:rsid w:val="00D520DF"/>
    <w:rsid w:val="00D57B15"/>
    <w:rsid w:val="00D63488"/>
    <w:rsid w:val="00D66B19"/>
    <w:rsid w:val="00D81D2E"/>
    <w:rsid w:val="00D83B67"/>
    <w:rsid w:val="00D9081F"/>
    <w:rsid w:val="00D91CBF"/>
    <w:rsid w:val="00D937BC"/>
    <w:rsid w:val="00D9463B"/>
    <w:rsid w:val="00DA00DC"/>
    <w:rsid w:val="00DA081F"/>
    <w:rsid w:val="00DA3C32"/>
    <w:rsid w:val="00DA47DF"/>
    <w:rsid w:val="00E00775"/>
    <w:rsid w:val="00E02C23"/>
    <w:rsid w:val="00E07D73"/>
    <w:rsid w:val="00E20A49"/>
    <w:rsid w:val="00E2456C"/>
    <w:rsid w:val="00E319D7"/>
    <w:rsid w:val="00E34DDE"/>
    <w:rsid w:val="00E369F7"/>
    <w:rsid w:val="00E404C4"/>
    <w:rsid w:val="00E43727"/>
    <w:rsid w:val="00E46205"/>
    <w:rsid w:val="00E51406"/>
    <w:rsid w:val="00E536DB"/>
    <w:rsid w:val="00E53E56"/>
    <w:rsid w:val="00E54069"/>
    <w:rsid w:val="00E60817"/>
    <w:rsid w:val="00E800BF"/>
    <w:rsid w:val="00E8021C"/>
    <w:rsid w:val="00E80E91"/>
    <w:rsid w:val="00E8149F"/>
    <w:rsid w:val="00E81552"/>
    <w:rsid w:val="00E834FE"/>
    <w:rsid w:val="00E83FEA"/>
    <w:rsid w:val="00E905CF"/>
    <w:rsid w:val="00E910EE"/>
    <w:rsid w:val="00E94344"/>
    <w:rsid w:val="00E95B05"/>
    <w:rsid w:val="00E965F4"/>
    <w:rsid w:val="00EA18D5"/>
    <w:rsid w:val="00EC123A"/>
    <w:rsid w:val="00EC4903"/>
    <w:rsid w:val="00EC4D0E"/>
    <w:rsid w:val="00EC74FC"/>
    <w:rsid w:val="00EF19D8"/>
    <w:rsid w:val="00F04417"/>
    <w:rsid w:val="00F04F51"/>
    <w:rsid w:val="00F120F5"/>
    <w:rsid w:val="00F1329B"/>
    <w:rsid w:val="00F20C1A"/>
    <w:rsid w:val="00F2361B"/>
    <w:rsid w:val="00F25BAA"/>
    <w:rsid w:val="00F27AAD"/>
    <w:rsid w:val="00F31961"/>
    <w:rsid w:val="00F3207A"/>
    <w:rsid w:val="00F3325C"/>
    <w:rsid w:val="00F33CE4"/>
    <w:rsid w:val="00F479E3"/>
    <w:rsid w:val="00F5162E"/>
    <w:rsid w:val="00F709F2"/>
    <w:rsid w:val="00F74209"/>
    <w:rsid w:val="00F77060"/>
    <w:rsid w:val="00F8075D"/>
    <w:rsid w:val="00F80F76"/>
    <w:rsid w:val="00FA2390"/>
    <w:rsid w:val="00FA3867"/>
    <w:rsid w:val="00FA5E1E"/>
    <w:rsid w:val="00FB5CD5"/>
    <w:rsid w:val="00FE5A5E"/>
    <w:rsid w:val="00FE6E61"/>
    <w:rsid w:val="00FF0509"/>
    <w:rsid w:val="00FF1EE7"/>
    <w:rsid w:val="00FF3D4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A698A"/>
  <w15:docId w15:val="{9B98362E-BB2B-4780-A003-0D3CC57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FD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8149F"/>
    <w:rPr>
      <w:kern w:val="2"/>
    </w:rPr>
  </w:style>
  <w:style w:type="paragraph" w:styleId="a6">
    <w:name w:val="footer"/>
    <w:basedOn w:val="a"/>
    <w:link w:val="a7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8149F"/>
    <w:rPr>
      <w:kern w:val="2"/>
    </w:rPr>
  </w:style>
  <w:style w:type="table" w:styleId="a8">
    <w:name w:val="Table Grid"/>
    <w:basedOn w:val="a1"/>
    <w:uiPriority w:val="59"/>
    <w:rsid w:val="00790E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格格線1"/>
    <w:basedOn w:val="a1"/>
    <w:next w:val="a8"/>
    <w:uiPriority w:val="99"/>
    <w:rsid w:val="00E9434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99"/>
    <w:rsid w:val="006D25E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27532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1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E2FA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91CB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1CBF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character" w:styleId="ac">
    <w:name w:val="FollowedHyperlink"/>
    <w:basedOn w:val="a0"/>
    <w:uiPriority w:val="99"/>
    <w:semiHidden/>
    <w:unhideWhenUsed/>
    <w:rsid w:val="00926223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5C5E08"/>
    <w:pPr>
      <w:widowControl w:val="0"/>
    </w:pPr>
    <w:rPr>
      <w:rFonts w:ascii="Calibri" w:hAnsi="Calibri" w:cs="Calibri"/>
      <w:color w:val="000000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251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5157"/>
  </w:style>
  <w:style w:type="character" w:customStyle="1" w:styleId="af0">
    <w:name w:val="註解文字 字元"/>
    <w:basedOn w:val="a0"/>
    <w:link w:val="af"/>
    <w:uiPriority w:val="99"/>
    <w:semiHidden/>
    <w:rsid w:val="00825157"/>
    <w:rPr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515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25157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C17C-20AF-44F9-B376-F3CACC7B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2018-11-15T07:34:00Z</cp:lastPrinted>
  <dcterms:created xsi:type="dcterms:W3CDTF">2019-06-05T02:22:00Z</dcterms:created>
  <dcterms:modified xsi:type="dcterms:W3CDTF">2019-06-06T02:49:00Z</dcterms:modified>
</cp:coreProperties>
</file>