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12C" w:rsidRPr="001172B5" w:rsidRDefault="00A9712C" w:rsidP="0005765F">
      <w:pPr>
        <w:suppressAutoHyphens/>
        <w:jc w:val="center"/>
        <w:rPr>
          <w:rFonts w:ascii="標楷體" w:eastAsia="標楷體" w:hAnsi="標楷體" w:cs="Times New Roman"/>
          <w:color w:val="000000"/>
          <w:sz w:val="32"/>
          <w:szCs w:val="32"/>
        </w:rPr>
      </w:pPr>
      <w:r w:rsidRPr="001172B5">
        <w:rPr>
          <w:rFonts w:ascii="標楷體" w:eastAsia="標楷體" w:hAnsi="標楷體" w:cs="標楷體" w:hint="eastAsia"/>
          <w:color w:val="000000"/>
          <w:sz w:val="32"/>
          <w:szCs w:val="32"/>
        </w:rPr>
        <w:t>臺南市</w:t>
      </w:r>
      <w:r w:rsidRPr="001172B5">
        <w:rPr>
          <w:rFonts w:ascii="標楷體" w:eastAsia="標楷體" w:hAnsi="標楷體" w:cs="標楷體"/>
          <w:color w:val="000000"/>
          <w:sz w:val="32"/>
          <w:szCs w:val="32"/>
        </w:rPr>
        <w:t>102</w:t>
      </w:r>
      <w:r w:rsidRPr="001172B5">
        <w:rPr>
          <w:rFonts w:ascii="標楷體" w:eastAsia="標楷體" w:hAnsi="標楷體" w:cs="標楷體" w:hint="eastAsia"/>
          <w:color w:val="000000"/>
          <w:sz w:val="32"/>
          <w:szCs w:val="32"/>
        </w:rPr>
        <w:t>年度國小數學領域教案徵選教案格式</w:t>
      </w:r>
    </w:p>
    <w:tbl>
      <w:tblPr>
        <w:tblW w:w="0" w:type="auto"/>
        <w:tblInd w:w="-106" w:type="dxa"/>
        <w:tblLook w:val="01E0"/>
      </w:tblPr>
      <w:tblGrid>
        <w:gridCol w:w="9106"/>
      </w:tblGrid>
      <w:tr w:rsidR="00A9712C" w:rsidRPr="001172B5">
        <w:trPr>
          <w:trHeight w:val="897"/>
        </w:trPr>
        <w:tc>
          <w:tcPr>
            <w:tcW w:w="9106" w:type="dxa"/>
          </w:tcPr>
          <w:p w:rsidR="00A9712C" w:rsidRPr="001172B5" w:rsidRDefault="00A9712C" w:rsidP="0005765F">
            <w:pPr>
              <w:suppressAutoHyphens/>
              <w:rPr>
                <w:rFonts w:ascii="標楷體" w:eastAsia="標楷體" w:hAnsi="標楷體" w:cs="Times New Roman"/>
                <w:color w:val="000000"/>
              </w:rPr>
            </w:pPr>
            <w:r w:rsidRPr="001172B5">
              <w:rPr>
                <w:rFonts w:ascii="標楷體" w:eastAsia="標楷體" w:hAnsi="標楷體" w:cs="標楷體" w:hint="eastAsia"/>
                <w:color w:val="000000"/>
              </w:rPr>
              <w:t>編號：</w:t>
            </w:r>
          </w:p>
          <w:p w:rsidR="00A9712C" w:rsidRPr="001172B5" w:rsidRDefault="00A9712C" w:rsidP="0005765F">
            <w:pPr>
              <w:suppressAutoHyphens/>
              <w:jc w:val="right"/>
              <w:rPr>
                <w:rFonts w:ascii="標楷體" w:eastAsia="標楷體" w:hAnsi="標楷體" w:cs="標楷體"/>
                <w:color w:val="000000"/>
              </w:rPr>
            </w:pPr>
            <w:r w:rsidRPr="001172B5">
              <w:rPr>
                <w:rFonts w:ascii="標楷體" w:eastAsia="標楷體" w:hAnsi="標楷體" w:cs="標楷體"/>
                <w:color w:val="000000"/>
              </w:rPr>
              <w:t>(</w:t>
            </w:r>
            <w:r w:rsidRPr="001172B5">
              <w:rPr>
                <w:rFonts w:ascii="標楷體" w:eastAsia="標楷體" w:hAnsi="標楷體" w:cs="標楷體" w:hint="eastAsia"/>
                <w:color w:val="000000"/>
              </w:rPr>
              <w:t>由遴薦機關填寫，參賽者免填</w:t>
            </w:r>
            <w:r w:rsidRPr="001172B5">
              <w:rPr>
                <w:rFonts w:ascii="標楷體" w:eastAsia="標楷體" w:hAnsi="標楷體" w:cs="標楷體"/>
                <w:color w:val="000000"/>
              </w:rPr>
              <w:t>)</w:t>
            </w:r>
          </w:p>
        </w:tc>
      </w:tr>
    </w:tbl>
    <w:p w:rsidR="00A9712C" w:rsidRDefault="00A9712C" w:rsidP="0073345E">
      <w:pPr>
        <w:suppressAutoHyphens/>
        <w:rPr>
          <w:rFonts w:ascii="標楷體" w:eastAsia="標楷體" w:hAnsi="標楷體" w:cs="Times New Roman"/>
          <w:color w:val="000000"/>
          <w:sz w:val="28"/>
          <w:szCs w:val="28"/>
        </w:rPr>
      </w:pPr>
      <w:r w:rsidRPr="00337BFF">
        <w:rPr>
          <w:rFonts w:ascii="標楷體" w:eastAsia="標楷體" w:hAnsi="標楷體" w:cs="標楷體" w:hint="eastAsia"/>
          <w:color w:val="000000"/>
          <w:sz w:val="28"/>
          <w:szCs w:val="28"/>
        </w:rPr>
        <w:t>一、方案名稱：</w:t>
      </w:r>
    </w:p>
    <w:p w:rsidR="00A9712C" w:rsidRPr="00A04DCE" w:rsidRDefault="00A9712C" w:rsidP="0073345E">
      <w:pPr>
        <w:suppressAutoHyphens/>
        <w:rPr>
          <w:rFonts w:ascii="標楷體" w:eastAsia="標楷體" w:hAnsi="標楷體" w:cs="Times New Roman"/>
          <w:color w:val="000000"/>
        </w:rPr>
      </w:pPr>
      <w:r>
        <w:rPr>
          <w:rFonts w:ascii="標楷體" w:eastAsia="標楷體" w:hAnsi="標楷體" w:cs="標楷體" w:hint="eastAsia"/>
          <w:color w:val="000000"/>
        </w:rPr>
        <w:t>無所不在的百分率</w:t>
      </w:r>
    </w:p>
    <w:p w:rsidR="00A9712C" w:rsidRDefault="00A9712C" w:rsidP="0005765F">
      <w:pPr>
        <w:suppressAutoHyphens/>
        <w:rPr>
          <w:rFonts w:ascii="標楷體" w:eastAsia="標楷體" w:hAnsi="標楷體" w:cs="Times New Roman"/>
          <w:color w:val="000000"/>
        </w:rPr>
      </w:pPr>
      <w:r w:rsidRPr="00337BFF">
        <w:rPr>
          <w:rFonts w:ascii="標楷體" w:eastAsia="標楷體" w:hAnsi="標楷體" w:cs="標楷體" w:hint="eastAsia"/>
          <w:color w:val="000000"/>
          <w:sz w:val="28"/>
          <w:szCs w:val="28"/>
        </w:rPr>
        <w:t>二</w:t>
      </w:r>
      <w:r w:rsidRPr="001172B5">
        <w:rPr>
          <w:rFonts w:ascii="標楷體" w:eastAsia="標楷體" w:hAnsi="標楷體" w:cs="標楷體" w:hint="eastAsia"/>
          <w:color w:val="000000"/>
        </w:rPr>
        <w:t>、</w:t>
      </w:r>
      <w:r w:rsidRPr="00337BFF">
        <w:rPr>
          <w:rFonts w:ascii="標楷體" w:eastAsia="標楷體" w:hAnsi="標楷體" w:cs="標楷體" w:hint="eastAsia"/>
          <w:color w:val="000000"/>
          <w:sz w:val="28"/>
          <w:szCs w:val="28"/>
        </w:rPr>
        <w:t>設計理念：</w:t>
      </w:r>
    </w:p>
    <w:p w:rsidR="00A9712C" w:rsidRPr="00900A8E" w:rsidRDefault="00A9712C" w:rsidP="0005765F">
      <w:pPr>
        <w:suppressAutoHyphens/>
        <w:rPr>
          <w:rFonts w:ascii="標楷體" w:eastAsia="標楷體" w:hAnsi="標楷體" w:cs="Times New Roman"/>
          <w:color w:val="000000"/>
        </w:rPr>
      </w:pPr>
      <w:r w:rsidRPr="00900A8E">
        <w:rPr>
          <w:rFonts w:ascii="標楷體" w:eastAsia="標楷體" w:hAnsi="標楷體" w:cs="標楷體" w:hint="eastAsia"/>
        </w:rPr>
        <w:t>使學生了解百分率所代表的</w:t>
      </w:r>
      <w:r>
        <w:rPr>
          <w:rFonts w:ascii="標楷體" w:eastAsia="標楷體" w:hAnsi="標楷體" w:cs="標楷體" w:hint="eastAsia"/>
        </w:rPr>
        <w:t>概念與</w:t>
      </w:r>
      <w:r w:rsidRPr="00900A8E">
        <w:rPr>
          <w:rFonts w:ascii="標楷體" w:eastAsia="標楷體" w:hAnsi="標楷體" w:cs="標楷體" w:hint="eastAsia"/>
        </w:rPr>
        <w:t>意義、並</w:t>
      </w:r>
      <w:r>
        <w:rPr>
          <w:rFonts w:ascii="標楷體" w:eastAsia="標楷體" w:hAnsi="標楷體" w:cs="標楷體" w:hint="eastAsia"/>
        </w:rPr>
        <w:t>藉由融入本土本位的例題演練來</w:t>
      </w:r>
      <w:r w:rsidRPr="00900A8E">
        <w:rPr>
          <w:rFonts w:ascii="標楷體" w:eastAsia="標楷體" w:hAnsi="標楷體" w:cs="標楷體" w:hint="eastAsia"/>
        </w:rPr>
        <w:t>熟練計算百分率的方法，</w:t>
      </w:r>
      <w:r>
        <w:rPr>
          <w:rFonts w:ascii="標楷體" w:eastAsia="標楷體" w:hAnsi="標楷體" w:cs="標楷體" w:hint="eastAsia"/>
        </w:rPr>
        <w:t>搭配日常生活中常見的範例</w:t>
      </w:r>
      <w:r w:rsidRPr="00900A8E">
        <w:rPr>
          <w:rFonts w:ascii="標楷體" w:eastAsia="標楷體" w:hAnsi="標楷體" w:cs="標楷體" w:hint="eastAsia"/>
        </w:rPr>
        <w:t>進而使學生運用到日常生活當中，去解決實際</w:t>
      </w:r>
      <w:r>
        <w:rPr>
          <w:rFonts w:ascii="標楷體" w:eastAsia="標楷體" w:hAnsi="標楷體" w:cs="標楷體" w:hint="eastAsia"/>
        </w:rPr>
        <w:t>生活中會遇到</w:t>
      </w:r>
      <w:r w:rsidRPr="00900A8E">
        <w:rPr>
          <w:rFonts w:ascii="標楷體" w:eastAsia="標楷體" w:hAnsi="標楷體" w:cs="標楷體" w:hint="eastAsia"/>
        </w:rPr>
        <w:t>的問題。</w:t>
      </w:r>
      <w:r>
        <w:rPr>
          <w:rFonts w:ascii="標楷體" w:eastAsia="標楷體" w:hAnsi="標楷體" w:cs="標楷體" w:hint="eastAsia"/>
        </w:rPr>
        <w:t>學生對於體育運動頗有興趣，但對於運動選手的表現數據並沒有概念，例如籃球員的投籃命中率、棒球選手的打擊率或投手的勝率、以及足球員射門的進球率，因此結合數學的百分率概念使得學生可以將數學學習融入到自己的生活經驗及感興趣的活動中。</w:t>
      </w:r>
    </w:p>
    <w:p w:rsidR="00A9712C" w:rsidRDefault="00A9712C" w:rsidP="0005765F">
      <w:pPr>
        <w:suppressAutoHyphens/>
        <w:rPr>
          <w:rFonts w:ascii="標楷體" w:eastAsia="標楷體" w:hAnsi="標楷體" w:cs="Times New Roman"/>
          <w:color w:val="000000"/>
        </w:rPr>
      </w:pPr>
    </w:p>
    <w:p w:rsidR="00A9712C" w:rsidRPr="00337BFF" w:rsidRDefault="00A9712C" w:rsidP="0005765F">
      <w:pPr>
        <w:suppressAutoHyphens/>
        <w:rPr>
          <w:rFonts w:ascii="標楷體" w:eastAsia="標楷體" w:hAnsi="標楷體" w:cs="Times New Roman"/>
          <w:color w:val="000000"/>
          <w:sz w:val="28"/>
          <w:szCs w:val="28"/>
        </w:rPr>
      </w:pPr>
      <w:r w:rsidRPr="00337BFF">
        <w:rPr>
          <w:rFonts w:ascii="標楷體" w:eastAsia="標楷體" w:hAnsi="標楷體" w:cs="標楷體" w:hint="eastAsia"/>
          <w:color w:val="000000"/>
          <w:sz w:val="28"/>
          <w:szCs w:val="28"/>
        </w:rPr>
        <w:t>三、教學活動：</w:t>
      </w:r>
    </w:p>
    <w:tbl>
      <w:tblPr>
        <w:tblW w:w="4659"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6"/>
        <w:gridCol w:w="3658"/>
        <w:gridCol w:w="444"/>
        <w:gridCol w:w="795"/>
        <w:gridCol w:w="419"/>
        <w:gridCol w:w="1245"/>
        <w:gridCol w:w="1245"/>
      </w:tblGrid>
      <w:tr w:rsidR="00A9712C" w:rsidRPr="001172B5">
        <w:trPr>
          <w:trHeight w:val="387"/>
        </w:trPr>
        <w:tc>
          <w:tcPr>
            <w:tcW w:w="749" w:type="pct"/>
            <w:vAlign w:val="center"/>
          </w:tcPr>
          <w:p w:rsidR="00A9712C" w:rsidRPr="001172B5" w:rsidRDefault="00A9712C" w:rsidP="0005765F">
            <w:pPr>
              <w:suppressAutoHyphens/>
              <w:rPr>
                <w:rFonts w:ascii="標楷體" w:eastAsia="標楷體" w:hAnsi="標楷體" w:cs="Times New Roman"/>
                <w:color w:val="000000"/>
              </w:rPr>
            </w:pPr>
            <w:r w:rsidRPr="001172B5">
              <w:rPr>
                <w:rFonts w:ascii="標楷體" w:eastAsia="標楷體" w:hAnsi="標楷體" w:cs="標楷體" w:hint="eastAsia"/>
                <w:color w:val="000000"/>
              </w:rPr>
              <w:t>實施</w:t>
            </w:r>
          </w:p>
          <w:p w:rsidR="00A9712C" w:rsidRPr="001172B5" w:rsidRDefault="00A9712C" w:rsidP="0005765F">
            <w:pPr>
              <w:suppressAutoHyphens/>
              <w:rPr>
                <w:rFonts w:ascii="標楷體" w:eastAsia="標楷體" w:hAnsi="標楷體" w:cs="Times New Roman"/>
                <w:color w:val="000000"/>
              </w:rPr>
            </w:pPr>
            <w:r w:rsidRPr="001172B5">
              <w:rPr>
                <w:rFonts w:ascii="標楷體" w:eastAsia="標楷體" w:hAnsi="標楷體" w:cs="標楷體" w:hint="eastAsia"/>
                <w:color w:val="000000"/>
              </w:rPr>
              <w:t>對象</w:t>
            </w:r>
          </w:p>
        </w:tc>
        <w:tc>
          <w:tcPr>
            <w:tcW w:w="1992" w:type="pct"/>
            <w:vAlign w:val="center"/>
          </w:tcPr>
          <w:p w:rsidR="00A9712C" w:rsidRPr="001172B5" w:rsidRDefault="00A9712C" w:rsidP="0005765F">
            <w:pPr>
              <w:suppressAutoHyphens/>
              <w:rPr>
                <w:rFonts w:ascii="標楷體" w:eastAsia="標楷體" w:hAnsi="標楷體" w:cs="Times New Roman"/>
                <w:color w:val="000000"/>
              </w:rPr>
            </w:pPr>
            <w:r w:rsidRPr="001172B5">
              <w:rPr>
                <w:rFonts w:ascii="標楷體" w:eastAsia="標楷體" w:hAnsi="標楷體" w:cs="標楷體"/>
                <w:color w:val="000000"/>
              </w:rPr>
              <w:t xml:space="preserve">  </w:t>
            </w:r>
            <w:r>
              <w:rPr>
                <w:rFonts w:ascii="標楷體" w:eastAsia="標楷體" w:hAnsi="標楷體" w:cs="標楷體" w:hint="eastAsia"/>
                <w:color w:val="000000"/>
              </w:rPr>
              <w:t>五</w:t>
            </w:r>
            <w:r w:rsidRPr="001172B5">
              <w:rPr>
                <w:rFonts w:ascii="標楷體" w:eastAsia="標楷體" w:hAnsi="標楷體" w:cs="標楷體"/>
                <w:color w:val="000000"/>
              </w:rPr>
              <w:t xml:space="preserve"> </w:t>
            </w:r>
            <w:r w:rsidRPr="001172B5">
              <w:rPr>
                <w:rFonts w:ascii="標楷體" w:eastAsia="標楷體" w:hAnsi="標楷體" w:cs="標楷體" w:hint="eastAsia"/>
                <w:color w:val="000000"/>
              </w:rPr>
              <w:t>年級</w:t>
            </w:r>
          </w:p>
        </w:tc>
        <w:tc>
          <w:tcPr>
            <w:tcW w:w="675" w:type="pct"/>
            <w:gridSpan w:val="2"/>
            <w:vAlign w:val="center"/>
          </w:tcPr>
          <w:p w:rsidR="00A9712C" w:rsidRPr="001172B5" w:rsidRDefault="00A9712C" w:rsidP="0005765F">
            <w:pPr>
              <w:suppressAutoHyphens/>
              <w:rPr>
                <w:rFonts w:ascii="標楷體" w:eastAsia="標楷體" w:hAnsi="標楷體" w:cs="Times New Roman"/>
                <w:color w:val="000000"/>
              </w:rPr>
            </w:pPr>
            <w:r w:rsidRPr="001172B5">
              <w:rPr>
                <w:rFonts w:ascii="標楷體" w:eastAsia="標楷體" w:hAnsi="標楷體" w:cs="標楷體" w:hint="eastAsia"/>
                <w:color w:val="000000"/>
              </w:rPr>
              <w:t>教學</w:t>
            </w:r>
          </w:p>
          <w:p w:rsidR="00A9712C" w:rsidRPr="001172B5" w:rsidRDefault="00A9712C" w:rsidP="0005765F">
            <w:pPr>
              <w:suppressAutoHyphens/>
              <w:rPr>
                <w:rFonts w:ascii="標楷體" w:eastAsia="標楷體" w:hAnsi="標楷體" w:cs="Times New Roman"/>
                <w:color w:val="000000"/>
              </w:rPr>
            </w:pPr>
            <w:r w:rsidRPr="001172B5">
              <w:rPr>
                <w:rFonts w:ascii="標楷體" w:eastAsia="標楷體" w:hAnsi="標楷體" w:cs="標楷體" w:hint="eastAsia"/>
                <w:color w:val="000000"/>
              </w:rPr>
              <w:t>時間</w:t>
            </w:r>
          </w:p>
        </w:tc>
        <w:tc>
          <w:tcPr>
            <w:tcW w:w="1584" w:type="pct"/>
            <w:gridSpan w:val="3"/>
            <w:vAlign w:val="center"/>
          </w:tcPr>
          <w:p w:rsidR="00A9712C" w:rsidRPr="001172B5" w:rsidRDefault="00A9712C" w:rsidP="0005765F">
            <w:pPr>
              <w:suppressAutoHyphens/>
              <w:rPr>
                <w:rFonts w:ascii="標楷體" w:eastAsia="標楷體" w:hAnsi="標楷體" w:cs="Times New Roman"/>
                <w:color w:val="000000"/>
              </w:rPr>
            </w:pPr>
            <w:r w:rsidRPr="001172B5">
              <w:rPr>
                <w:rFonts w:ascii="標楷體" w:eastAsia="標楷體" w:hAnsi="標楷體" w:cs="標楷體"/>
                <w:color w:val="000000"/>
              </w:rPr>
              <w:t xml:space="preserve">  </w:t>
            </w:r>
            <w:r>
              <w:rPr>
                <w:rFonts w:ascii="標楷體" w:eastAsia="標楷體" w:hAnsi="標楷體" w:cs="標楷體" w:hint="eastAsia"/>
                <w:color w:val="000000"/>
              </w:rPr>
              <w:t>三</w:t>
            </w:r>
            <w:r w:rsidRPr="001172B5">
              <w:rPr>
                <w:rFonts w:ascii="標楷體" w:eastAsia="標楷體" w:hAnsi="標楷體" w:cs="標楷體" w:hint="eastAsia"/>
                <w:color w:val="000000"/>
              </w:rPr>
              <w:t>節課（</w:t>
            </w:r>
            <w:r w:rsidRPr="001172B5">
              <w:rPr>
                <w:rFonts w:ascii="標楷體" w:eastAsia="標楷體" w:hAnsi="標楷體" w:cs="標楷體"/>
                <w:color w:val="000000"/>
              </w:rPr>
              <w:t xml:space="preserve"> </w:t>
            </w:r>
            <w:r>
              <w:rPr>
                <w:rFonts w:ascii="標楷體" w:eastAsia="標楷體" w:hAnsi="標楷體" w:cs="標楷體"/>
                <w:color w:val="000000"/>
              </w:rPr>
              <w:t>120</w:t>
            </w:r>
            <w:r w:rsidRPr="001172B5">
              <w:rPr>
                <w:rFonts w:ascii="標楷體" w:eastAsia="標楷體" w:hAnsi="標楷體" w:cs="標楷體" w:hint="eastAsia"/>
                <w:color w:val="000000"/>
              </w:rPr>
              <w:t>分鐘）</w:t>
            </w:r>
          </w:p>
        </w:tc>
      </w:tr>
      <w:tr w:rsidR="00A9712C" w:rsidRPr="00C77406">
        <w:trPr>
          <w:trHeight w:val="387"/>
        </w:trPr>
        <w:tc>
          <w:tcPr>
            <w:tcW w:w="749" w:type="pct"/>
            <w:vAlign w:val="center"/>
          </w:tcPr>
          <w:p w:rsidR="00A9712C" w:rsidRPr="001172B5" w:rsidRDefault="00A9712C" w:rsidP="0005765F">
            <w:pPr>
              <w:suppressAutoHyphens/>
              <w:rPr>
                <w:rFonts w:ascii="標楷體" w:eastAsia="標楷體" w:hAnsi="標楷體" w:cs="Times New Roman"/>
                <w:color w:val="000000"/>
              </w:rPr>
            </w:pPr>
            <w:r w:rsidRPr="001172B5">
              <w:rPr>
                <w:rFonts w:ascii="標楷體" w:eastAsia="標楷體" w:hAnsi="標楷體" w:cs="標楷體" w:hint="eastAsia"/>
                <w:color w:val="000000"/>
              </w:rPr>
              <w:t>課程特色簡介</w:t>
            </w:r>
          </w:p>
        </w:tc>
        <w:tc>
          <w:tcPr>
            <w:tcW w:w="4251" w:type="pct"/>
            <w:gridSpan w:val="6"/>
            <w:vAlign w:val="center"/>
          </w:tcPr>
          <w:p w:rsidR="00A9712C" w:rsidRPr="001172B5" w:rsidRDefault="00A9712C" w:rsidP="0005765F">
            <w:pPr>
              <w:suppressAutoHyphens/>
              <w:rPr>
                <w:rFonts w:ascii="標楷體" w:eastAsia="標楷體" w:hAnsi="標楷體" w:cs="Times New Roman"/>
                <w:color w:val="000000"/>
              </w:rPr>
            </w:pPr>
            <w:r>
              <w:rPr>
                <w:rFonts w:ascii="標楷體" w:eastAsia="標楷體" w:hAnsi="標楷體" w:cs="標楷體" w:hint="eastAsia"/>
                <w:color w:val="000000"/>
              </w:rPr>
              <w:t>從百分率基本的定義及基本運算開始，再介紹一些常見的職業運動網站，並舉出運動員的數據當例子引起動機，讓學生清楚明白百分率在日常生活中的實際運用。並從其他更多日常生活中的實際例子帶進百分率的概念。</w:t>
            </w:r>
          </w:p>
        </w:tc>
      </w:tr>
      <w:tr w:rsidR="00A9712C" w:rsidRPr="001172B5">
        <w:trPr>
          <w:trHeight w:val="387"/>
        </w:trPr>
        <w:tc>
          <w:tcPr>
            <w:tcW w:w="749" w:type="pct"/>
            <w:vAlign w:val="center"/>
          </w:tcPr>
          <w:p w:rsidR="00A9712C" w:rsidRPr="001172B5" w:rsidRDefault="00A9712C" w:rsidP="0005765F">
            <w:pPr>
              <w:suppressAutoHyphens/>
              <w:rPr>
                <w:rFonts w:ascii="標楷體" w:eastAsia="標楷體" w:hAnsi="標楷體" w:cs="Times New Roman"/>
                <w:color w:val="000000"/>
              </w:rPr>
            </w:pPr>
            <w:r w:rsidRPr="001172B5">
              <w:rPr>
                <w:rFonts w:ascii="標楷體" w:eastAsia="標楷體" w:hAnsi="標楷體" w:cs="標楷體" w:hint="eastAsia"/>
                <w:color w:val="000000"/>
              </w:rPr>
              <w:t>能力</w:t>
            </w:r>
          </w:p>
          <w:p w:rsidR="00A9712C" w:rsidRPr="001172B5" w:rsidRDefault="00A9712C" w:rsidP="0005765F">
            <w:pPr>
              <w:suppressAutoHyphens/>
              <w:rPr>
                <w:rFonts w:ascii="標楷體" w:eastAsia="標楷體" w:hAnsi="標楷體" w:cs="Times New Roman"/>
                <w:color w:val="000000"/>
              </w:rPr>
            </w:pPr>
            <w:r w:rsidRPr="001172B5">
              <w:rPr>
                <w:rFonts w:ascii="標楷體" w:eastAsia="標楷體" w:hAnsi="標楷體" w:cs="標楷體" w:hint="eastAsia"/>
                <w:color w:val="000000"/>
              </w:rPr>
              <w:t>指標</w:t>
            </w:r>
          </w:p>
        </w:tc>
        <w:tc>
          <w:tcPr>
            <w:tcW w:w="1992" w:type="pct"/>
            <w:vAlign w:val="center"/>
          </w:tcPr>
          <w:p w:rsidR="00A9712C" w:rsidRPr="00CC6833" w:rsidRDefault="00A9712C" w:rsidP="0005765F">
            <w:pPr>
              <w:suppressAutoHyphens/>
              <w:rPr>
                <w:rFonts w:ascii="Arial" w:eastAsia="標楷體" w:hAnsi="Arial" w:cs="Times New Roman"/>
              </w:rPr>
            </w:pPr>
            <w:r w:rsidRPr="00105F4C">
              <w:rPr>
                <w:rFonts w:ascii="Arial" w:eastAsia="標楷體" w:hAnsi="Arial" w:cs="Arial"/>
              </w:rPr>
              <w:t>5-n-14</w:t>
            </w:r>
            <w:r w:rsidRPr="00105F4C">
              <w:rPr>
                <w:rFonts w:ascii="Arial" w:eastAsia="標楷體" w:hAnsi="Arial" w:cs="標楷體" w:hint="eastAsia"/>
              </w:rPr>
              <w:t>能認識比率及其在生活中的應用</w:t>
            </w:r>
            <w:r w:rsidRPr="00105F4C">
              <w:rPr>
                <w:rFonts w:eastAsia="標楷體"/>
              </w:rPr>
              <w:t>(</w:t>
            </w:r>
            <w:r w:rsidRPr="00105F4C">
              <w:rPr>
                <w:rFonts w:ascii="Arial" w:eastAsia="標楷體" w:hAnsi="Arial" w:cs="標楷體" w:hint="eastAsia"/>
              </w:rPr>
              <w:t>含「百分率」、「折」</w:t>
            </w:r>
            <w:r w:rsidRPr="00105F4C">
              <w:rPr>
                <w:rFonts w:eastAsia="標楷體"/>
              </w:rPr>
              <w:t>)</w:t>
            </w:r>
            <w:r w:rsidRPr="00105F4C">
              <w:rPr>
                <w:rFonts w:ascii="Arial" w:eastAsia="標楷體" w:hAnsi="Arial" w:cs="標楷體" w:hint="eastAsia"/>
              </w:rPr>
              <w:t>。</w:t>
            </w:r>
          </w:p>
        </w:tc>
        <w:tc>
          <w:tcPr>
            <w:tcW w:w="675" w:type="pct"/>
            <w:gridSpan w:val="2"/>
            <w:vAlign w:val="center"/>
          </w:tcPr>
          <w:p w:rsidR="00A9712C" w:rsidRPr="001172B5" w:rsidRDefault="00A9712C" w:rsidP="0005765F">
            <w:pPr>
              <w:suppressAutoHyphens/>
              <w:rPr>
                <w:rFonts w:ascii="標楷體" w:eastAsia="標楷體" w:hAnsi="標楷體" w:cs="Times New Roman"/>
                <w:color w:val="000000"/>
              </w:rPr>
            </w:pPr>
            <w:r w:rsidRPr="001172B5">
              <w:rPr>
                <w:rFonts w:ascii="標楷體" w:eastAsia="標楷體" w:hAnsi="標楷體" w:cs="標楷體" w:hint="eastAsia"/>
                <w:color w:val="000000"/>
              </w:rPr>
              <w:t>教學</w:t>
            </w:r>
          </w:p>
          <w:p w:rsidR="00A9712C" w:rsidRPr="001172B5" w:rsidRDefault="00A9712C" w:rsidP="0005765F">
            <w:pPr>
              <w:suppressAutoHyphens/>
              <w:rPr>
                <w:rFonts w:ascii="標楷體" w:eastAsia="標楷體" w:hAnsi="標楷體" w:cs="Times New Roman"/>
                <w:color w:val="000000"/>
              </w:rPr>
            </w:pPr>
            <w:r w:rsidRPr="001172B5">
              <w:rPr>
                <w:rFonts w:ascii="標楷體" w:eastAsia="標楷體" w:hAnsi="標楷體" w:cs="標楷體" w:hint="eastAsia"/>
                <w:color w:val="000000"/>
              </w:rPr>
              <w:t>目標</w:t>
            </w:r>
          </w:p>
        </w:tc>
        <w:tc>
          <w:tcPr>
            <w:tcW w:w="1584" w:type="pct"/>
            <w:gridSpan w:val="3"/>
            <w:vAlign w:val="center"/>
          </w:tcPr>
          <w:p w:rsidR="00A9712C" w:rsidRPr="001172B5" w:rsidRDefault="00A9712C" w:rsidP="0005765F">
            <w:pPr>
              <w:suppressAutoHyphens/>
              <w:rPr>
                <w:rFonts w:ascii="標楷體" w:eastAsia="標楷體" w:hAnsi="標楷體" w:cs="Times New Roman"/>
                <w:color w:val="000000"/>
              </w:rPr>
            </w:pPr>
            <w:r w:rsidRPr="00900A8E">
              <w:rPr>
                <w:rFonts w:ascii="標楷體" w:eastAsia="標楷體" w:hAnsi="標楷體" w:cs="標楷體" w:hint="eastAsia"/>
              </w:rPr>
              <w:t>使學生了解百分率所代表的</w:t>
            </w:r>
            <w:r>
              <w:rPr>
                <w:rFonts w:ascii="標楷體" w:eastAsia="標楷體" w:hAnsi="標楷體" w:cs="標楷體" w:hint="eastAsia"/>
              </w:rPr>
              <w:t>概念與</w:t>
            </w:r>
            <w:r w:rsidRPr="00900A8E">
              <w:rPr>
                <w:rFonts w:ascii="標楷體" w:eastAsia="標楷體" w:hAnsi="標楷體" w:cs="標楷體" w:hint="eastAsia"/>
              </w:rPr>
              <w:t>意義、並</w:t>
            </w:r>
            <w:r>
              <w:rPr>
                <w:rFonts w:ascii="標楷體" w:eastAsia="標楷體" w:hAnsi="標楷體" w:cs="標楷體" w:hint="eastAsia"/>
              </w:rPr>
              <w:t>藉由例題的演練來</w:t>
            </w:r>
            <w:r w:rsidRPr="00900A8E">
              <w:rPr>
                <w:rFonts w:ascii="標楷體" w:eastAsia="標楷體" w:hAnsi="標楷體" w:cs="標楷體" w:hint="eastAsia"/>
              </w:rPr>
              <w:t>熟練計算百分率的方法，</w:t>
            </w:r>
            <w:r>
              <w:rPr>
                <w:rFonts w:ascii="標楷體" w:eastAsia="標楷體" w:hAnsi="標楷體" w:cs="標楷體" w:hint="eastAsia"/>
              </w:rPr>
              <w:t>搭配日常生活中常見的範例</w:t>
            </w:r>
            <w:r w:rsidRPr="00900A8E">
              <w:rPr>
                <w:rFonts w:ascii="標楷體" w:eastAsia="標楷體" w:hAnsi="標楷體" w:cs="標楷體" w:hint="eastAsia"/>
              </w:rPr>
              <w:t>進而使學生運用到日常生活當中，去解決實際</w:t>
            </w:r>
            <w:r>
              <w:rPr>
                <w:rFonts w:ascii="標楷體" w:eastAsia="標楷體" w:hAnsi="標楷體" w:cs="標楷體" w:hint="eastAsia"/>
              </w:rPr>
              <w:t>生活中會遇到</w:t>
            </w:r>
            <w:r w:rsidRPr="00900A8E">
              <w:rPr>
                <w:rFonts w:ascii="標楷體" w:eastAsia="標楷體" w:hAnsi="標楷體" w:cs="標楷體" w:hint="eastAsia"/>
              </w:rPr>
              <w:t>的問題。</w:t>
            </w:r>
          </w:p>
        </w:tc>
      </w:tr>
      <w:tr w:rsidR="00A9712C" w:rsidRPr="001172B5" w:rsidTr="00B55007">
        <w:tc>
          <w:tcPr>
            <w:tcW w:w="2983" w:type="pct"/>
            <w:gridSpan w:val="3"/>
            <w:tcBorders>
              <w:top w:val="double" w:sz="4" w:space="0" w:color="auto"/>
              <w:bottom w:val="double" w:sz="4" w:space="0" w:color="auto"/>
            </w:tcBorders>
            <w:vAlign w:val="center"/>
          </w:tcPr>
          <w:p w:rsidR="00A9712C" w:rsidRPr="001172B5" w:rsidRDefault="00A9712C" w:rsidP="0005765F">
            <w:pPr>
              <w:suppressAutoHyphens/>
              <w:rPr>
                <w:rFonts w:ascii="標楷體" w:eastAsia="標楷體" w:hAnsi="標楷體" w:cs="Times New Roman"/>
                <w:color w:val="000000"/>
              </w:rPr>
            </w:pPr>
            <w:r w:rsidRPr="001172B5">
              <w:rPr>
                <w:rFonts w:ascii="標楷體" w:eastAsia="標楷體" w:hAnsi="標楷體" w:cs="標楷體" w:hint="eastAsia"/>
                <w:color w:val="000000"/>
              </w:rPr>
              <w:t>教學活動流程</w:t>
            </w:r>
          </w:p>
        </w:tc>
        <w:tc>
          <w:tcPr>
            <w:tcW w:w="661" w:type="pct"/>
            <w:gridSpan w:val="2"/>
            <w:tcBorders>
              <w:top w:val="double" w:sz="4" w:space="0" w:color="auto"/>
              <w:bottom w:val="double" w:sz="4" w:space="0" w:color="auto"/>
            </w:tcBorders>
            <w:vAlign w:val="center"/>
          </w:tcPr>
          <w:p w:rsidR="00A9712C" w:rsidRPr="001172B5" w:rsidRDefault="00A9712C" w:rsidP="0005765F">
            <w:pPr>
              <w:suppressAutoHyphens/>
              <w:rPr>
                <w:rFonts w:ascii="標楷體" w:eastAsia="標楷體" w:hAnsi="標楷體" w:cs="Times New Roman"/>
                <w:color w:val="000000"/>
              </w:rPr>
            </w:pPr>
            <w:r w:rsidRPr="001172B5">
              <w:rPr>
                <w:rFonts w:ascii="標楷體" w:eastAsia="標楷體" w:hAnsi="標楷體" w:cs="標楷體" w:hint="eastAsia"/>
                <w:color w:val="000000"/>
              </w:rPr>
              <w:t>時間分配</w:t>
            </w:r>
          </w:p>
        </w:tc>
        <w:tc>
          <w:tcPr>
            <w:tcW w:w="678" w:type="pct"/>
            <w:tcBorders>
              <w:top w:val="double" w:sz="4" w:space="0" w:color="auto"/>
              <w:bottom w:val="double" w:sz="4" w:space="0" w:color="auto"/>
            </w:tcBorders>
            <w:vAlign w:val="center"/>
          </w:tcPr>
          <w:p w:rsidR="00A9712C" w:rsidRPr="001172B5" w:rsidRDefault="00A9712C" w:rsidP="0005765F">
            <w:pPr>
              <w:suppressAutoHyphens/>
              <w:rPr>
                <w:rFonts w:ascii="標楷體" w:eastAsia="標楷體" w:hAnsi="標楷體" w:cs="Times New Roman"/>
                <w:color w:val="000000"/>
              </w:rPr>
            </w:pPr>
            <w:r w:rsidRPr="001172B5">
              <w:rPr>
                <w:rFonts w:ascii="標楷體" w:eastAsia="標楷體" w:hAnsi="標楷體" w:cs="標楷體" w:hint="eastAsia"/>
                <w:color w:val="000000"/>
              </w:rPr>
              <w:t>教學資源</w:t>
            </w:r>
          </w:p>
        </w:tc>
        <w:tc>
          <w:tcPr>
            <w:tcW w:w="678" w:type="pct"/>
            <w:tcBorders>
              <w:top w:val="double" w:sz="4" w:space="0" w:color="auto"/>
              <w:bottom w:val="double" w:sz="4" w:space="0" w:color="auto"/>
            </w:tcBorders>
            <w:vAlign w:val="center"/>
          </w:tcPr>
          <w:p w:rsidR="00A9712C" w:rsidRPr="001172B5" w:rsidRDefault="00A9712C" w:rsidP="0005765F">
            <w:pPr>
              <w:suppressAutoHyphens/>
              <w:rPr>
                <w:rFonts w:ascii="標楷體" w:eastAsia="標楷體" w:hAnsi="標楷體" w:cs="Times New Roman"/>
                <w:color w:val="000000"/>
              </w:rPr>
            </w:pPr>
            <w:r w:rsidRPr="001172B5">
              <w:rPr>
                <w:rFonts w:ascii="標楷體" w:eastAsia="標楷體" w:hAnsi="標楷體" w:cs="標楷體" w:hint="eastAsia"/>
                <w:color w:val="000000"/>
              </w:rPr>
              <w:t>評量方式</w:t>
            </w:r>
          </w:p>
        </w:tc>
      </w:tr>
      <w:tr w:rsidR="00A9712C" w:rsidRPr="001172B5" w:rsidTr="00B55007">
        <w:trPr>
          <w:trHeight w:val="2241"/>
        </w:trPr>
        <w:tc>
          <w:tcPr>
            <w:tcW w:w="2983" w:type="pct"/>
            <w:gridSpan w:val="3"/>
            <w:tcBorders>
              <w:top w:val="double" w:sz="4" w:space="0" w:color="auto"/>
              <w:bottom w:val="double" w:sz="4" w:space="0" w:color="auto"/>
            </w:tcBorders>
          </w:tcPr>
          <w:p w:rsidR="00A9712C" w:rsidRPr="001172B5" w:rsidRDefault="00A9712C" w:rsidP="0005765F">
            <w:pPr>
              <w:suppressAutoHyphens/>
              <w:rPr>
                <w:rFonts w:ascii="標楷體" w:eastAsia="標楷體" w:hAnsi="標楷體" w:cs="Times New Roman"/>
                <w:color w:val="000000"/>
              </w:rPr>
            </w:pPr>
            <w:r w:rsidRPr="001172B5">
              <w:rPr>
                <w:rFonts w:ascii="標楷體" w:eastAsia="標楷體" w:hAnsi="標楷體" w:cs="標楷體" w:hint="eastAsia"/>
                <w:color w:val="000000"/>
              </w:rPr>
              <w:t>（一）準備活動：</w:t>
            </w:r>
          </w:p>
          <w:p w:rsidR="00A9712C" w:rsidRPr="001172B5" w:rsidRDefault="00A9712C" w:rsidP="0005765F">
            <w:pPr>
              <w:suppressAutoHyphens/>
              <w:rPr>
                <w:rFonts w:ascii="標楷體" w:eastAsia="標楷體" w:hAnsi="標楷體" w:cs="Times New Roman"/>
                <w:color w:val="000000"/>
              </w:rPr>
            </w:pPr>
            <w:r w:rsidRPr="001172B5">
              <w:rPr>
                <w:rFonts w:ascii="標楷體" w:eastAsia="標楷體" w:hAnsi="標楷體" w:cs="標楷體" w:hint="eastAsia"/>
                <w:color w:val="000000"/>
              </w:rPr>
              <w:t>老師部分：</w:t>
            </w:r>
            <w:r>
              <w:rPr>
                <w:rFonts w:ascii="標楷體" w:eastAsia="標楷體" w:hAnsi="標楷體" w:cs="標楷體" w:hint="eastAsia"/>
                <w:color w:val="000000"/>
              </w:rPr>
              <w:t>準備常見的職業運動網站</w:t>
            </w:r>
          </w:p>
          <w:p w:rsidR="00A9712C" w:rsidRPr="001172B5" w:rsidRDefault="00A9712C" w:rsidP="0005765F">
            <w:pPr>
              <w:suppressAutoHyphens/>
              <w:rPr>
                <w:rFonts w:ascii="標楷體" w:eastAsia="標楷體" w:hAnsi="標楷體" w:cs="Times New Roman"/>
                <w:color w:val="000000"/>
              </w:rPr>
            </w:pPr>
            <w:r w:rsidRPr="001172B5">
              <w:rPr>
                <w:rFonts w:ascii="標楷體" w:eastAsia="標楷體" w:hAnsi="標楷體" w:cs="標楷體" w:hint="eastAsia"/>
                <w:color w:val="000000"/>
              </w:rPr>
              <w:t>學生部分：</w:t>
            </w:r>
            <w:r>
              <w:rPr>
                <w:rFonts w:ascii="標楷體" w:eastAsia="標楷體" w:hAnsi="標楷體" w:cs="標楷體" w:hint="eastAsia"/>
                <w:color w:val="000000"/>
              </w:rPr>
              <w:t>複習之前學習的小數及分數知識及概念</w:t>
            </w:r>
          </w:p>
          <w:p w:rsidR="00A9712C" w:rsidRPr="001172B5" w:rsidRDefault="00A9712C" w:rsidP="0005765F">
            <w:pPr>
              <w:suppressAutoHyphens/>
              <w:rPr>
                <w:rFonts w:ascii="標楷體" w:eastAsia="標楷體" w:hAnsi="標楷體" w:cs="Times New Roman"/>
                <w:color w:val="000000"/>
              </w:rPr>
            </w:pPr>
            <w:r w:rsidRPr="001172B5">
              <w:rPr>
                <w:rFonts w:ascii="標楷體" w:eastAsia="標楷體" w:hAnsi="標楷體" w:cs="標楷體" w:hint="eastAsia"/>
                <w:color w:val="000000"/>
              </w:rPr>
              <w:t>情境部分</w:t>
            </w:r>
            <w:r>
              <w:rPr>
                <w:rFonts w:ascii="標楷體" w:eastAsia="標楷體" w:hAnsi="標楷體" w:cs="標楷體"/>
                <w:color w:val="000000"/>
              </w:rPr>
              <w:t xml:space="preserve"> :</w:t>
            </w:r>
          </w:p>
          <w:p w:rsidR="00A9712C" w:rsidRPr="001172B5" w:rsidRDefault="00A9712C" w:rsidP="0005765F">
            <w:pPr>
              <w:suppressAutoHyphens/>
              <w:rPr>
                <w:rFonts w:ascii="標楷體" w:eastAsia="標楷體" w:hAnsi="標楷體" w:cs="Times New Roman"/>
                <w:color w:val="000000"/>
              </w:rPr>
            </w:pPr>
            <w:r w:rsidRPr="001172B5">
              <w:rPr>
                <w:rFonts w:ascii="標楷體" w:eastAsia="標楷體" w:hAnsi="標楷體" w:cs="標楷體" w:hint="eastAsia"/>
                <w:color w:val="000000"/>
              </w:rPr>
              <w:t>（二）引起動機：</w:t>
            </w:r>
          </w:p>
          <w:p w:rsidR="00A9712C" w:rsidRPr="001172B5" w:rsidRDefault="00A9712C" w:rsidP="0005765F">
            <w:pPr>
              <w:suppressAutoHyphens/>
              <w:rPr>
                <w:rFonts w:ascii="標楷體" w:eastAsia="標楷體" w:hAnsi="標楷體" w:cs="Times New Roman"/>
                <w:color w:val="000000"/>
              </w:rPr>
            </w:pPr>
            <w:r>
              <w:rPr>
                <w:rFonts w:ascii="標楷體" w:eastAsia="標楷體" w:hAnsi="標楷體" w:cs="標楷體" w:hint="eastAsia"/>
                <w:color w:val="000000"/>
              </w:rPr>
              <w:t>教師詢問學生是否看過職業運動的轉播，例如棒球、籃球、足球等，像在</w:t>
            </w:r>
            <w:r>
              <w:rPr>
                <w:rFonts w:ascii="標楷體" w:eastAsia="標楷體" w:hAnsi="標楷體" w:cs="標楷體"/>
                <w:color w:val="000000"/>
              </w:rPr>
              <w:t>NBA</w:t>
            </w:r>
            <w:r>
              <w:rPr>
                <w:rFonts w:ascii="標楷體" w:eastAsia="標楷體" w:hAnsi="標楷體" w:cs="標楷體" w:hint="eastAsia"/>
                <w:color w:val="000000"/>
              </w:rPr>
              <w:t>美國職籃的轉播當中有時會聽到主播說今天林書豪的投籃命中率是多少或是在美國職棒大聯盟的陳偉殷投手的勝率，請問你知道什麼是投籃命中率或勝率嗎？除了以上這些以外，你在其他運動的轉播有聽過或看過類似的話嗎</w:t>
            </w:r>
            <w:r>
              <w:rPr>
                <w:rFonts w:ascii="標楷體" w:eastAsia="標楷體" w:hAnsi="標楷體" w:cs="標楷體"/>
                <w:color w:val="000000"/>
              </w:rPr>
              <w:t>?</w:t>
            </w:r>
          </w:p>
          <w:p w:rsidR="00A9712C" w:rsidRPr="001172B5" w:rsidRDefault="00A9712C" w:rsidP="0005765F">
            <w:pPr>
              <w:suppressAutoHyphens/>
              <w:rPr>
                <w:rFonts w:ascii="標楷體" w:eastAsia="標楷體" w:hAnsi="標楷體" w:cs="Times New Roman"/>
                <w:color w:val="000000"/>
              </w:rPr>
            </w:pPr>
            <w:r w:rsidRPr="001172B5">
              <w:rPr>
                <w:rFonts w:ascii="標楷體" w:eastAsia="標楷體" w:hAnsi="標楷體" w:cs="標楷體" w:hint="eastAsia"/>
                <w:color w:val="000000"/>
              </w:rPr>
              <w:t>（三）發展活動：</w:t>
            </w:r>
          </w:p>
          <w:p w:rsidR="00A9712C" w:rsidRDefault="00A9712C" w:rsidP="00EB69DA">
            <w:pPr>
              <w:suppressAutoHyphens/>
              <w:rPr>
                <w:rFonts w:ascii="標楷體" w:eastAsia="標楷體" w:hAnsi="標楷體" w:cs="Times New Roman"/>
              </w:rPr>
            </w:pPr>
            <w:r w:rsidRPr="0053726E">
              <w:rPr>
                <w:rFonts w:ascii="標楷體" w:eastAsia="標楷體" w:hAnsi="標楷體" w:cs="標楷體"/>
                <w:color w:val="FF0000"/>
              </w:rPr>
              <w:t>(1)</w:t>
            </w:r>
            <w:r w:rsidRPr="0053726E">
              <w:rPr>
                <w:rFonts w:ascii="標楷體" w:eastAsia="標楷體" w:hAnsi="標楷體" w:cs="標楷體" w:hint="eastAsia"/>
                <w:color w:val="FF0000"/>
              </w:rPr>
              <w:t>認識百分率</w:t>
            </w:r>
            <w:r w:rsidRPr="0053726E">
              <w:rPr>
                <w:rFonts w:ascii="標楷體" w:eastAsia="標楷體" w:hAnsi="標楷體" w:cs="標楷體"/>
                <w:color w:val="FF0000"/>
              </w:rPr>
              <w:t>:</w:t>
            </w:r>
            <w:r w:rsidRPr="00EB69DA">
              <w:rPr>
                <w:rFonts w:ascii="標楷體" w:eastAsia="標楷體" w:hAnsi="標楷體" w:cs="標楷體" w:hint="eastAsia"/>
              </w:rPr>
              <w:t>學習百分率之前，我們一定要了解以下的定義</w:t>
            </w:r>
            <w:r w:rsidRPr="00EB69DA">
              <w:rPr>
                <w:rFonts w:ascii="標楷體" w:eastAsia="標楷體" w:hAnsi="標楷體" w:cs="標楷體"/>
              </w:rPr>
              <w:t>:</w:t>
            </w:r>
          </w:p>
          <w:p w:rsidR="00A9712C" w:rsidRPr="00EB69DA" w:rsidRDefault="00A9712C" w:rsidP="00EB69DA">
            <w:pPr>
              <w:suppressAutoHyphens/>
              <w:rPr>
                <w:rFonts w:ascii="標楷體" w:eastAsia="標楷體" w:hAnsi="標楷體" w:cs="Times New Roman"/>
              </w:rPr>
            </w:pPr>
            <w:r w:rsidRPr="00EB69DA">
              <w:rPr>
                <w:rFonts w:ascii="標楷體" w:eastAsia="標楷體" w:hAnsi="標楷體" w:cs="標楷體" w:hint="eastAsia"/>
              </w:rPr>
              <w:t>一</w:t>
            </w:r>
            <w:r w:rsidRPr="00EB69DA">
              <w:rPr>
                <w:rFonts w:ascii="標楷體" w:eastAsia="標楷體" w:hAnsi="標楷體" w:cs="標楷體"/>
              </w:rPr>
              <w:t>.</w:t>
            </w:r>
            <w:r w:rsidRPr="00EB69DA">
              <w:rPr>
                <w:rFonts w:ascii="標楷體" w:eastAsia="標楷體" w:hAnsi="標楷體" w:cs="標楷體" w:hint="eastAsia"/>
              </w:rPr>
              <w:t>百分法：以某數量為標準，求另一個同種類的數量是它的百分之多少的方法。</w:t>
            </w:r>
            <w:r>
              <w:rPr>
                <w:rFonts w:ascii="標楷體" w:eastAsia="標楷體" w:hAnsi="標楷體" w:cs="標楷體" w:hint="eastAsia"/>
              </w:rPr>
              <w:t>例如我們有一條黃繩，將黃繩平分成</w:t>
            </w:r>
            <w:r>
              <w:rPr>
                <w:rFonts w:ascii="標楷體" w:eastAsia="標楷體" w:hAnsi="標楷體" w:cs="標楷體"/>
              </w:rPr>
              <w:t>100</w:t>
            </w:r>
            <w:r>
              <w:rPr>
                <w:rFonts w:ascii="標楷體" w:eastAsia="標楷體" w:hAnsi="標楷體" w:cs="標楷體" w:hint="eastAsia"/>
              </w:rPr>
              <w:t>等分後，算出另一條藍繩的長度占黃繩的百分之多少的方法稱為百分法。</w:t>
            </w:r>
          </w:p>
          <w:p w:rsidR="00A9712C" w:rsidRPr="00EB69DA" w:rsidRDefault="00A9712C" w:rsidP="00EB69DA">
            <w:pPr>
              <w:suppressAutoHyphens/>
              <w:rPr>
                <w:rFonts w:ascii="標楷體" w:eastAsia="標楷體" w:hAnsi="標楷體" w:cs="Times New Roman"/>
              </w:rPr>
            </w:pPr>
            <w:r w:rsidRPr="00EB69DA">
              <w:rPr>
                <w:rFonts w:ascii="標楷體" w:eastAsia="標楷體" w:hAnsi="標楷體" w:cs="標楷體" w:hint="eastAsia"/>
              </w:rPr>
              <w:t>二</w:t>
            </w:r>
            <w:r w:rsidRPr="00EB69DA">
              <w:rPr>
                <w:rFonts w:ascii="標楷體" w:eastAsia="標楷體" w:hAnsi="標楷體" w:cs="標楷體"/>
              </w:rPr>
              <w:t>.</w:t>
            </w:r>
            <w:r w:rsidRPr="00EB69DA">
              <w:rPr>
                <w:rFonts w:ascii="標楷體" w:eastAsia="標楷體" w:hAnsi="標楷體" w:cs="標楷體" w:hint="eastAsia"/>
              </w:rPr>
              <w:t>百分率：</w:t>
            </w:r>
          </w:p>
          <w:p w:rsidR="00A9712C" w:rsidRPr="000B599B" w:rsidRDefault="00A9712C" w:rsidP="00EB69DA">
            <w:pPr>
              <w:suppressAutoHyphens/>
              <w:rPr>
                <w:rFonts w:ascii="標楷體" w:eastAsia="標楷體" w:hAnsi="標楷體" w:cs="Times New Roman"/>
                <w:color w:val="000000"/>
              </w:rPr>
            </w:pPr>
            <w:r w:rsidRPr="00D50560">
              <w:rPr>
                <w:rFonts w:ascii="標楷體" w:eastAsia="標楷體" w:hAnsi="標楷體" w:cs="標楷體"/>
              </w:rPr>
              <w:t>&lt;</w:t>
            </w:r>
            <w:r w:rsidRPr="00D50560">
              <w:rPr>
                <w:rFonts w:ascii="Times New Roman" w:eastAsia="標楷體" w:hAnsi="Times New Roman" w:cs="Times New Roman"/>
              </w:rPr>
              <w:t>1</w:t>
            </w:r>
            <w:r w:rsidRPr="00D50560">
              <w:rPr>
                <w:rFonts w:ascii="標楷體" w:eastAsia="標楷體" w:hAnsi="標楷體" w:cs="標楷體"/>
              </w:rPr>
              <w:t>&gt;</w:t>
            </w:r>
            <w:r w:rsidRPr="00EB69DA">
              <w:rPr>
                <w:rFonts w:ascii="標楷體" w:eastAsia="標楷體" w:hAnsi="標楷體" w:cs="標楷體" w:hint="eastAsia"/>
              </w:rPr>
              <w:t>用百分法求出的百分之多少叫百分率，百分率也稱為</w:t>
            </w:r>
            <w:r w:rsidRPr="000B599B">
              <w:rPr>
                <w:rFonts w:ascii="標楷體" w:eastAsia="標楷體" w:hAnsi="標楷體" w:cs="標楷體" w:hint="eastAsia"/>
                <w:color w:val="000000"/>
              </w:rPr>
              <w:t>「百分比」或「百分數」。</w:t>
            </w:r>
          </w:p>
          <w:p w:rsidR="00A9712C" w:rsidRPr="000B599B" w:rsidRDefault="00A9712C" w:rsidP="00EB69DA">
            <w:pPr>
              <w:pStyle w:val="NormalWeb"/>
              <w:rPr>
                <w:rFonts w:ascii="標楷體" w:eastAsia="標楷體" w:hAnsi="標楷體" w:cs="Times New Roman"/>
                <w:color w:val="000000"/>
              </w:rPr>
            </w:pPr>
            <w:r w:rsidRPr="000B599B">
              <w:rPr>
                <w:rFonts w:ascii="標楷體" w:eastAsia="標楷體" w:hAnsi="標楷體" w:cs="標楷體"/>
                <w:color w:val="000000"/>
              </w:rPr>
              <w:t>&lt;</w:t>
            </w:r>
            <w:r w:rsidRPr="000B599B">
              <w:rPr>
                <w:rFonts w:ascii="Times New Roman" w:eastAsia="標楷體" w:hAnsi="Times New Roman" w:cs="Times New Roman"/>
                <w:color w:val="000000"/>
              </w:rPr>
              <w:t>2</w:t>
            </w:r>
            <w:r w:rsidRPr="000B599B">
              <w:rPr>
                <w:rFonts w:ascii="標楷體" w:eastAsia="標楷體" w:hAnsi="標楷體" w:cs="標楷體"/>
                <w:color w:val="000000"/>
              </w:rPr>
              <w:t>&gt;</w:t>
            </w:r>
            <w:r w:rsidRPr="000B599B">
              <w:rPr>
                <w:rFonts w:ascii="標楷體" w:eastAsia="標楷體" w:hAnsi="標楷體" w:cs="標楷體" w:hint="eastAsia"/>
                <w:color w:val="000000"/>
              </w:rPr>
              <w:t>任何數把它化成分母是</w:t>
            </w:r>
            <w:r w:rsidRPr="000B599B">
              <w:rPr>
                <w:rFonts w:ascii="Times New Roman" w:eastAsia="標楷體" w:hAnsi="Times New Roman" w:cs="Times New Roman"/>
                <w:color w:val="000000"/>
              </w:rPr>
              <w:t>100</w:t>
            </w:r>
            <w:r w:rsidRPr="000B599B">
              <w:rPr>
                <w:rFonts w:ascii="標楷體" w:eastAsia="標楷體" w:hAnsi="標楷體" w:cs="標楷體" w:hint="eastAsia"/>
                <w:color w:val="000000"/>
              </w:rPr>
              <w:t>的分數。</w:t>
            </w:r>
          </w:p>
          <w:p w:rsidR="00A9712C" w:rsidRPr="000B599B" w:rsidRDefault="00A9712C" w:rsidP="00EB69DA">
            <w:pPr>
              <w:pStyle w:val="NormalWeb"/>
              <w:rPr>
                <w:rFonts w:ascii="標楷體" w:eastAsia="標楷體" w:hAnsi="標楷體" w:cs="Times New Roman"/>
                <w:color w:val="000000"/>
              </w:rPr>
            </w:pPr>
            <w:r w:rsidRPr="000B599B">
              <w:rPr>
                <w:rFonts w:ascii="標楷體" w:eastAsia="標楷體" w:hAnsi="標楷體" w:cs="標楷體"/>
                <w:color w:val="000000"/>
              </w:rPr>
              <w:t>&lt;</w:t>
            </w:r>
            <w:r w:rsidRPr="000B599B">
              <w:rPr>
                <w:rFonts w:ascii="Times New Roman" w:eastAsia="標楷體" w:hAnsi="Times New Roman" w:cs="Times New Roman"/>
                <w:color w:val="000000"/>
              </w:rPr>
              <w:t>3</w:t>
            </w:r>
            <w:r w:rsidRPr="000B599B">
              <w:rPr>
                <w:rFonts w:ascii="標楷體" w:eastAsia="標楷體" w:hAnsi="標楷體" w:cs="標楷體"/>
                <w:color w:val="000000"/>
              </w:rPr>
              <w:t>&gt;</w:t>
            </w:r>
            <w:r w:rsidRPr="000B599B">
              <w:rPr>
                <w:rFonts w:ascii="標楷體" w:eastAsia="標楷體" w:hAnsi="標楷體" w:cs="標楷體" w:hint="eastAsia"/>
                <w:color w:val="000000"/>
              </w:rPr>
              <w:t>部分量除以全部量的值乘以</w:t>
            </w:r>
            <w:r w:rsidRPr="000B599B">
              <w:rPr>
                <w:rFonts w:ascii="Times New Roman" w:eastAsia="標楷體" w:hAnsi="Times New Roman" w:cs="Times New Roman"/>
                <w:color w:val="000000"/>
              </w:rPr>
              <w:t>100</w:t>
            </w:r>
            <w:r w:rsidRPr="000B599B">
              <w:rPr>
                <w:rFonts w:ascii="標楷體" w:eastAsia="標楷體" w:hAnsi="標楷體" w:cs="標楷體"/>
                <w:color w:val="000000"/>
              </w:rPr>
              <w:t>%</w:t>
            </w:r>
            <w:r w:rsidRPr="000B599B">
              <w:rPr>
                <w:rFonts w:ascii="標楷體" w:eastAsia="標楷體" w:hAnsi="標楷體" w:cs="標楷體" w:hint="eastAsia"/>
                <w:color w:val="000000"/>
              </w:rPr>
              <w:t>。</w:t>
            </w:r>
          </w:p>
          <w:p w:rsidR="00A9712C" w:rsidRPr="000B599B" w:rsidRDefault="00A9712C" w:rsidP="00EB69DA">
            <w:pPr>
              <w:pStyle w:val="NormalWeb"/>
              <w:rPr>
                <w:rFonts w:ascii="標楷體" w:eastAsia="標楷體" w:hAnsi="標楷體" w:cs="Times New Roman"/>
                <w:color w:val="000000"/>
              </w:rPr>
            </w:pPr>
            <w:r w:rsidRPr="000B599B">
              <w:rPr>
                <w:rFonts w:ascii="標楷體" w:eastAsia="標楷體" w:hAnsi="標楷體" w:cs="標楷體"/>
                <w:color w:val="000000"/>
              </w:rPr>
              <w:t>&lt;</w:t>
            </w:r>
            <w:r w:rsidRPr="000B599B">
              <w:rPr>
                <w:rFonts w:ascii="Times New Roman" w:eastAsia="標楷體" w:hAnsi="Times New Roman" w:cs="Times New Roman"/>
                <w:color w:val="000000"/>
              </w:rPr>
              <w:t>4</w:t>
            </w:r>
            <w:r w:rsidRPr="000B599B">
              <w:rPr>
                <w:rFonts w:ascii="標楷體" w:eastAsia="標楷體" w:hAnsi="標楷體" w:cs="標楷體"/>
                <w:color w:val="000000"/>
              </w:rPr>
              <w:t>&gt;</w:t>
            </w:r>
            <w:r w:rsidRPr="000B599B">
              <w:rPr>
                <w:rFonts w:ascii="標楷體" w:eastAsia="標楷體" w:hAnsi="標楷體" w:cs="標楷體" w:hint="eastAsia"/>
                <w:color w:val="000000"/>
              </w:rPr>
              <w:t>把基準量設定為</w:t>
            </w:r>
            <w:r w:rsidRPr="000B599B">
              <w:rPr>
                <w:rFonts w:ascii="Times New Roman" w:eastAsia="標楷體" w:hAnsi="Times New Roman" w:cs="Times New Roman"/>
                <w:color w:val="000000"/>
              </w:rPr>
              <w:t>100</w:t>
            </w:r>
            <w:r w:rsidRPr="000B599B">
              <w:rPr>
                <w:rFonts w:ascii="標楷體" w:eastAsia="標楷體" w:hAnsi="標楷體" w:cs="標楷體" w:hint="eastAsia"/>
                <w:color w:val="000000"/>
              </w:rPr>
              <w:t>，部分佔全部的百分之幾。</w:t>
            </w:r>
          </w:p>
          <w:p w:rsidR="00A9712C" w:rsidRPr="000B599B" w:rsidRDefault="00A9712C" w:rsidP="00EB69DA">
            <w:pPr>
              <w:pStyle w:val="NormalWeb"/>
              <w:rPr>
                <w:rFonts w:ascii="標楷體" w:eastAsia="標楷體" w:hAnsi="標楷體" w:cs="Times New Roman"/>
                <w:color w:val="000000"/>
              </w:rPr>
            </w:pPr>
            <w:r w:rsidRPr="000B599B">
              <w:rPr>
                <w:rFonts w:ascii="標楷體" w:eastAsia="標楷體" w:hAnsi="標楷體" w:cs="標楷體"/>
                <w:color w:val="000000"/>
              </w:rPr>
              <w:t>&lt;</w:t>
            </w:r>
            <w:r w:rsidRPr="000B599B">
              <w:rPr>
                <w:rFonts w:ascii="Times New Roman" w:eastAsia="標楷體" w:hAnsi="Times New Roman" w:cs="Times New Roman"/>
                <w:color w:val="000000"/>
              </w:rPr>
              <w:t>5</w:t>
            </w:r>
            <w:r w:rsidRPr="000B599B">
              <w:rPr>
                <w:rFonts w:ascii="標楷體" w:eastAsia="標楷體" w:hAnsi="標楷體" w:cs="標楷體"/>
                <w:color w:val="000000"/>
              </w:rPr>
              <w:t>&gt;</w:t>
            </w:r>
            <w:r w:rsidRPr="000B599B">
              <w:rPr>
                <w:rFonts w:ascii="標楷體" w:eastAsia="標楷體" w:hAnsi="標楷體" w:cs="標楷體" w:hint="eastAsia"/>
                <w:color w:val="000000"/>
              </w:rPr>
              <w:t>表示兩個或兩個以上同類數量的比值。</w:t>
            </w:r>
          </w:p>
          <w:p w:rsidR="00A9712C" w:rsidRDefault="00A9712C" w:rsidP="00EB69DA">
            <w:pPr>
              <w:pStyle w:val="NormalWeb"/>
              <w:rPr>
                <w:rFonts w:ascii="標楷體" w:eastAsia="標楷體" w:hAnsi="標楷體" w:cs="Times New Roman"/>
              </w:rPr>
            </w:pPr>
            <w:r w:rsidRPr="00EB69DA">
              <w:rPr>
                <w:rFonts w:ascii="標楷體" w:eastAsia="標楷體" w:hAnsi="標楷體" w:cs="標楷體" w:hint="eastAsia"/>
              </w:rPr>
              <w:t>三</w:t>
            </w:r>
            <w:r w:rsidRPr="00EB69DA">
              <w:rPr>
                <w:rFonts w:ascii="標楷體" w:eastAsia="標楷體" w:hAnsi="標楷體" w:cs="標楷體"/>
              </w:rPr>
              <w:t>.</w:t>
            </w:r>
            <w:r w:rsidRPr="00EB69DA">
              <w:rPr>
                <w:rFonts w:ascii="標楷體" w:eastAsia="標楷體" w:hAnsi="標楷體" w:cs="標楷體" w:hint="eastAsia"/>
              </w:rPr>
              <w:t>百分號：用來表示百分率的符號【</w:t>
            </w:r>
            <w:r w:rsidRPr="00EB69DA">
              <w:rPr>
                <w:rFonts w:ascii="標楷體" w:eastAsia="標楷體" w:hAnsi="標楷體" w:cs="標楷體"/>
              </w:rPr>
              <w:t>%</w:t>
            </w:r>
            <w:r w:rsidRPr="00EB69DA">
              <w:rPr>
                <w:rFonts w:ascii="標楷體" w:eastAsia="標楷體" w:hAnsi="標楷體" w:cs="標楷體" w:hint="eastAsia"/>
              </w:rPr>
              <w:t>】稱做百分號。</w:t>
            </w:r>
          </w:p>
          <w:p w:rsidR="00A9712C" w:rsidRDefault="00A9712C" w:rsidP="00EB69DA">
            <w:pPr>
              <w:pStyle w:val="NormalWeb"/>
              <w:rPr>
                <w:rFonts w:ascii="標楷體" w:eastAsia="標楷體" w:hAnsi="標楷體" w:cs="Times New Roman"/>
              </w:rPr>
            </w:pPr>
            <w:r w:rsidRPr="0053726E">
              <w:rPr>
                <w:rFonts w:ascii="標楷體" w:eastAsia="標楷體" w:hAnsi="標楷體" w:cs="標楷體"/>
                <w:color w:val="FF0000"/>
              </w:rPr>
              <w:t>(2)</w:t>
            </w:r>
            <w:r w:rsidRPr="0053726E">
              <w:rPr>
                <w:rFonts w:ascii="標楷體" w:eastAsia="標楷體" w:hAnsi="標楷體" w:cs="標楷體" w:hint="eastAsia"/>
                <w:color w:val="FF0000"/>
              </w:rPr>
              <w:t>百分率的換算</w:t>
            </w:r>
            <w:r>
              <w:rPr>
                <w:rFonts w:ascii="標楷體" w:eastAsia="標楷體" w:hAnsi="標楷體" w:cs="標楷體"/>
              </w:rPr>
              <w:t>:</w:t>
            </w:r>
            <w:r>
              <w:rPr>
                <w:rFonts w:ascii="標楷體" w:eastAsia="標楷體" w:hAnsi="標楷體" w:cs="標楷體" w:hint="eastAsia"/>
              </w:rPr>
              <w:t>根據上面所學的定義，我們可以將之前所學到的小數及分數和百分率作結合</w:t>
            </w:r>
          </w:p>
          <w:p w:rsidR="00A9712C" w:rsidRPr="00E263C6" w:rsidRDefault="00A9712C" w:rsidP="00E263C6">
            <w:pPr>
              <w:rPr>
                <w:rFonts w:ascii="標楷體" w:eastAsia="標楷體" w:hAnsi="標楷體" w:cs="Times New Roman"/>
              </w:rPr>
            </w:pPr>
            <w:r w:rsidRPr="00E263C6">
              <w:rPr>
                <w:rFonts w:ascii="標楷體" w:eastAsia="標楷體" w:hAnsi="標楷體" w:cs="標楷體" w:hint="eastAsia"/>
              </w:rPr>
              <w:t>一、</w:t>
            </w:r>
            <w:r>
              <w:rPr>
                <w:rFonts w:ascii="標楷體" w:eastAsia="標楷體" w:hAnsi="標楷體" w:cs="標楷體" w:hint="eastAsia"/>
              </w:rPr>
              <w:t>小數換算百分率：把小數點向右移二位，再補上百分號</w:t>
            </w:r>
            <w:r w:rsidRPr="00E263C6">
              <w:rPr>
                <w:rFonts w:ascii="標楷體" w:eastAsia="標楷體" w:hAnsi="標楷體" w:cs="標楷體" w:hint="eastAsia"/>
              </w:rPr>
              <w:t>﹪</w:t>
            </w:r>
          </w:p>
          <w:p w:rsidR="00A9712C" w:rsidRPr="00E263C6" w:rsidRDefault="00A9712C" w:rsidP="00E263C6">
            <w:pPr>
              <w:rPr>
                <w:rFonts w:ascii="標楷體" w:eastAsia="標楷體" w:hAnsi="標楷體" w:cs="Times New Roman"/>
              </w:rPr>
            </w:pPr>
            <w:r w:rsidRPr="00E263C6">
              <w:rPr>
                <w:rFonts w:ascii="標楷體" w:eastAsia="標楷體" w:hAnsi="標楷體" w:cs="標楷體" w:hint="eastAsia"/>
              </w:rPr>
              <w:t>例：</w:t>
            </w:r>
            <w:r w:rsidRPr="00643E37">
              <w:rPr>
                <w:rFonts w:ascii="Times New Roman" w:eastAsia="標楷體" w:hAnsi="Times New Roman" w:cs="Times New Roman"/>
              </w:rPr>
              <w:t>0.75</w:t>
            </w:r>
            <w:r w:rsidRPr="00643E37">
              <w:rPr>
                <w:rFonts w:ascii="Times New Roman" w:eastAsia="標楷體" w:hAnsi="標楷體" w:cs="Times New Roman" w:hint="eastAsia"/>
              </w:rPr>
              <w:t>＝</w:t>
            </w:r>
            <w:r w:rsidRPr="00643E37">
              <w:rPr>
                <w:rFonts w:ascii="Times New Roman" w:eastAsia="標楷體" w:hAnsi="Times New Roman" w:cs="Times New Roman"/>
              </w:rPr>
              <w:t>75</w:t>
            </w:r>
            <w:r w:rsidRPr="00643E37">
              <w:rPr>
                <w:rFonts w:ascii="Times New Roman" w:eastAsia="標楷體" w:hAnsi="標楷體" w:cs="Times New Roman" w:hint="eastAsia"/>
              </w:rPr>
              <w:t>﹪；</w:t>
            </w:r>
            <w:r w:rsidRPr="00643E37">
              <w:rPr>
                <w:rFonts w:ascii="Times New Roman" w:eastAsia="標楷體" w:hAnsi="Times New Roman" w:cs="Times New Roman"/>
              </w:rPr>
              <w:t>0.335</w:t>
            </w:r>
            <w:r w:rsidRPr="00643E37">
              <w:rPr>
                <w:rFonts w:ascii="Times New Roman" w:eastAsia="標楷體" w:hAnsi="標楷體" w:cs="Times New Roman" w:hint="eastAsia"/>
              </w:rPr>
              <w:t>＝</w:t>
            </w:r>
            <w:r w:rsidRPr="00643E37">
              <w:rPr>
                <w:rFonts w:ascii="Times New Roman" w:eastAsia="標楷體" w:hAnsi="Times New Roman" w:cs="Times New Roman"/>
              </w:rPr>
              <w:t>33.5</w:t>
            </w:r>
            <w:r w:rsidRPr="00643E37">
              <w:rPr>
                <w:rFonts w:ascii="Times New Roman" w:eastAsia="標楷體" w:hAnsi="標楷體" w:cs="Times New Roman" w:hint="eastAsia"/>
              </w:rPr>
              <w:t>﹪</w:t>
            </w:r>
          </w:p>
          <w:p w:rsidR="00A9712C" w:rsidRPr="00E263C6" w:rsidRDefault="00A9712C" w:rsidP="00E263C6">
            <w:pPr>
              <w:rPr>
                <w:rFonts w:ascii="標楷體" w:eastAsia="標楷體" w:hAnsi="標楷體" w:cs="Times New Roman"/>
              </w:rPr>
            </w:pPr>
            <w:r w:rsidRPr="00E263C6">
              <w:rPr>
                <w:rFonts w:ascii="標楷體" w:eastAsia="標楷體" w:hAnsi="標楷體" w:cs="標楷體" w:hint="eastAsia"/>
              </w:rPr>
              <w:t>二、</w:t>
            </w:r>
            <w:r>
              <w:rPr>
                <w:rFonts w:ascii="標楷體" w:eastAsia="標楷體" w:hAnsi="標楷體" w:cs="標楷體" w:hint="eastAsia"/>
              </w:rPr>
              <w:t>百分率換算小數：先將﹪</w:t>
            </w:r>
            <w:r w:rsidRPr="00E263C6">
              <w:rPr>
                <w:rFonts w:ascii="標楷體" w:eastAsia="標楷體" w:hAnsi="標楷體" w:cs="標楷體" w:hint="eastAsia"/>
              </w:rPr>
              <w:t>去掉，再把小數點向左移二位。</w:t>
            </w:r>
          </w:p>
          <w:p w:rsidR="00A9712C" w:rsidRPr="00E263C6" w:rsidRDefault="00A9712C" w:rsidP="00E263C6">
            <w:pPr>
              <w:rPr>
                <w:rFonts w:ascii="標楷體" w:eastAsia="標楷體" w:hAnsi="標楷體" w:cs="標楷體"/>
              </w:rPr>
            </w:pPr>
            <w:r w:rsidRPr="00E263C6">
              <w:rPr>
                <w:rFonts w:ascii="標楷體" w:eastAsia="標楷體" w:hAnsi="標楷體" w:cs="標楷體" w:hint="eastAsia"/>
              </w:rPr>
              <w:t>例：</w:t>
            </w:r>
            <w:r w:rsidRPr="00643E37">
              <w:rPr>
                <w:rFonts w:ascii="Times New Roman" w:eastAsia="標楷體" w:hAnsi="Times New Roman" w:cs="Times New Roman"/>
              </w:rPr>
              <w:t>98</w:t>
            </w:r>
            <w:r w:rsidRPr="00643E37">
              <w:rPr>
                <w:rFonts w:ascii="Times New Roman" w:eastAsia="標楷體" w:hAnsi="標楷體" w:cs="Times New Roman" w:hint="eastAsia"/>
              </w:rPr>
              <w:t>﹪＝</w:t>
            </w:r>
            <w:r w:rsidRPr="00643E37">
              <w:rPr>
                <w:rFonts w:ascii="Times New Roman" w:eastAsia="標楷體" w:hAnsi="Times New Roman" w:cs="Times New Roman"/>
              </w:rPr>
              <w:t>0.98</w:t>
            </w:r>
            <w:r w:rsidRPr="00643E37">
              <w:rPr>
                <w:rFonts w:ascii="Times New Roman" w:eastAsia="標楷體" w:hAnsi="標楷體" w:cs="Times New Roman" w:hint="eastAsia"/>
              </w:rPr>
              <w:t>；</w:t>
            </w:r>
            <w:r w:rsidRPr="00643E37">
              <w:rPr>
                <w:rFonts w:ascii="Times New Roman" w:eastAsia="標楷體" w:hAnsi="Times New Roman" w:cs="Times New Roman"/>
              </w:rPr>
              <w:t>56.4</w:t>
            </w:r>
            <w:r w:rsidRPr="00643E37">
              <w:rPr>
                <w:rFonts w:ascii="Times New Roman" w:eastAsia="標楷體" w:hAnsi="標楷體" w:cs="Times New Roman" w:hint="eastAsia"/>
              </w:rPr>
              <w:t>﹪＝</w:t>
            </w:r>
            <w:r w:rsidRPr="00643E37">
              <w:rPr>
                <w:rFonts w:ascii="Times New Roman" w:eastAsia="標楷體" w:hAnsi="Times New Roman" w:cs="Times New Roman"/>
              </w:rPr>
              <w:t>0.564</w:t>
            </w:r>
          </w:p>
          <w:p w:rsidR="00A9712C" w:rsidRDefault="00A9712C" w:rsidP="00E263C6">
            <w:pPr>
              <w:rPr>
                <w:rFonts w:ascii="標楷體" w:eastAsia="標楷體" w:hAnsi="標楷體" w:cs="Times New Roman"/>
              </w:rPr>
            </w:pPr>
            <w:r w:rsidRPr="00E263C6">
              <w:rPr>
                <w:rFonts w:ascii="標楷體" w:eastAsia="標楷體" w:hAnsi="標楷體" w:cs="標楷體" w:hint="eastAsia"/>
              </w:rPr>
              <w:t>三、</w:t>
            </w:r>
            <w:r>
              <w:rPr>
                <w:rFonts w:ascii="標楷體" w:eastAsia="標楷體" w:hAnsi="標楷體" w:cs="標楷體" w:hint="eastAsia"/>
              </w:rPr>
              <w:t>分數換算</w:t>
            </w:r>
            <w:r w:rsidRPr="00E263C6">
              <w:rPr>
                <w:rFonts w:ascii="標楷體" w:eastAsia="標楷體" w:hAnsi="標楷體" w:cs="標楷體" w:hint="eastAsia"/>
              </w:rPr>
              <w:t>百分率：</w:t>
            </w:r>
          </w:p>
          <w:p w:rsidR="00A9712C" w:rsidRPr="00E263C6" w:rsidRDefault="00A9712C" w:rsidP="00E263C6">
            <w:pPr>
              <w:rPr>
                <w:rFonts w:ascii="標楷體" w:eastAsia="標楷體" w:hAnsi="標楷體" w:cs="Times New Roman"/>
              </w:rPr>
            </w:pPr>
            <w:r>
              <w:rPr>
                <w:rFonts w:ascii="標楷體" w:eastAsia="標楷體" w:hAnsi="標楷體" w:cs="標楷體" w:hint="eastAsia"/>
              </w:rPr>
              <w:t>（一）把分母擴分或約分</w:t>
            </w:r>
            <w:r w:rsidRPr="00E263C6">
              <w:rPr>
                <w:rFonts w:ascii="標楷體" w:eastAsia="標楷體" w:hAnsi="標楷體" w:cs="標楷體" w:hint="eastAsia"/>
              </w:rPr>
              <w:t>成</w:t>
            </w:r>
            <w:r w:rsidRPr="00E263C6">
              <w:rPr>
                <w:rFonts w:ascii="標楷體" w:eastAsia="標楷體" w:hAnsi="標楷體" w:cs="標楷體"/>
              </w:rPr>
              <w:t>100</w:t>
            </w:r>
            <w:r>
              <w:rPr>
                <w:rFonts w:ascii="標楷體" w:eastAsia="標楷體" w:hAnsi="標楷體" w:cs="標楷體" w:hint="eastAsia"/>
              </w:rPr>
              <w:t>，再使用百分率﹪</w:t>
            </w:r>
            <w:r w:rsidRPr="00E263C6">
              <w:rPr>
                <w:rFonts w:ascii="標楷體" w:eastAsia="標楷體" w:hAnsi="標楷體" w:cs="標楷體" w:hint="eastAsia"/>
              </w:rPr>
              <w:t>來表示。</w:t>
            </w:r>
          </w:p>
          <w:p w:rsidR="00A9712C" w:rsidRPr="00E263C6" w:rsidRDefault="00A9712C" w:rsidP="00E263C6">
            <w:pPr>
              <w:rPr>
                <w:rFonts w:ascii="標楷體" w:eastAsia="標楷體" w:hAnsi="標楷體" w:cs="Times New Roman"/>
              </w:rPr>
            </w:pPr>
            <w:r w:rsidRPr="00E263C6">
              <w:rPr>
                <w:rFonts w:ascii="標楷體" w:eastAsia="標楷體" w:hAnsi="標楷體" w:cs="標楷體" w:hint="eastAsia"/>
              </w:rPr>
              <w:t>例：</w:t>
            </w:r>
            <w:r w:rsidRPr="00643E37">
              <w:rPr>
                <w:rFonts w:ascii="Times New Roman" w:eastAsia="標楷體" w:hAnsi="Times New Roman" w:cs="Times New Roman"/>
              </w:rPr>
              <w:t>14/25=56/100=56%</w:t>
            </w:r>
          </w:p>
          <w:p w:rsidR="00A9712C" w:rsidRPr="00E263C6" w:rsidRDefault="00A9712C" w:rsidP="00E263C6">
            <w:pPr>
              <w:rPr>
                <w:rFonts w:ascii="標楷體" w:eastAsia="標楷體" w:hAnsi="標楷體" w:cs="Times New Roman"/>
              </w:rPr>
            </w:pPr>
            <w:r w:rsidRPr="00E263C6">
              <w:rPr>
                <w:rFonts w:ascii="標楷體" w:eastAsia="標楷體" w:hAnsi="標楷體" w:cs="標楷體" w:hint="eastAsia"/>
              </w:rPr>
              <w:t>（二）分子除以分母，得到小數後再變成百分率。</w:t>
            </w:r>
          </w:p>
          <w:p w:rsidR="00A9712C" w:rsidRDefault="00A9712C" w:rsidP="00E263C6">
            <w:pPr>
              <w:rPr>
                <w:rFonts w:ascii="標楷體" w:eastAsia="標楷體" w:hAnsi="標楷體" w:cs="Times New Roman"/>
              </w:rPr>
            </w:pPr>
            <w:r w:rsidRPr="00E263C6">
              <w:rPr>
                <w:rFonts w:ascii="標楷體" w:eastAsia="標楷體" w:hAnsi="標楷體" w:cs="標楷體" w:hint="eastAsia"/>
              </w:rPr>
              <w:t>例：</w:t>
            </w:r>
            <w:r w:rsidRPr="00643E37">
              <w:rPr>
                <w:rFonts w:ascii="Times New Roman" w:eastAsia="標楷體" w:hAnsi="Times New Roman" w:cs="Times New Roman"/>
              </w:rPr>
              <w:t>5/8</w:t>
            </w:r>
            <w:r w:rsidRPr="00643E37">
              <w:rPr>
                <w:rFonts w:ascii="Times New Roman" w:eastAsia="標楷體" w:hAnsi="標楷體" w:cs="Times New Roman" w:hint="eastAsia"/>
              </w:rPr>
              <w:t>＝</w:t>
            </w:r>
            <w:r w:rsidRPr="00643E37">
              <w:rPr>
                <w:rFonts w:ascii="Times New Roman" w:eastAsia="標楷體" w:hAnsi="Times New Roman" w:cs="Times New Roman"/>
              </w:rPr>
              <w:t>5÷8</w:t>
            </w:r>
            <w:r w:rsidRPr="00643E37">
              <w:rPr>
                <w:rFonts w:ascii="Times New Roman" w:eastAsia="標楷體" w:hAnsi="標楷體" w:cs="Times New Roman" w:hint="eastAsia"/>
              </w:rPr>
              <w:t>＝</w:t>
            </w:r>
            <w:r w:rsidRPr="00643E37">
              <w:rPr>
                <w:rFonts w:ascii="Times New Roman" w:eastAsia="標楷體" w:hAnsi="Times New Roman" w:cs="Times New Roman"/>
              </w:rPr>
              <w:t>0.625</w:t>
            </w:r>
            <w:r w:rsidRPr="00643E37">
              <w:rPr>
                <w:rFonts w:ascii="Times New Roman" w:eastAsia="標楷體" w:hAnsi="標楷體" w:cs="Times New Roman" w:hint="eastAsia"/>
              </w:rPr>
              <w:t>＝</w:t>
            </w:r>
            <w:r w:rsidRPr="00643E37">
              <w:rPr>
                <w:rFonts w:ascii="Times New Roman" w:eastAsia="標楷體" w:hAnsi="Times New Roman" w:cs="Times New Roman"/>
              </w:rPr>
              <w:t>62.5</w:t>
            </w:r>
            <w:r w:rsidRPr="00643E37">
              <w:rPr>
                <w:rFonts w:ascii="Times New Roman" w:eastAsia="標楷體" w:hAnsi="標楷體" w:cs="Times New Roman" w:hint="eastAsia"/>
              </w:rPr>
              <w:t>﹪</w:t>
            </w:r>
          </w:p>
          <w:p w:rsidR="00A9712C" w:rsidRPr="00E263C6" w:rsidRDefault="00A9712C" w:rsidP="00E263C6">
            <w:pPr>
              <w:rPr>
                <w:rFonts w:ascii="標楷體" w:eastAsia="標楷體" w:hAnsi="標楷體" w:cs="Times New Roman"/>
              </w:rPr>
            </w:pPr>
            <w:r w:rsidRPr="00E263C6">
              <w:rPr>
                <w:rFonts w:ascii="標楷體" w:eastAsia="標楷體" w:hAnsi="標楷體" w:cs="標楷體" w:hint="eastAsia"/>
              </w:rPr>
              <w:t>四、百分率變分數：將</w:t>
            </w:r>
            <w:r w:rsidRPr="00E263C6">
              <w:rPr>
                <w:rFonts w:ascii="標楷體" w:eastAsia="標楷體" w:hAnsi="標楷體" w:cs="標楷體"/>
              </w:rPr>
              <w:t>20</w:t>
            </w:r>
            <w:r w:rsidRPr="00E263C6">
              <w:rPr>
                <w:rFonts w:ascii="標楷體" w:eastAsia="標楷體" w:hAnsi="標楷體" w:cs="標楷體" w:hint="eastAsia"/>
              </w:rPr>
              <w:t>﹪化成最簡分數。</w:t>
            </w:r>
          </w:p>
          <w:p w:rsidR="00A9712C" w:rsidRPr="00E263C6" w:rsidRDefault="00A9712C" w:rsidP="00E263C6">
            <w:pPr>
              <w:rPr>
                <w:rFonts w:ascii="標楷體" w:eastAsia="標楷體" w:hAnsi="標楷體" w:cs="Times New Roman"/>
              </w:rPr>
            </w:pPr>
            <w:r w:rsidRPr="00E34FCB">
              <w:rPr>
                <w:rFonts w:ascii="標楷體" w:eastAsia="標楷體" w:hAnsi="標楷體" w:cs="新細明體" w:hint="eastAsia"/>
              </w:rPr>
              <w:t>例：</w:t>
            </w:r>
            <w:r w:rsidRPr="00643E37">
              <w:rPr>
                <w:rFonts w:ascii="Times New Roman" w:eastAsia="標楷體" w:hAnsi="Times New Roman" w:cs="Times New Roman"/>
              </w:rPr>
              <w:t>2</w:t>
            </w:r>
            <w:r w:rsidRPr="00643E37">
              <w:rPr>
                <w:rFonts w:ascii="Times New Roman" w:hAnsi="Times New Roman" w:cs="Times New Roman"/>
              </w:rPr>
              <w:t>0</w:t>
            </w:r>
            <w:r w:rsidRPr="00643E37">
              <w:rPr>
                <w:rFonts w:ascii="Times New Roman" w:cs="Times New Roman" w:hint="eastAsia"/>
              </w:rPr>
              <w:t>﹪＝</w:t>
            </w:r>
            <w:r w:rsidRPr="00643E37">
              <w:rPr>
                <w:rFonts w:ascii="Times New Roman" w:hAnsi="Times New Roman" w:cs="Times New Roman"/>
              </w:rPr>
              <w:t>20/100</w:t>
            </w:r>
            <w:r w:rsidRPr="00643E37">
              <w:rPr>
                <w:rFonts w:ascii="Times New Roman" w:cs="Times New Roman" w:hint="eastAsia"/>
              </w:rPr>
              <w:t>＝</w:t>
            </w:r>
            <w:r w:rsidRPr="00643E37">
              <w:rPr>
                <w:rFonts w:ascii="Times New Roman" w:hAnsi="Times New Roman" w:cs="Times New Roman"/>
              </w:rPr>
              <w:t>1/5</w:t>
            </w:r>
          </w:p>
          <w:p w:rsidR="00A9712C" w:rsidRPr="001172B5" w:rsidRDefault="00A9712C" w:rsidP="0005765F">
            <w:pPr>
              <w:suppressAutoHyphens/>
              <w:rPr>
                <w:rFonts w:ascii="標楷體" w:eastAsia="標楷體" w:hAnsi="標楷體" w:cs="Times New Roman"/>
                <w:color w:val="000000"/>
              </w:rPr>
            </w:pPr>
            <w:r w:rsidRPr="001172B5">
              <w:rPr>
                <w:rFonts w:ascii="標楷體" w:eastAsia="標楷體" w:hAnsi="標楷體" w:cs="標楷體" w:hint="eastAsia"/>
                <w:color w:val="000000"/>
              </w:rPr>
              <w:t>（四）綜合活動：</w:t>
            </w:r>
          </w:p>
          <w:p w:rsidR="00A9712C" w:rsidRDefault="00A9712C" w:rsidP="0005765F">
            <w:pPr>
              <w:suppressAutoHyphens/>
              <w:rPr>
                <w:rFonts w:ascii="標楷體" w:eastAsia="標楷體" w:hAnsi="標楷體" w:cs="標楷體"/>
                <w:color w:val="000000"/>
              </w:rPr>
            </w:pPr>
            <w:r>
              <w:rPr>
                <w:rFonts w:ascii="標楷體" w:eastAsia="標楷體" w:hAnsi="標楷體" w:cs="標楷體" w:hint="eastAsia"/>
                <w:color w:val="000000"/>
              </w:rPr>
              <w:t>填寫學習單問題</w:t>
            </w:r>
          </w:p>
          <w:p w:rsidR="00A9712C" w:rsidRPr="000F32C1" w:rsidRDefault="00A9712C" w:rsidP="002612D1">
            <w:pPr>
              <w:widowControl/>
              <w:spacing w:line="240" w:lineRule="atLeast"/>
              <w:rPr>
                <w:rFonts w:ascii="標楷體" w:eastAsia="標楷體" w:hAnsi="標楷體" w:cs="新細明體"/>
                <w:kern w:val="0"/>
              </w:rPr>
            </w:pPr>
            <w:r w:rsidRPr="000F32C1">
              <w:rPr>
                <w:rFonts w:ascii="標楷體" w:eastAsia="標楷體" w:hAnsi="標楷體" w:cs="新細明體"/>
                <w:kern w:val="0"/>
              </w:rPr>
              <w:t>(1)</w:t>
            </w:r>
            <w:r>
              <w:rPr>
                <w:rFonts w:ascii="標楷體" w:eastAsia="標楷體" w:hAnsi="標楷體" w:cs="新細明體"/>
                <w:kern w:val="0"/>
              </w:rPr>
              <w:t xml:space="preserve"> </w:t>
            </w:r>
            <w:r w:rsidRPr="000F32C1">
              <w:rPr>
                <w:rFonts w:ascii="標楷體" w:eastAsia="標楷體" w:hAnsi="標楷體" w:cs="新細明體" w:hint="eastAsia"/>
                <w:kern w:val="0"/>
              </w:rPr>
              <w:t>百分率的意義是</w:t>
            </w:r>
            <w:r w:rsidRPr="000F32C1">
              <w:rPr>
                <w:rFonts w:ascii="標楷體" w:eastAsia="標楷體" w:hAnsi="標楷體" w:cs="新細明體"/>
                <w:kern w:val="0"/>
              </w:rPr>
              <w:t xml:space="preserve"> </w:t>
            </w:r>
            <w:r w:rsidRPr="000F32C1">
              <w:rPr>
                <w:rFonts w:ascii="標楷體" w:eastAsia="標楷體" w:hAnsi="標楷體" w:cs="新細明體"/>
                <w:kern w:val="0"/>
              </w:rPr>
              <w:br/>
              <w:t>A</w:t>
            </w:r>
            <w:r>
              <w:rPr>
                <w:rFonts w:ascii="標楷體" w:eastAsia="標楷體" w:hAnsi="標楷體" w:cs="新細明體"/>
                <w:kern w:val="0"/>
              </w:rPr>
              <w:t>.</w:t>
            </w:r>
            <w:r w:rsidRPr="000F32C1">
              <w:rPr>
                <w:rFonts w:ascii="標楷體" w:eastAsia="標楷體" w:hAnsi="標楷體" w:cs="新細明體"/>
                <w:kern w:val="0"/>
              </w:rPr>
              <w:t xml:space="preserve"> </w:t>
            </w:r>
            <w:r w:rsidRPr="000F32C1">
              <w:rPr>
                <w:rFonts w:ascii="標楷體" w:eastAsia="標楷體" w:hAnsi="標楷體" w:cs="新細明體" w:hint="eastAsia"/>
                <w:kern w:val="0"/>
              </w:rPr>
              <w:t>全部佔部分的百分之幾</w:t>
            </w:r>
            <w:r w:rsidRPr="000F32C1">
              <w:rPr>
                <w:rFonts w:ascii="標楷體" w:eastAsia="標楷體" w:hAnsi="標楷體" w:cs="新細明體"/>
                <w:kern w:val="0"/>
              </w:rPr>
              <w:t xml:space="preserve"> </w:t>
            </w:r>
            <w:r w:rsidRPr="000F32C1">
              <w:rPr>
                <w:rFonts w:ascii="標楷體" w:eastAsia="標楷體" w:hAnsi="標楷體" w:cs="新細明體"/>
                <w:kern w:val="0"/>
              </w:rPr>
              <w:br/>
              <w:t>B</w:t>
            </w:r>
            <w:r>
              <w:rPr>
                <w:rFonts w:ascii="標楷體" w:eastAsia="標楷體" w:hAnsi="標楷體" w:cs="新細明體"/>
                <w:kern w:val="0"/>
              </w:rPr>
              <w:t>.</w:t>
            </w:r>
            <w:r w:rsidRPr="000F32C1">
              <w:rPr>
                <w:rFonts w:ascii="標楷體" w:eastAsia="標楷體" w:hAnsi="標楷體" w:cs="新細明體"/>
                <w:kern w:val="0"/>
              </w:rPr>
              <w:t xml:space="preserve"> </w:t>
            </w:r>
            <w:r w:rsidRPr="000F32C1">
              <w:rPr>
                <w:rFonts w:ascii="標楷體" w:eastAsia="標楷體" w:hAnsi="標楷體" w:cs="新細明體" w:hint="eastAsia"/>
                <w:kern w:val="0"/>
              </w:rPr>
              <w:t>部分佔部分的百分之幾</w:t>
            </w:r>
            <w:r w:rsidRPr="000F32C1">
              <w:rPr>
                <w:rFonts w:ascii="標楷體" w:eastAsia="標楷體" w:hAnsi="標楷體" w:cs="新細明體"/>
                <w:kern w:val="0"/>
              </w:rPr>
              <w:t xml:space="preserve"> </w:t>
            </w:r>
            <w:r w:rsidRPr="000F32C1">
              <w:rPr>
                <w:rFonts w:ascii="標楷體" w:eastAsia="標楷體" w:hAnsi="標楷體" w:cs="新細明體"/>
                <w:kern w:val="0"/>
              </w:rPr>
              <w:br/>
              <w:t>C</w:t>
            </w:r>
            <w:r>
              <w:rPr>
                <w:rFonts w:ascii="標楷體" w:eastAsia="標楷體" w:hAnsi="標楷體" w:cs="新細明體"/>
                <w:kern w:val="0"/>
              </w:rPr>
              <w:t>.</w:t>
            </w:r>
            <w:r w:rsidRPr="000F32C1">
              <w:rPr>
                <w:rFonts w:ascii="標楷體" w:eastAsia="標楷體" w:hAnsi="標楷體" w:cs="新細明體"/>
                <w:kern w:val="0"/>
              </w:rPr>
              <w:t xml:space="preserve"> </w:t>
            </w:r>
            <w:r w:rsidRPr="000F32C1">
              <w:rPr>
                <w:rFonts w:ascii="標楷體" w:eastAsia="標楷體" w:hAnsi="標楷體" w:cs="新細明體" w:hint="eastAsia"/>
                <w:kern w:val="0"/>
              </w:rPr>
              <w:t>全部佔全部的百分之幾</w:t>
            </w:r>
            <w:r w:rsidRPr="000F32C1">
              <w:rPr>
                <w:rFonts w:ascii="標楷體" w:eastAsia="標楷體" w:hAnsi="標楷體" w:cs="新細明體"/>
                <w:kern w:val="0"/>
              </w:rPr>
              <w:t xml:space="preserve"> </w:t>
            </w:r>
            <w:r w:rsidRPr="000F32C1">
              <w:rPr>
                <w:rFonts w:ascii="標楷體" w:eastAsia="標楷體" w:hAnsi="標楷體" w:cs="新細明體"/>
                <w:kern w:val="0"/>
              </w:rPr>
              <w:br/>
              <w:t>D</w:t>
            </w:r>
            <w:r>
              <w:rPr>
                <w:rFonts w:ascii="標楷體" w:eastAsia="標楷體" w:hAnsi="標楷體" w:cs="新細明體"/>
                <w:kern w:val="0"/>
              </w:rPr>
              <w:t>.</w:t>
            </w:r>
            <w:r w:rsidRPr="000F32C1">
              <w:rPr>
                <w:rFonts w:ascii="標楷體" w:eastAsia="標楷體" w:hAnsi="標楷體" w:cs="新細明體"/>
                <w:kern w:val="0"/>
              </w:rPr>
              <w:t xml:space="preserve"> </w:t>
            </w:r>
            <w:r w:rsidRPr="000F32C1">
              <w:rPr>
                <w:rFonts w:ascii="標楷體" w:eastAsia="標楷體" w:hAnsi="標楷體" w:cs="新細明體" w:hint="eastAsia"/>
                <w:kern w:val="0"/>
              </w:rPr>
              <w:t>部分佔全部的百分之幾</w:t>
            </w:r>
            <w:r w:rsidRPr="000F32C1">
              <w:rPr>
                <w:rFonts w:ascii="標楷體" w:eastAsia="標楷體" w:hAnsi="標楷體" w:cs="新細明體"/>
                <w:kern w:val="0"/>
              </w:rPr>
              <w:t xml:space="preserve"> </w:t>
            </w:r>
          </w:p>
          <w:p w:rsidR="00A9712C" w:rsidRPr="000F32C1" w:rsidRDefault="00A9712C" w:rsidP="002612D1">
            <w:pPr>
              <w:widowControl/>
              <w:spacing w:line="240" w:lineRule="atLeast"/>
              <w:rPr>
                <w:rFonts w:ascii="標楷體" w:eastAsia="標楷體" w:hAnsi="標楷體" w:cs="新細明體"/>
                <w:kern w:val="0"/>
              </w:rPr>
            </w:pPr>
            <w:r>
              <w:rPr>
                <w:rFonts w:ascii="標楷體" w:eastAsia="標楷體" w:hAnsi="標楷體" w:cs="新細明體"/>
                <w:kern w:val="0"/>
              </w:rPr>
              <w:t>(</w:t>
            </w:r>
            <w:r w:rsidRPr="000F32C1">
              <w:rPr>
                <w:rFonts w:ascii="標楷體" w:eastAsia="標楷體" w:hAnsi="標楷體" w:cs="新細明體"/>
                <w:kern w:val="0"/>
              </w:rPr>
              <w:t>2</w:t>
            </w:r>
            <w:r>
              <w:rPr>
                <w:rFonts w:ascii="標楷體" w:eastAsia="標楷體" w:hAnsi="標楷體" w:cs="新細明體"/>
                <w:kern w:val="0"/>
              </w:rPr>
              <w:t xml:space="preserve">) </w:t>
            </w:r>
            <w:r w:rsidRPr="000F32C1">
              <w:rPr>
                <w:rFonts w:ascii="標楷體" w:eastAsia="標楷體" w:hAnsi="標楷體" w:cs="新細明體"/>
                <w:kern w:val="0"/>
              </w:rPr>
              <w:t>0.78</w:t>
            </w:r>
            <w:r w:rsidRPr="000F32C1">
              <w:rPr>
                <w:rFonts w:ascii="標楷體" w:eastAsia="標楷體" w:hAnsi="標楷體" w:cs="新細明體" w:hint="eastAsia"/>
                <w:kern w:val="0"/>
              </w:rPr>
              <w:t>化成百分率是</w:t>
            </w:r>
            <w:r w:rsidRPr="000F32C1">
              <w:rPr>
                <w:rFonts w:ascii="標楷體" w:eastAsia="標楷體" w:hAnsi="標楷體" w:cs="新細明體"/>
                <w:kern w:val="0"/>
              </w:rPr>
              <w:t xml:space="preserve"> </w:t>
            </w:r>
            <w:r w:rsidRPr="000F32C1">
              <w:rPr>
                <w:rFonts w:ascii="標楷體" w:eastAsia="標楷體" w:hAnsi="標楷體" w:cs="新細明體"/>
                <w:kern w:val="0"/>
              </w:rPr>
              <w:br/>
            </w:r>
            <w:smartTag w:uri="urn:schemas-microsoft-com:office:smarttags" w:element="chsdate">
              <w:smartTagPr>
                <w:attr w:name="IsROCDate" w:val="False"/>
                <w:attr w:name="IsLunarDate" w:val="False"/>
                <w:attr w:name="Day" w:val="30"/>
                <w:attr w:name="Month" w:val="12"/>
                <w:attr w:name="Year" w:val="1899"/>
              </w:smartTagPr>
              <w:r w:rsidRPr="000F32C1">
                <w:rPr>
                  <w:rFonts w:ascii="標楷體" w:eastAsia="標楷體" w:hAnsi="標楷體" w:cs="新細明體"/>
                  <w:kern w:val="0"/>
                </w:rPr>
                <w:t>A</w:t>
              </w:r>
              <w:r>
                <w:rPr>
                  <w:rFonts w:ascii="標楷體" w:eastAsia="標楷體" w:hAnsi="標楷體" w:cs="新細明體"/>
                  <w:kern w:val="0"/>
                </w:rPr>
                <w:t>.</w:t>
              </w:r>
              <w:r w:rsidRPr="000F32C1">
                <w:rPr>
                  <w:rFonts w:ascii="標楷體" w:eastAsia="標楷體" w:hAnsi="標楷體" w:cs="新細明體"/>
                  <w:kern w:val="0"/>
                </w:rPr>
                <w:t>7.8</w:t>
              </w:r>
            </w:smartTag>
            <w:r>
              <w:rPr>
                <w:rFonts w:ascii="標楷體" w:eastAsia="標楷體" w:hAnsi="標楷體" w:cs="新細明體"/>
                <w:kern w:val="0"/>
              </w:rPr>
              <w:t xml:space="preserve">%  </w:t>
            </w:r>
            <w:r w:rsidRPr="000F32C1">
              <w:rPr>
                <w:rFonts w:ascii="標楷體" w:eastAsia="標楷體" w:hAnsi="標楷體" w:cs="新細明體"/>
                <w:kern w:val="0"/>
              </w:rPr>
              <w:t>B</w:t>
            </w:r>
            <w:r>
              <w:rPr>
                <w:rFonts w:ascii="標楷體" w:eastAsia="標楷體" w:hAnsi="標楷體" w:cs="新細明體"/>
                <w:kern w:val="0"/>
              </w:rPr>
              <w:t xml:space="preserve">. 78%  </w:t>
            </w:r>
            <w:r w:rsidRPr="000F32C1">
              <w:rPr>
                <w:rFonts w:ascii="標楷體" w:eastAsia="標楷體" w:hAnsi="標楷體" w:cs="新細明體"/>
                <w:kern w:val="0"/>
              </w:rPr>
              <w:t>C</w:t>
            </w:r>
            <w:r>
              <w:rPr>
                <w:rFonts w:ascii="標楷體" w:eastAsia="標楷體" w:hAnsi="標楷體" w:cs="新細明體"/>
                <w:kern w:val="0"/>
              </w:rPr>
              <w:t xml:space="preserve">. 780%  </w:t>
            </w:r>
            <w:r w:rsidRPr="000F32C1">
              <w:rPr>
                <w:rFonts w:ascii="標楷體" w:eastAsia="標楷體" w:hAnsi="標楷體" w:cs="新細明體"/>
                <w:kern w:val="0"/>
              </w:rPr>
              <w:t>D</w:t>
            </w:r>
            <w:r>
              <w:rPr>
                <w:rFonts w:ascii="標楷體" w:eastAsia="標楷體" w:hAnsi="標楷體" w:cs="新細明體"/>
                <w:kern w:val="0"/>
              </w:rPr>
              <w:t>.</w:t>
            </w:r>
            <w:r w:rsidRPr="000F32C1">
              <w:rPr>
                <w:rFonts w:ascii="標楷體" w:eastAsia="標楷體" w:hAnsi="標楷體" w:cs="新細明體"/>
                <w:kern w:val="0"/>
              </w:rPr>
              <w:t xml:space="preserve"> 0.0078% </w:t>
            </w:r>
          </w:p>
          <w:p w:rsidR="00A9712C" w:rsidRPr="000F32C1" w:rsidRDefault="00A9712C" w:rsidP="002612D1">
            <w:pPr>
              <w:suppressAutoHyphens/>
              <w:spacing w:line="240" w:lineRule="atLeast"/>
              <w:rPr>
                <w:rFonts w:ascii="標楷體" w:eastAsia="標楷體" w:hAnsi="標楷體" w:cs="新細明體"/>
                <w:kern w:val="0"/>
              </w:rPr>
            </w:pPr>
            <w:r w:rsidRPr="000F32C1">
              <w:rPr>
                <w:rFonts w:ascii="標楷體" w:eastAsia="標楷體" w:hAnsi="標楷體" w:cs="新細明體"/>
                <w:kern w:val="0"/>
              </w:rPr>
              <w:t>(3)</w:t>
            </w:r>
            <w:r w:rsidRPr="000F32C1">
              <w:rPr>
                <w:rFonts w:ascii="標楷體" w:eastAsia="標楷體" w:hAnsi="標楷體" w:cs="新細明體" w:hint="eastAsia"/>
                <w:kern w:val="0"/>
              </w:rPr>
              <w:t>八分之七化成百分率是</w:t>
            </w:r>
            <w:r w:rsidRPr="000F32C1">
              <w:rPr>
                <w:rFonts w:ascii="標楷體" w:eastAsia="標楷體" w:hAnsi="標楷體" w:cs="新細明體"/>
                <w:kern w:val="0"/>
              </w:rPr>
              <w:t xml:space="preserve"> </w:t>
            </w:r>
            <w:r w:rsidRPr="000F32C1">
              <w:rPr>
                <w:rFonts w:ascii="標楷體" w:eastAsia="標楷體" w:hAnsi="標楷體" w:cs="新細明體"/>
                <w:kern w:val="0"/>
              </w:rPr>
              <w:br/>
              <w:t>A</w:t>
            </w:r>
            <w:r>
              <w:rPr>
                <w:rFonts w:ascii="標楷體" w:eastAsia="標楷體" w:hAnsi="標楷體" w:cs="新細明體"/>
                <w:kern w:val="0"/>
              </w:rPr>
              <w:t xml:space="preserve">. 87%  </w:t>
            </w:r>
            <w:r w:rsidRPr="000F32C1">
              <w:rPr>
                <w:rFonts w:ascii="標楷體" w:eastAsia="標楷體" w:hAnsi="標楷體" w:cs="新細明體"/>
                <w:kern w:val="0"/>
              </w:rPr>
              <w:t>B</w:t>
            </w:r>
            <w:r>
              <w:rPr>
                <w:rFonts w:ascii="標楷體" w:eastAsia="標楷體" w:hAnsi="標楷體" w:cs="新細明體"/>
                <w:kern w:val="0"/>
              </w:rPr>
              <w:t>.</w:t>
            </w:r>
            <w:r w:rsidRPr="000F32C1">
              <w:rPr>
                <w:rFonts w:ascii="標楷體" w:eastAsia="標楷體" w:hAnsi="標楷體" w:cs="新細明體"/>
                <w:kern w:val="0"/>
              </w:rPr>
              <w:t xml:space="preserve"> 0.875</w:t>
            </w:r>
            <w:r>
              <w:rPr>
                <w:rFonts w:ascii="標楷體" w:eastAsia="標楷體" w:hAnsi="標楷體" w:cs="新細明體"/>
                <w:kern w:val="0"/>
              </w:rPr>
              <w:t xml:space="preserve">%  </w:t>
            </w:r>
            <w:r w:rsidRPr="000F32C1">
              <w:rPr>
                <w:rFonts w:ascii="標楷體" w:eastAsia="標楷體" w:hAnsi="標楷體" w:cs="新細明體"/>
                <w:kern w:val="0"/>
              </w:rPr>
              <w:t>C</w:t>
            </w:r>
            <w:r>
              <w:rPr>
                <w:rFonts w:ascii="標楷體" w:eastAsia="標楷體" w:hAnsi="標楷體" w:cs="新細明體"/>
                <w:kern w:val="0"/>
              </w:rPr>
              <w:t xml:space="preserve">. 8.75%  </w:t>
            </w:r>
            <w:r w:rsidRPr="000F32C1">
              <w:rPr>
                <w:rFonts w:ascii="標楷體" w:eastAsia="標楷體" w:hAnsi="標楷體" w:cs="新細明體"/>
                <w:kern w:val="0"/>
              </w:rPr>
              <w:t>D</w:t>
            </w:r>
            <w:r>
              <w:rPr>
                <w:rFonts w:ascii="標楷體" w:eastAsia="標楷體" w:hAnsi="標楷體" w:cs="新細明體"/>
                <w:kern w:val="0"/>
              </w:rPr>
              <w:t>.</w:t>
            </w:r>
            <w:r w:rsidRPr="000F32C1">
              <w:rPr>
                <w:rFonts w:ascii="標楷體" w:eastAsia="標楷體" w:hAnsi="標楷體" w:cs="新細明體"/>
                <w:kern w:val="0"/>
              </w:rPr>
              <w:t xml:space="preserve"> 87.5%</w:t>
            </w:r>
          </w:p>
          <w:p w:rsidR="00A9712C" w:rsidRPr="000F32C1" w:rsidRDefault="00A9712C" w:rsidP="002612D1">
            <w:pPr>
              <w:widowControl/>
              <w:spacing w:line="240" w:lineRule="atLeast"/>
              <w:rPr>
                <w:rFonts w:ascii="標楷體" w:eastAsia="標楷體" w:hAnsi="標楷體" w:cs="新細明體"/>
                <w:kern w:val="0"/>
              </w:rPr>
            </w:pPr>
            <w:r w:rsidRPr="000F32C1">
              <w:rPr>
                <w:rFonts w:ascii="標楷體" w:eastAsia="標楷體" w:hAnsi="標楷體" w:cs="新細明體"/>
                <w:kern w:val="0"/>
              </w:rPr>
              <w:t>(4)69%</w:t>
            </w:r>
            <w:r w:rsidRPr="000F32C1">
              <w:rPr>
                <w:rFonts w:ascii="標楷體" w:eastAsia="標楷體" w:hAnsi="標楷體" w:cs="新細明體" w:hint="eastAsia"/>
                <w:kern w:val="0"/>
              </w:rPr>
              <w:t>換算成小數是</w:t>
            </w:r>
            <w:r w:rsidRPr="000F32C1">
              <w:rPr>
                <w:rFonts w:ascii="標楷體" w:eastAsia="標楷體" w:hAnsi="標楷體" w:cs="新細明體"/>
                <w:kern w:val="0"/>
              </w:rPr>
              <w:br/>
              <w:t>A</w:t>
            </w:r>
            <w:r>
              <w:rPr>
                <w:rFonts w:ascii="標楷體" w:eastAsia="標楷體" w:hAnsi="標楷體" w:cs="新細明體"/>
                <w:kern w:val="0"/>
              </w:rPr>
              <w:t xml:space="preserve">. 0.069  </w:t>
            </w:r>
            <w:r w:rsidRPr="000F32C1">
              <w:rPr>
                <w:rFonts w:ascii="標楷體" w:eastAsia="標楷體" w:hAnsi="標楷體" w:cs="新細明體"/>
                <w:kern w:val="0"/>
              </w:rPr>
              <w:t>B</w:t>
            </w:r>
            <w:r>
              <w:rPr>
                <w:rFonts w:ascii="標楷體" w:eastAsia="標楷體" w:hAnsi="標楷體" w:cs="新細明體"/>
                <w:kern w:val="0"/>
              </w:rPr>
              <w:t>.</w:t>
            </w:r>
            <w:r w:rsidRPr="000F32C1">
              <w:rPr>
                <w:rFonts w:ascii="標楷體" w:eastAsia="標楷體" w:hAnsi="標楷體" w:cs="新細明體"/>
                <w:kern w:val="0"/>
              </w:rPr>
              <w:t xml:space="preserve"> </w:t>
            </w:r>
            <w:smartTag w:uri="urn:schemas-microsoft-com:office:smarttags" w:element="chmetcnv">
              <w:smartTagPr>
                <w:attr w:name="TCSC" w:val="0"/>
                <w:attr w:name="NumberType" w:val="1"/>
                <w:attr w:name="Negative" w:val="False"/>
                <w:attr w:name="HasSpace" w:val="False"/>
                <w:attr w:name="SourceValue" w:val="10"/>
              </w:smartTagPr>
              <w:smartTag w:uri="urn:schemas-microsoft-com:office:smarttags" w:element="chmetcnv">
                <w:smartTagPr>
                  <w:attr w:name="TCSC" w:val="0"/>
                  <w:attr w:name="NumberType" w:val="1"/>
                  <w:attr w:name="Negative" w:val="False"/>
                  <w:attr w:name="HasSpace" w:val="False"/>
                  <w:attr w:name="SourceValue" w:val="10"/>
                  <w:attr w:name="UnitName" w:val="C"/>
                </w:smartTagPr>
                <w:r w:rsidRPr="000F32C1">
                  <w:rPr>
                    <w:rFonts w:ascii="標楷體" w:eastAsia="標楷體" w:hAnsi="標楷體" w:cs="新細明體"/>
                    <w:kern w:val="0"/>
                  </w:rPr>
                  <w:t xml:space="preserve">0.0069 </w:t>
                </w:r>
              </w:smartTag>
              <w:r>
                <w:rPr>
                  <w:rFonts w:ascii="標楷體" w:eastAsia="標楷體" w:hAnsi="標楷體" w:cs="新細明體"/>
                  <w:kern w:val="0"/>
                </w:rPr>
                <w:t xml:space="preserve"> </w:t>
              </w:r>
              <w:r w:rsidRPr="000F32C1">
                <w:rPr>
                  <w:rFonts w:ascii="標楷體" w:eastAsia="標楷體" w:hAnsi="標楷體" w:cs="新細明體"/>
                  <w:kern w:val="0"/>
                </w:rPr>
                <w:t>C</w:t>
              </w:r>
            </w:smartTag>
            <w:r>
              <w:rPr>
                <w:rFonts w:ascii="標楷體" w:eastAsia="標楷體" w:hAnsi="標楷體" w:cs="新細明體"/>
                <w:kern w:val="0"/>
              </w:rPr>
              <w:t xml:space="preserve">. 0.69  </w:t>
            </w:r>
            <w:r w:rsidRPr="000F32C1">
              <w:rPr>
                <w:rFonts w:ascii="標楷體" w:eastAsia="標楷體" w:hAnsi="標楷體" w:cs="新細明體"/>
                <w:kern w:val="0"/>
              </w:rPr>
              <w:t>D</w:t>
            </w:r>
            <w:r>
              <w:rPr>
                <w:rFonts w:ascii="標楷體" w:eastAsia="標楷體" w:hAnsi="標楷體" w:cs="新細明體"/>
                <w:kern w:val="0"/>
              </w:rPr>
              <w:t>.</w:t>
            </w:r>
            <w:r w:rsidRPr="000F32C1">
              <w:rPr>
                <w:rFonts w:ascii="標楷體" w:eastAsia="標楷體" w:hAnsi="標楷體" w:cs="新細明體"/>
                <w:kern w:val="0"/>
              </w:rPr>
              <w:t xml:space="preserve"> 6.9</w:t>
            </w:r>
            <w:r>
              <w:rPr>
                <w:rFonts w:ascii="標楷體" w:eastAsia="標楷體" w:hAnsi="標楷體" w:cs="新細明體"/>
                <w:kern w:val="0"/>
              </w:rPr>
              <w:t xml:space="preserve"> </w:t>
            </w:r>
          </w:p>
          <w:p w:rsidR="00A9712C" w:rsidRPr="000F32C1" w:rsidRDefault="00A9712C" w:rsidP="002612D1">
            <w:pPr>
              <w:widowControl/>
              <w:spacing w:line="240" w:lineRule="atLeast"/>
              <w:rPr>
                <w:rFonts w:ascii="標楷體" w:eastAsia="標楷體" w:hAnsi="標楷體" w:cs="新細明體"/>
                <w:kern w:val="0"/>
              </w:rPr>
            </w:pPr>
            <w:r w:rsidRPr="000F32C1">
              <w:rPr>
                <w:rFonts w:ascii="標楷體" w:eastAsia="標楷體" w:hAnsi="標楷體" w:cs="新細明體"/>
                <w:kern w:val="0"/>
              </w:rPr>
              <w:t>(5)0.</w:t>
            </w:r>
            <w:r>
              <w:rPr>
                <w:rFonts w:ascii="標楷體" w:eastAsia="標楷體" w:hAnsi="標楷體" w:cs="新細明體"/>
                <w:kern w:val="0"/>
              </w:rPr>
              <w:t>43</w:t>
            </w:r>
            <w:r w:rsidRPr="000F32C1">
              <w:rPr>
                <w:rFonts w:ascii="標楷體" w:eastAsia="標楷體" w:hAnsi="標楷體" w:cs="新細明體" w:hint="eastAsia"/>
                <w:kern w:val="0"/>
              </w:rPr>
              <w:t>化成百分率是</w:t>
            </w:r>
            <w:r w:rsidRPr="000F32C1">
              <w:rPr>
                <w:rFonts w:ascii="標楷體" w:eastAsia="標楷體" w:hAnsi="標楷體" w:cs="新細明體"/>
                <w:kern w:val="0"/>
              </w:rPr>
              <w:t xml:space="preserve"> </w:t>
            </w:r>
            <w:r w:rsidRPr="000F32C1">
              <w:rPr>
                <w:rFonts w:ascii="標楷體" w:eastAsia="標楷體" w:hAnsi="標楷體" w:cs="新細明體"/>
                <w:kern w:val="0"/>
              </w:rPr>
              <w:br/>
            </w:r>
            <w:smartTag w:uri="urn:schemas-microsoft-com:office:smarttags" w:element="chmetcnv">
              <w:smartTagPr>
                <w:attr w:name="TCSC" w:val="0"/>
                <w:attr w:name="NumberType" w:val="1"/>
                <w:attr w:name="Negative" w:val="False"/>
                <w:attr w:name="HasSpace" w:val="False"/>
                <w:attr w:name="SourceValue" w:val="10"/>
              </w:smartTagPr>
              <w:smartTag w:uri="urn:schemas-microsoft-com:office:smarttags" w:element="chsdate">
                <w:smartTagPr>
                  <w:attr w:name="IsROCDate" w:val="False"/>
                  <w:attr w:name="IsLunarDate" w:val="False"/>
                  <w:attr w:name="Day" w:val="30"/>
                  <w:attr w:name="Month" w:val="12"/>
                  <w:attr w:name="Year" w:val="1899"/>
                </w:smartTagPr>
                <w:r>
                  <w:rPr>
                    <w:rFonts w:ascii="標楷體" w:eastAsia="標楷體" w:hAnsi="標楷體" w:cs="新細明體"/>
                    <w:kern w:val="0"/>
                  </w:rPr>
                  <w:t>A. 4.3</w:t>
                </w:r>
              </w:smartTag>
            </w:smartTag>
            <w:r>
              <w:rPr>
                <w:rFonts w:ascii="標楷體" w:eastAsia="標楷體" w:hAnsi="標楷體" w:cs="新細明體"/>
                <w:kern w:val="0"/>
              </w:rPr>
              <w:t>%  B. 43%  C.430%  D.0.0043</w:t>
            </w:r>
            <w:r w:rsidRPr="000F32C1">
              <w:rPr>
                <w:rFonts w:ascii="標楷體" w:eastAsia="標楷體" w:hAnsi="標楷體" w:cs="新細明體"/>
                <w:kern w:val="0"/>
              </w:rPr>
              <w:t>%</w:t>
            </w:r>
            <w:r>
              <w:rPr>
                <w:rFonts w:ascii="標楷體" w:eastAsia="標楷體" w:hAnsi="標楷體" w:cs="新細明體"/>
                <w:kern w:val="0"/>
              </w:rPr>
              <w:t xml:space="preserve"> </w:t>
            </w:r>
          </w:p>
          <w:p w:rsidR="00A9712C" w:rsidRPr="000F32C1" w:rsidRDefault="00A9712C" w:rsidP="002612D1">
            <w:pPr>
              <w:suppressAutoHyphens/>
              <w:spacing w:line="240" w:lineRule="atLeast"/>
              <w:rPr>
                <w:rFonts w:ascii="標楷體" w:eastAsia="標楷體" w:hAnsi="標楷體" w:cs="標楷體"/>
              </w:rPr>
            </w:pPr>
            <w:r w:rsidRPr="000F32C1">
              <w:rPr>
                <w:rFonts w:ascii="標楷體" w:eastAsia="標楷體" w:hAnsi="標楷體" w:cs="新細明體"/>
                <w:kern w:val="0"/>
              </w:rPr>
              <w:t>(</w:t>
            </w:r>
            <w:r>
              <w:rPr>
                <w:rFonts w:ascii="標楷體" w:eastAsia="標楷體" w:hAnsi="標楷體" w:cs="新細明體"/>
                <w:kern w:val="0"/>
              </w:rPr>
              <w:t>6)40%</w:t>
            </w:r>
            <w:r w:rsidRPr="000F32C1">
              <w:rPr>
                <w:rFonts w:ascii="標楷體" w:eastAsia="標楷體" w:hAnsi="標楷體" w:cs="新細明體" w:hint="eastAsia"/>
                <w:kern w:val="0"/>
              </w:rPr>
              <w:t>化成</w:t>
            </w:r>
            <w:r>
              <w:rPr>
                <w:rFonts w:ascii="標楷體" w:eastAsia="標楷體" w:hAnsi="標楷體" w:cs="新細明體" w:hint="eastAsia"/>
                <w:kern w:val="0"/>
              </w:rPr>
              <w:t>分數是</w:t>
            </w:r>
            <w:r w:rsidRPr="000F32C1">
              <w:rPr>
                <w:rFonts w:ascii="標楷體" w:eastAsia="標楷體" w:hAnsi="標楷體" w:cs="新細明體"/>
                <w:kern w:val="0"/>
              </w:rPr>
              <w:t xml:space="preserve"> </w:t>
            </w:r>
            <w:r w:rsidRPr="000F32C1">
              <w:rPr>
                <w:rFonts w:ascii="標楷體" w:eastAsia="標楷體" w:hAnsi="標楷體" w:cs="新細明體"/>
                <w:kern w:val="0"/>
              </w:rPr>
              <w:br/>
            </w:r>
            <w:r>
              <w:rPr>
                <w:rFonts w:ascii="標楷體" w:eastAsia="標楷體" w:hAnsi="標楷體" w:cs="新細明體"/>
                <w:kern w:val="0"/>
              </w:rPr>
              <w:t xml:space="preserve">A. </w:t>
            </w:r>
            <w:r>
              <w:rPr>
                <w:rFonts w:ascii="標楷體" w:eastAsia="標楷體" w:hAnsi="標楷體" w:cs="新細明體" w:hint="eastAsia"/>
                <w:kern w:val="0"/>
              </w:rPr>
              <w:t>四十分之一百</w:t>
            </w:r>
            <w:r w:rsidRPr="000F32C1">
              <w:rPr>
                <w:rFonts w:ascii="標楷體" w:eastAsia="標楷體" w:hAnsi="標楷體" w:cs="新細明體"/>
                <w:kern w:val="0"/>
              </w:rPr>
              <w:t xml:space="preserve"> </w:t>
            </w:r>
            <w:r w:rsidRPr="000F32C1">
              <w:rPr>
                <w:rFonts w:ascii="標楷體" w:eastAsia="標楷體" w:hAnsi="標楷體" w:cs="新細明體"/>
                <w:kern w:val="0"/>
              </w:rPr>
              <w:br/>
            </w:r>
            <w:r>
              <w:rPr>
                <w:rFonts w:ascii="標楷體" w:eastAsia="標楷體" w:hAnsi="標楷體" w:cs="新細明體"/>
                <w:kern w:val="0"/>
              </w:rPr>
              <w:t xml:space="preserve">B. </w:t>
            </w:r>
            <w:r>
              <w:rPr>
                <w:rFonts w:ascii="標楷體" w:eastAsia="標楷體" w:hAnsi="標楷體" w:cs="新細明體" w:hint="eastAsia"/>
                <w:kern w:val="0"/>
              </w:rPr>
              <w:t>一百分之四</w:t>
            </w:r>
            <w:r w:rsidRPr="000F32C1">
              <w:rPr>
                <w:rFonts w:ascii="標楷體" w:eastAsia="標楷體" w:hAnsi="標楷體" w:cs="新細明體"/>
                <w:kern w:val="0"/>
              </w:rPr>
              <w:t xml:space="preserve"> </w:t>
            </w:r>
            <w:r w:rsidRPr="000F32C1">
              <w:rPr>
                <w:rFonts w:ascii="標楷體" w:eastAsia="標楷體" w:hAnsi="標楷體" w:cs="新細明體"/>
                <w:kern w:val="0"/>
              </w:rPr>
              <w:br/>
            </w:r>
            <w:r>
              <w:rPr>
                <w:rFonts w:ascii="標楷體" w:eastAsia="標楷體" w:hAnsi="標楷體" w:cs="新細明體"/>
                <w:kern w:val="0"/>
              </w:rPr>
              <w:t xml:space="preserve">C. </w:t>
            </w:r>
            <w:r>
              <w:rPr>
                <w:rFonts w:ascii="標楷體" w:eastAsia="標楷體" w:hAnsi="標楷體" w:cs="新細明體" w:hint="eastAsia"/>
                <w:kern w:val="0"/>
              </w:rPr>
              <w:t>五分之二</w:t>
            </w:r>
            <w:r w:rsidRPr="000F32C1">
              <w:rPr>
                <w:rFonts w:ascii="標楷體" w:eastAsia="標楷體" w:hAnsi="標楷體" w:cs="新細明體"/>
                <w:kern w:val="0"/>
              </w:rPr>
              <w:t xml:space="preserve"> </w:t>
            </w:r>
            <w:r w:rsidRPr="000F32C1">
              <w:rPr>
                <w:rFonts w:ascii="標楷體" w:eastAsia="標楷體" w:hAnsi="標楷體" w:cs="新細明體"/>
                <w:kern w:val="0"/>
              </w:rPr>
              <w:br/>
            </w:r>
            <w:r>
              <w:rPr>
                <w:rFonts w:ascii="標楷體" w:eastAsia="標楷體" w:hAnsi="標楷體" w:cs="新細明體"/>
                <w:kern w:val="0"/>
              </w:rPr>
              <w:t xml:space="preserve">D. </w:t>
            </w:r>
            <w:r>
              <w:rPr>
                <w:rFonts w:ascii="標楷體" w:eastAsia="標楷體" w:hAnsi="標楷體" w:cs="新細明體" w:hint="eastAsia"/>
                <w:kern w:val="0"/>
              </w:rPr>
              <w:t>二分之五</w:t>
            </w:r>
          </w:p>
          <w:p w:rsidR="00A9712C" w:rsidRDefault="00A9712C" w:rsidP="0005765F">
            <w:pPr>
              <w:suppressAutoHyphens/>
              <w:rPr>
                <w:rFonts w:ascii="標楷體" w:eastAsia="標楷體" w:hAnsi="標楷體" w:cs="標楷體"/>
                <w:color w:val="000000"/>
              </w:rPr>
            </w:pPr>
            <w:r>
              <w:rPr>
                <w:rFonts w:ascii="標楷體" w:eastAsia="標楷體" w:hAnsi="標楷體" w:cs="標楷體"/>
                <w:color w:val="000000"/>
              </w:rPr>
              <w:t>-----------------</w:t>
            </w:r>
            <w:r>
              <w:rPr>
                <w:rFonts w:ascii="標楷體" w:eastAsia="標楷體" w:hAnsi="標楷體" w:cs="標楷體" w:hint="eastAsia"/>
                <w:color w:val="000000"/>
              </w:rPr>
              <w:t>第一節結束</w:t>
            </w:r>
            <w:r>
              <w:rPr>
                <w:rFonts w:ascii="標楷體" w:eastAsia="標楷體" w:hAnsi="標楷體" w:cs="標楷體"/>
                <w:color w:val="000000"/>
              </w:rPr>
              <w:t>----------------</w:t>
            </w:r>
          </w:p>
          <w:p w:rsidR="00A9712C" w:rsidRDefault="00A9712C" w:rsidP="004F4F9A">
            <w:pPr>
              <w:suppressAutoHyphens/>
              <w:rPr>
                <w:rFonts w:ascii="標楷體" w:eastAsia="標楷體" w:hAnsi="標楷體" w:cs="標楷體"/>
                <w:color w:val="000000"/>
              </w:rPr>
            </w:pPr>
          </w:p>
          <w:p w:rsidR="00A9712C" w:rsidRPr="001172B5" w:rsidRDefault="00A9712C" w:rsidP="004F4F9A">
            <w:pPr>
              <w:suppressAutoHyphens/>
              <w:rPr>
                <w:rFonts w:ascii="標楷體" w:eastAsia="標楷體" w:hAnsi="標楷體" w:cs="Times New Roman"/>
                <w:color w:val="000000"/>
              </w:rPr>
            </w:pPr>
            <w:r w:rsidRPr="001172B5">
              <w:rPr>
                <w:rFonts w:ascii="標楷體" w:eastAsia="標楷體" w:hAnsi="標楷體" w:cs="標楷體" w:hint="eastAsia"/>
                <w:color w:val="000000"/>
              </w:rPr>
              <w:t>（一）準備活動：</w:t>
            </w:r>
          </w:p>
          <w:p w:rsidR="00A9712C" w:rsidRPr="001172B5" w:rsidRDefault="00A9712C" w:rsidP="004F4F9A">
            <w:pPr>
              <w:suppressAutoHyphens/>
              <w:rPr>
                <w:rFonts w:ascii="標楷體" w:eastAsia="標楷體" w:hAnsi="標楷體" w:cs="Times New Roman"/>
                <w:color w:val="000000"/>
              </w:rPr>
            </w:pPr>
            <w:r w:rsidRPr="001172B5">
              <w:rPr>
                <w:rFonts w:ascii="標楷體" w:eastAsia="標楷體" w:hAnsi="標楷體" w:cs="標楷體" w:hint="eastAsia"/>
                <w:color w:val="000000"/>
              </w:rPr>
              <w:t>老師部分：</w:t>
            </w:r>
            <w:r>
              <w:rPr>
                <w:rFonts w:ascii="標楷體" w:eastAsia="標楷體" w:hAnsi="標楷體" w:cs="標楷體" w:hint="eastAsia"/>
                <w:color w:val="000000"/>
              </w:rPr>
              <w:t>列出生活中一些運用百分率的實際例子</w:t>
            </w:r>
          </w:p>
          <w:p w:rsidR="00A9712C" w:rsidRPr="001172B5" w:rsidRDefault="00A9712C" w:rsidP="004F4F9A">
            <w:pPr>
              <w:suppressAutoHyphens/>
              <w:rPr>
                <w:rFonts w:ascii="標楷體" w:eastAsia="標楷體" w:hAnsi="標楷體" w:cs="Times New Roman"/>
                <w:color w:val="000000"/>
              </w:rPr>
            </w:pPr>
            <w:r w:rsidRPr="001172B5">
              <w:rPr>
                <w:rFonts w:ascii="標楷體" w:eastAsia="標楷體" w:hAnsi="標楷體" w:cs="標楷體" w:hint="eastAsia"/>
                <w:color w:val="000000"/>
              </w:rPr>
              <w:t>學生部分：</w:t>
            </w:r>
            <w:r>
              <w:rPr>
                <w:rFonts w:ascii="標楷體" w:eastAsia="標楷體" w:hAnsi="標楷體" w:cs="標楷體" w:hint="eastAsia"/>
                <w:color w:val="000000"/>
              </w:rPr>
              <w:t>收集報章雜誌或廣告單的打折推銷廣告</w:t>
            </w:r>
          </w:p>
          <w:p w:rsidR="00A9712C" w:rsidRPr="001172B5" w:rsidRDefault="00A9712C" w:rsidP="004F4F9A">
            <w:pPr>
              <w:suppressAutoHyphens/>
              <w:rPr>
                <w:rFonts w:ascii="標楷體" w:eastAsia="標楷體" w:hAnsi="標楷體" w:cs="標楷體"/>
                <w:color w:val="000000"/>
              </w:rPr>
            </w:pPr>
            <w:r w:rsidRPr="001172B5">
              <w:rPr>
                <w:rFonts w:ascii="標楷體" w:eastAsia="標楷體" w:hAnsi="標楷體" w:cs="標楷體" w:hint="eastAsia"/>
                <w:color w:val="000000"/>
              </w:rPr>
              <w:t>情境部分</w:t>
            </w:r>
            <w:r>
              <w:rPr>
                <w:rFonts w:ascii="標楷體" w:eastAsia="標楷體" w:hAnsi="標楷體" w:cs="標楷體" w:hint="eastAsia"/>
                <w:color w:val="000000"/>
              </w:rPr>
              <w:t>：藉由提問問題鼓勵學生想出更多運用百分率的情境</w:t>
            </w:r>
          </w:p>
          <w:p w:rsidR="00A9712C" w:rsidRPr="001172B5" w:rsidRDefault="00A9712C" w:rsidP="004F4F9A">
            <w:pPr>
              <w:suppressAutoHyphens/>
              <w:rPr>
                <w:rFonts w:ascii="標楷體" w:eastAsia="標楷體" w:hAnsi="標楷體" w:cs="Times New Roman"/>
                <w:color w:val="000000"/>
              </w:rPr>
            </w:pPr>
            <w:r w:rsidRPr="001172B5">
              <w:rPr>
                <w:rFonts w:ascii="標楷體" w:eastAsia="標楷體" w:hAnsi="標楷體" w:cs="標楷體" w:hint="eastAsia"/>
                <w:color w:val="000000"/>
              </w:rPr>
              <w:t>（二）引起動機：</w:t>
            </w:r>
          </w:p>
          <w:p w:rsidR="00A9712C" w:rsidRPr="001172B5" w:rsidRDefault="00A9712C" w:rsidP="004F4F9A">
            <w:pPr>
              <w:suppressAutoHyphens/>
              <w:rPr>
                <w:rFonts w:ascii="標楷體" w:eastAsia="標楷體" w:hAnsi="標楷體" w:cs="Times New Roman"/>
                <w:color w:val="000000"/>
              </w:rPr>
            </w:pPr>
            <w:r>
              <w:rPr>
                <w:rFonts w:ascii="標楷體" w:eastAsia="標楷體" w:hAnsi="標楷體" w:cs="Times New Roman" w:hint="eastAsia"/>
                <w:color w:val="000000"/>
              </w:rPr>
              <w:t>請學生拿出收集的廣告行銷單，找看看有沒有打折的消息，並請小朋友發表看看什麼是打折或是第二杯半價，要怎麼計算呢</w:t>
            </w:r>
            <w:r>
              <w:rPr>
                <w:rFonts w:ascii="標楷體" w:eastAsia="標楷體" w:hAnsi="標楷體" w:cs="Times New Roman"/>
                <w:color w:val="000000"/>
              </w:rPr>
              <w:t>?</w:t>
            </w:r>
          </w:p>
          <w:p w:rsidR="00A9712C" w:rsidRDefault="00A9712C" w:rsidP="004F4F9A">
            <w:pPr>
              <w:suppressAutoHyphens/>
              <w:rPr>
                <w:rFonts w:ascii="標楷體" w:eastAsia="標楷體" w:hAnsi="標楷體" w:cs="標楷體"/>
                <w:color w:val="000000"/>
              </w:rPr>
            </w:pPr>
            <w:r w:rsidRPr="001172B5">
              <w:rPr>
                <w:rFonts w:ascii="標楷體" w:eastAsia="標楷體" w:hAnsi="標楷體" w:cs="標楷體" w:hint="eastAsia"/>
                <w:color w:val="000000"/>
              </w:rPr>
              <w:t>（三）發展活動：</w:t>
            </w:r>
          </w:p>
          <w:p w:rsidR="00A9712C" w:rsidRPr="001E0F61" w:rsidRDefault="00A9712C" w:rsidP="001E0F61">
            <w:pPr>
              <w:suppressAutoHyphens/>
              <w:rPr>
                <w:rFonts w:ascii="標楷體" w:eastAsia="標楷體" w:hAnsi="標楷體" w:cs="Times New Roman"/>
              </w:rPr>
            </w:pPr>
            <w:r>
              <w:rPr>
                <w:rFonts w:ascii="標楷體" w:eastAsia="標楷體" w:hAnsi="標楷體" w:cs="標楷體"/>
              </w:rPr>
              <w:t>(1)</w:t>
            </w:r>
            <w:r w:rsidRPr="001076BB">
              <w:rPr>
                <w:rFonts w:ascii="標楷體" w:eastAsia="標楷體" w:hAnsi="標楷體" w:cs="標楷體" w:hint="eastAsia"/>
                <w:color w:val="FF0000"/>
              </w:rPr>
              <w:t>指導學生如何將</w:t>
            </w:r>
            <w:r w:rsidRPr="001076BB">
              <w:rPr>
                <w:rFonts w:ascii="標楷體" w:eastAsia="標楷體" w:hAnsi="標楷體" w:cs="新細明體" w:hint="eastAsia"/>
                <w:color w:val="FF0000"/>
                <w:kern w:val="0"/>
              </w:rPr>
              <w:t>折扣數變百分率：</w:t>
            </w:r>
          </w:p>
          <w:p w:rsidR="00A9712C" w:rsidRPr="001E0F61" w:rsidRDefault="00A9712C" w:rsidP="00EA343C">
            <w:pPr>
              <w:widowControl/>
              <w:spacing w:before="100" w:beforeAutospacing="1" w:after="100" w:afterAutospacing="1"/>
              <w:rPr>
                <w:rFonts w:ascii="標楷體" w:eastAsia="標楷體" w:hAnsi="標楷體" w:cs="Times New Roman"/>
                <w:kern w:val="0"/>
              </w:rPr>
            </w:pPr>
            <w:r>
              <w:rPr>
                <w:rFonts w:ascii="標楷體" w:eastAsia="標楷體" w:hAnsi="標楷體" w:cs="新細明體" w:hint="eastAsia"/>
                <w:kern w:val="0"/>
              </w:rPr>
              <w:t>一、</w:t>
            </w:r>
            <w:r>
              <w:rPr>
                <w:rFonts w:ascii="標楷體" w:eastAsia="標楷體" w:hAnsi="標楷體" w:cs="Times New Roman" w:hint="eastAsia"/>
                <w:kern w:val="0"/>
              </w:rPr>
              <w:t>所謂的</w:t>
            </w:r>
            <w:r>
              <w:rPr>
                <w:rFonts w:ascii="標楷體" w:eastAsia="標楷體" w:hAnsi="標楷體" w:cs="新細明體" w:hint="eastAsia"/>
                <w:kern w:val="0"/>
              </w:rPr>
              <w:t>五</w:t>
            </w:r>
            <w:r w:rsidRPr="001E0F61">
              <w:rPr>
                <w:rFonts w:ascii="標楷體" w:eastAsia="標楷體" w:hAnsi="標楷體" w:cs="新細明體" w:hint="eastAsia"/>
                <w:kern w:val="0"/>
              </w:rPr>
              <w:t>折</w:t>
            </w:r>
            <w:r>
              <w:rPr>
                <w:rFonts w:ascii="標楷體" w:eastAsia="標楷體" w:hAnsi="標楷體" w:cs="新細明體" w:hint="eastAsia"/>
                <w:kern w:val="0"/>
              </w:rPr>
              <w:t>或半價</w:t>
            </w:r>
            <w:r w:rsidRPr="001E0F61">
              <w:rPr>
                <w:rFonts w:ascii="標楷體" w:eastAsia="標楷體" w:hAnsi="標楷體" w:cs="新細明體" w:hint="eastAsia"/>
                <w:kern w:val="0"/>
              </w:rPr>
              <w:t>是指</w:t>
            </w:r>
            <w:r>
              <w:rPr>
                <w:rFonts w:ascii="標楷體" w:eastAsia="標楷體" w:hAnsi="標楷體" w:cs="Times New Roman"/>
                <w:kern w:val="0"/>
              </w:rPr>
              <w:t>5</w:t>
            </w:r>
            <w:r w:rsidRPr="001E0F61">
              <w:rPr>
                <w:rFonts w:ascii="標楷體" w:eastAsia="標楷體" w:hAnsi="標楷體" w:cs="Times New Roman"/>
                <w:kern w:val="0"/>
              </w:rPr>
              <w:t>0%</w:t>
            </w:r>
            <w:r>
              <w:rPr>
                <w:rFonts w:ascii="標楷體" w:eastAsia="標楷體" w:hAnsi="標楷體" w:cs="Times New Roman" w:hint="eastAsia"/>
                <w:kern w:val="0"/>
              </w:rPr>
              <w:t>，商品價格打五折或半價的意思即為商品的原價乘上</w:t>
            </w:r>
            <w:r>
              <w:rPr>
                <w:rFonts w:ascii="標楷體" w:eastAsia="標楷體" w:hAnsi="標楷體" w:cs="Times New Roman"/>
                <w:kern w:val="0"/>
              </w:rPr>
              <w:t>50%</w:t>
            </w:r>
            <w:r w:rsidRPr="001E0F61">
              <w:rPr>
                <w:rFonts w:ascii="標楷體" w:eastAsia="標楷體" w:hAnsi="標楷體" w:cs="新細明體" w:hint="eastAsia"/>
                <w:kern w:val="0"/>
              </w:rPr>
              <w:t>。</w:t>
            </w:r>
          </w:p>
          <w:p w:rsidR="00A9712C" w:rsidRDefault="00A9712C" w:rsidP="00EA343C">
            <w:pPr>
              <w:widowControl/>
              <w:spacing w:before="100" w:beforeAutospacing="1" w:after="100" w:afterAutospacing="1"/>
              <w:rPr>
                <w:rFonts w:ascii="標楷體" w:eastAsia="標楷體" w:hAnsi="標楷體" w:cs="新細明體"/>
                <w:kern w:val="0"/>
              </w:rPr>
            </w:pPr>
            <w:r>
              <w:rPr>
                <w:rFonts w:ascii="標楷體" w:eastAsia="標楷體" w:hAnsi="標楷體" w:cs="新細明體" w:hint="eastAsia"/>
                <w:kern w:val="0"/>
              </w:rPr>
              <w:t>二、</w:t>
            </w:r>
            <w:r>
              <w:rPr>
                <w:rFonts w:ascii="標楷體" w:eastAsia="標楷體" w:hAnsi="標楷體" w:cs="Times New Roman" w:hint="eastAsia"/>
                <w:kern w:val="0"/>
              </w:rPr>
              <w:t>所謂的</w:t>
            </w:r>
            <w:r>
              <w:rPr>
                <w:rFonts w:ascii="標楷體" w:eastAsia="標楷體" w:hAnsi="標楷體" w:cs="新細明體" w:hint="eastAsia"/>
                <w:kern w:val="0"/>
              </w:rPr>
              <w:t>七</w:t>
            </w:r>
            <w:r w:rsidRPr="001E0F61">
              <w:rPr>
                <w:rFonts w:ascii="標楷體" w:eastAsia="標楷體" w:hAnsi="標楷體" w:cs="新細明體" w:hint="eastAsia"/>
                <w:kern w:val="0"/>
              </w:rPr>
              <w:t>五折是指</w:t>
            </w:r>
            <w:r w:rsidRPr="001E0F61">
              <w:rPr>
                <w:rFonts w:ascii="標楷體" w:eastAsia="標楷體" w:hAnsi="標楷體" w:cs="Times New Roman"/>
                <w:kern w:val="0"/>
              </w:rPr>
              <w:t>75%</w:t>
            </w:r>
            <w:r w:rsidRPr="001E0F61">
              <w:rPr>
                <w:rFonts w:ascii="標楷體" w:eastAsia="標楷體" w:hAnsi="標楷體" w:cs="新細明體" w:hint="eastAsia"/>
                <w:kern w:val="0"/>
              </w:rPr>
              <w:t>。</w:t>
            </w:r>
            <w:r>
              <w:rPr>
                <w:rFonts w:ascii="標楷體" w:eastAsia="標楷體" w:hAnsi="標楷體" w:cs="Times New Roman" w:hint="eastAsia"/>
                <w:kern w:val="0"/>
              </w:rPr>
              <w:t>商品價格打七五折的意思即為商品的原價乘上</w:t>
            </w:r>
            <w:r>
              <w:rPr>
                <w:rFonts w:ascii="標楷體" w:eastAsia="標楷體" w:hAnsi="標楷體" w:cs="Times New Roman"/>
                <w:kern w:val="0"/>
              </w:rPr>
              <w:t>75%</w:t>
            </w:r>
            <w:r w:rsidRPr="001E0F61">
              <w:rPr>
                <w:rFonts w:ascii="標楷體" w:eastAsia="標楷體" w:hAnsi="標楷體" w:cs="新細明體" w:hint="eastAsia"/>
                <w:kern w:val="0"/>
              </w:rPr>
              <w:t>。</w:t>
            </w:r>
          </w:p>
          <w:p w:rsidR="00A9712C" w:rsidRPr="001E0F61" w:rsidRDefault="00A9712C" w:rsidP="00EA343C">
            <w:pPr>
              <w:widowControl/>
              <w:spacing w:before="100" w:beforeAutospacing="1" w:after="100" w:afterAutospacing="1"/>
              <w:rPr>
                <w:rFonts w:ascii="標楷體" w:eastAsia="標楷體" w:hAnsi="標楷體" w:cs="Times New Roman"/>
                <w:kern w:val="0"/>
              </w:rPr>
            </w:pPr>
            <w:r>
              <w:rPr>
                <w:rFonts w:ascii="標楷體" w:eastAsia="標楷體" w:hAnsi="標楷體" w:cs="Times New Roman"/>
                <w:kern w:val="0"/>
              </w:rPr>
              <w:t>(2)</w:t>
            </w:r>
            <w:r w:rsidRPr="001076BB">
              <w:rPr>
                <w:rFonts w:ascii="標楷體" w:eastAsia="標楷體" w:hAnsi="標楷體" w:cs="Times New Roman" w:hint="eastAsia"/>
                <w:color w:val="FF0000"/>
                <w:kern w:val="0"/>
              </w:rPr>
              <w:t>指導學生百分率</w:t>
            </w:r>
            <w:r>
              <w:rPr>
                <w:rFonts w:ascii="標楷體" w:eastAsia="標楷體" w:hAnsi="標楷體" w:cs="Times New Roman" w:hint="eastAsia"/>
                <w:color w:val="FF0000"/>
                <w:kern w:val="0"/>
              </w:rPr>
              <w:t>在計算應用上</w:t>
            </w:r>
            <w:r w:rsidRPr="001076BB">
              <w:rPr>
                <w:rFonts w:ascii="標楷體" w:eastAsia="標楷體" w:hAnsi="標楷體" w:cs="Times New Roman" w:hint="eastAsia"/>
                <w:color w:val="FF0000"/>
                <w:kern w:val="0"/>
              </w:rPr>
              <w:t>與部分量及全部量的關係</w:t>
            </w:r>
          </w:p>
          <w:p w:rsidR="00A9712C" w:rsidRPr="001E0F61" w:rsidRDefault="00A9712C" w:rsidP="004C4B21">
            <w:pPr>
              <w:widowControl/>
              <w:spacing w:beforeAutospacing="1" w:after="100" w:afterAutospacing="1"/>
              <w:rPr>
                <w:rFonts w:ascii="標楷體" w:eastAsia="標楷體" w:hAnsi="標楷體" w:cs="Times New Roman"/>
                <w:kern w:val="0"/>
              </w:rPr>
            </w:pPr>
            <w:r w:rsidRPr="001E0F61">
              <w:rPr>
                <w:rFonts w:ascii="標楷體" w:eastAsia="標楷體" w:hAnsi="標楷體" w:cs="標楷體" w:hint="eastAsia"/>
                <w:bCs/>
                <w:kern w:val="0"/>
              </w:rPr>
              <w:t>一、求百分率→</w:t>
            </w:r>
            <w:r w:rsidRPr="001E0F61">
              <w:rPr>
                <w:rFonts w:ascii="標楷體" w:eastAsia="標楷體" w:hAnsi="標楷體" w:cs="Times New Roman"/>
                <w:bCs/>
                <w:kern w:val="0"/>
              </w:rPr>
              <w:t> </w:t>
            </w:r>
            <w:r w:rsidRPr="001E0F61">
              <w:rPr>
                <w:rFonts w:ascii="標楷體" w:eastAsia="標楷體" w:hAnsi="標楷體" w:cs="標楷體" w:hint="eastAsia"/>
                <w:bCs/>
                <w:kern w:val="0"/>
              </w:rPr>
              <w:t>部分量÷全部量＝百分率</w:t>
            </w:r>
            <w:r>
              <w:rPr>
                <w:rFonts w:ascii="標楷體" w:eastAsia="標楷體" w:hAnsi="標楷體" w:cs="標楷體"/>
                <w:bCs/>
                <w:kern w:val="0"/>
              </w:rPr>
              <w:t xml:space="preserve">  </w:t>
            </w:r>
            <w:r>
              <w:rPr>
                <w:rFonts w:ascii="標楷體" w:eastAsia="標楷體" w:hAnsi="標楷體" w:cs="標楷體" w:hint="eastAsia"/>
                <w:bCs/>
                <w:kern w:val="0"/>
              </w:rPr>
              <w:t>或是</w:t>
            </w:r>
          </w:p>
          <w:p w:rsidR="00A9712C" w:rsidRDefault="00A9712C" w:rsidP="00EA343C">
            <w:pPr>
              <w:widowControl/>
              <w:spacing w:before="100" w:beforeAutospacing="1" w:after="100" w:afterAutospacing="1"/>
              <w:ind w:left="870"/>
              <w:rPr>
                <w:rFonts w:ascii="標楷體" w:eastAsia="標楷體" w:hAnsi="標楷體" w:cs="標楷體"/>
                <w:bCs/>
                <w:kern w:val="0"/>
              </w:rPr>
            </w:pPr>
            <w:r w:rsidRPr="001E0F61">
              <w:rPr>
                <w:rFonts w:ascii="標楷體" w:eastAsia="標楷體" w:hAnsi="標楷體" w:cs="Times New Roman"/>
                <w:bCs/>
                <w:kern w:val="0"/>
              </w:rPr>
              <w:t>        </w:t>
            </w:r>
            <w:r w:rsidRPr="001E0F61">
              <w:rPr>
                <w:rFonts w:ascii="標楷體" w:eastAsia="標楷體" w:hAnsi="標楷體" w:cs="標楷體" w:hint="eastAsia"/>
                <w:bCs/>
                <w:kern w:val="0"/>
              </w:rPr>
              <w:t>部分量÷部分量＝百分率</w:t>
            </w:r>
          </w:p>
          <w:p w:rsidR="00A9712C" w:rsidRDefault="00A9712C" w:rsidP="001076BB">
            <w:pPr>
              <w:widowControl/>
              <w:spacing w:before="100" w:beforeAutospacing="1" w:after="100" w:afterAutospacing="1"/>
              <w:rPr>
                <w:rFonts w:ascii="標楷體" w:eastAsia="標楷體" w:hAnsi="標楷體" w:cs="標楷體"/>
                <w:bCs/>
                <w:kern w:val="0"/>
              </w:rPr>
            </w:pPr>
            <w:r>
              <w:rPr>
                <w:rFonts w:ascii="標楷體" w:eastAsia="標楷體" w:hAnsi="標楷體" w:cs="標楷體" w:hint="eastAsia"/>
                <w:bCs/>
                <w:kern w:val="0"/>
              </w:rPr>
              <w:t>範例一</w:t>
            </w:r>
            <w:r>
              <w:rPr>
                <w:rFonts w:ascii="標楷體" w:eastAsia="標楷體" w:hAnsi="標楷體" w:cs="標楷體"/>
                <w:bCs/>
                <w:kern w:val="0"/>
              </w:rPr>
              <w:t>: (</w:t>
            </w:r>
            <w:r w:rsidRPr="001E0F61">
              <w:rPr>
                <w:rFonts w:ascii="標楷體" w:eastAsia="標楷體" w:hAnsi="標楷體" w:cs="標楷體" w:hint="eastAsia"/>
                <w:bCs/>
                <w:kern w:val="0"/>
              </w:rPr>
              <w:t>部分量÷全部量＝百分率</w:t>
            </w:r>
            <w:r>
              <w:rPr>
                <w:rFonts w:ascii="標楷體" w:eastAsia="標楷體" w:hAnsi="標楷體" w:cs="標楷體"/>
                <w:bCs/>
                <w:kern w:val="0"/>
              </w:rPr>
              <w:t>)</w:t>
            </w:r>
          </w:p>
          <w:p w:rsidR="00A9712C" w:rsidRPr="005E2457" w:rsidRDefault="00A9712C" w:rsidP="005E2457">
            <w:pPr>
              <w:rPr>
                <w:rFonts w:ascii="標楷體" w:eastAsia="標楷體" w:hAnsi="標楷體"/>
              </w:rPr>
            </w:pPr>
            <w:r>
              <w:rPr>
                <w:rFonts w:ascii="標楷體" w:eastAsia="標楷體" w:hAnsi="標楷體" w:hint="eastAsia"/>
              </w:rPr>
              <w:t>玉山國小五年甲</w:t>
            </w:r>
            <w:r w:rsidRPr="005E2457">
              <w:rPr>
                <w:rFonts w:ascii="標楷體" w:eastAsia="標楷體" w:hAnsi="標楷體" w:hint="eastAsia"/>
              </w:rPr>
              <w:t>班有學生</w:t>
            </w:r>
            <w:r>
              <w:rPr>
                <w:rFonts w:ascii="標楷體" w:eastAsia="標楷體" w:hAnsi="標楷體"/>
              </w:rPr>
              <w:t>20</w:t>
            </w:r>
            <w:r w:rsidRPr="005E2457">
              <w:rPr>
                <w:rFonts w:ascii="標楷體" w:eastAsia="標楷體" w:hAnsi="標楷體" w:hint="eastAsia"/>
              </w:rPr>
              <w:t>人，今天缺席</w:t>
            </w:r>
            <w:r>
              <w:rPr>
                <w:rFonts w:ascii="標楷體" w:eastAsia="標楷體" w:hAnsi="標楷體"/>
              </w:rPr>
              <w:t>4</w:t>
            </w:r>
            <w:r w:rsidRPr="005E2457">
              <w:rPr>
                <w:rFonts w:ascii="標楷體" w:eastAsia="標楷體" w:hAnsi="標楷體" w:hint="eastAsia"/>
              </w:rPr>
              <w:t>人，請問學生缺席率是多少？出席率是多少？</w:t>
            </w:r>
            <w:r w:rsidRPr="005E2457">
              <w:rPr>
                <w:rFonts w:ascii="標楷體" w:eastAsia="標楷體" w:hAnsi="標楷體"/>
              </w:rPr>
              <w:t xml:space="preserve"> </w:t>
            </w:r>
          </w:p>
          <w:p w:rsidR="00A9712C" w:rsidRPr="005E2457" w:rsidRDefault="00A9712C" w:rsidP="005E2457">
            <w:pPr>
              <w:rPr>
                <w:rFonts w:ascii="標楷體" w:eastAsia="標楷體" w:hAnsi="標楷體"/>
              </w:rPr>
            </w:pPr>
            <w:r w:rsidRPr="005E2457">
              <w:rPr>
                <w:rFonts w:ascii="標楷體" w:eastAsia="標楷體" w:hAnsi="標楷體"/>
              </w:rPr>
              <w:t xml:space="preserve">  </w:t>
            </w:r>
            <w:r w:rsidRPr="005E2457">
              <w:rPr>
                <w:rFonts w:ascii="標楷體" w:eastAsia="標楷體" w:hAnsi="標楷體" w:hint="eastAsia"/>
              </w:rPr>
              <w:t>【解答】缺席率＝缺席人數÷全班人數</w:t>
            </w:r>
            <w:r w:rsidRPr="005E2457">
              <w:rPr>
                <w:rFonts w:ascii="標楷體" w:eastAsia="標楷體" w:hAnsi="標楷體"/>
              </w:rPr>
              <w:t xml:space="preserve"> </w:t>
            </w:r>
          </w:p>
          <w:p w:rsidR="00A9712C" w:rsidRPr="005E2457" w:rsidRDefault="00A9712C" w:rsidP="005E2457">
            <w:pPr>
              <w:rPr>
                <w:rFonts w:ascii="標楷體" w:eastAsia="標楷體" w:hAnsi="標楷體"/>
              </w:rPr>
            </w:pPr>
            <w:r w:rsidRPr="005E2457">
              <w:rPr>
                <w:rFonts w:ascii="標楷體" w:eastAsia="標楷體" w:hAnsi="標楷體"/>
              </w:rPr>
              <w:t xml:space="preserve">          </w:t>
            </w:r>
            <w:r>
              <w:rPr>
                <w:rFonts w:ascii="標楷體" w:eastAsia="標楷體" w:hAnsi="標楷體"/>
              </w:rPr>
              <w:t>4</w:t>
            </w:r>
            <w:r w:rsidRPr="005E2457">
              <w:rPr>
                <w:rFonts w:ascii="標楷體" w:eastAsia="標楷體" w:hAnsi="標楷體" w:hint="eastAsia"/>
              </w:rPr>
              <w:t>÷</w:t>
            </w:r>
            <w:r>
              <w:rPr>
                <w:rFonts w:ascii="標楷體" w:eastAsia="標楷體" w:hAnsi="標楷體"/>
              </w:rPr>
              <w:t>2</w:t>
            </w:r>
            <w:r w:rsidRPr="005E2457">
              <w:rPr>
                <w:rFonts w:ascii="標楷體" w:eastAsia="標楷體" w:hAnsi="標楷體"/>
              </w:rPr>
              <w:t>0</w:t>
            </w:r>
            <w:r w:rsidRPr="005E2457">
              <w:rPr>
                <w:rFonts w:ascii="標楷體" w:eastAsia="標楷體" w:hAnsi="標楷體" w:hint="eastAsia"/>
              </w:rPr>
              <w:t>＝</w:t>
            </w:r>
            <w:r>
              <w:rPr>
                <w:rFonts w:ascii="標楷體" w:eastAsia="標楷體" w:hAnsi="標楷體"/>
              </w:rPr>
              <w:t>0.2</w:t>
            </w:r>
            <w:r w:rsidRPr="005E2457">
              <w:rPr>
                <w:rFonts w:ascii="標楷體" w:eastAsia="標楷體" w:hAnsi="標楷體" w:hint="eastAsia"/>
              </w:rPr>
              <w:t>＝</w:t>
            </w:r>
            <w:r>
              <w:rPr>
                <w:rFonts w:ascii="標楷體" w:eastAsia="標楷體" w:hAnsi="標楷體"/>
              </w:rPr>
              <w:t>0.2</w:t>
            </w:r>
            <w:r w:rsidRPr="005E2457">
              <w:rPr>
                <w:rFonts w:ascii="標楷體" w:eastAsia="標楷體" w:hAnsi="標楷體" w:hint="eastAsia"/>
              </w:rPr>
              <w:t>×</w:t>
            </w:r>
            <w:r w:rsidRPr="005E2457">
              <w:rPr>
                <w:rFonts w:ascii="標楷體" w:eastAsia="標楷體" w:hAnsi="標楷體"/>
              </w:rPr>
              <w:t>100</w:t>
            </w:r>
            <w:r w:rsidRPr="005E2457">
              <w:rPr>
                <w:rFonts w:ascii="標楷體" w:eastAsia="標楷體" w:hAnsi="標楷體" w:hint="eastAsia"/>
              </w:rPr>
              <w:t>﹪＝</w:t>
            </w:r>
            <w:r>
              <w:rPr>
                <w:rFonts w:ascii="標楷體" w:eastAsia="標楷體" w:hAnsi="標楷體"/>
              </w:rPr>
              <w:t>2</w:t>
            </w:r>
            <w:r w:rsidRPr="005E2457">
              <w:rPr>
                <w:rFonts w:ascii="標楷體" w:eastAsia="標楷體" w:hAnsi="標楷體"/>
              </w:rPr>
              <w:t>0</w:t>
            </w:r>
            <w:r w:rsidRPr="005E2457">
              <w:rPr>
                <w:rFonts w:ascii="標楷體" w:eastAsia="標楷體" w:hAnsi="標楷體" w:hint="eastAsia"/>
              </w:rPr>
              <w:t>﹪</w:t>
            </w:r>
            <w:r w:rsidRPr="005E2457">
              <w:rPr>
                <w:rFonts w:ascii="標楷體" w:eastAsia="標楷體" w:hAnsi="標楷體"/>
              </w:rPr>
              <w:t xml:space="preserve"> </w:t>
            </w:r>
          </w:p>
          <w:p w:rsidR="00A9712C" w:rsidRPr="005E2457" w:rsidRDefault="00A9712C" w:rsidP="005E2457">
            <w:pPr>
              <w:rPr>
                <w:rFonts w:ascii="標楷體" w:eastAsia="標楷體" w:hAnsi="標楷體"/>
              </w:rPr>
            </w:pPr>
            <w:r w:rsidRPr="005E2457">
              <w:rPr>
                <w:rFonts w:ascii="標楷體" w:eastAsia="標楷體" w:hAnsi="標楷體"/>
              </w:rPr>
              <w:t xml:space="preserve">          </w:t>
            </w:r>
            <w:r w:rsidRPr="005E2457">
              <w:rPr>
                <w:rFonts w:ascii="標楷體" w:eastAsia="標楷體" w:hAnsi="標楷體" w:hint="eastAsia"/>
              </w:rPr>
              <w:t>出席率＝出席人數÷全班人數</w:t>
            </w:r>
            <w:r w:rsidRPr="005E2457">
              <w:rPr>
                <w:rFonts w:ascii="標楷體" w:eastAsia="標楷體" w:hAnsi="標楷體"/>
              </w:rPr>
              <w:t xml:space="preserve"> </w:t>
            </w:r>
          </w:p>
          <w:p w:rsidR="00A9712C" w:rsidRPr="005E2457" w:rsidRDefault="00A9712C" w:rsidP="005E2457">
            <w:pPr>
              <w:rPr>
                <w:rFonts w:ascii="標楷體" w:eastAsia="標楷體" w:hAnsi="標楷體"/>
              </w:rPr>
            </w:pPr>
            <w:r w:rsidRPr="005E2457">
              <w:rPr>
                <w:rFonts w:ascii="標楷體" w:eastAsia="標楷體" w:hAnsi="標楷體"/>
              </w:rPr>
              <w:t xml:space="preserve">          </w:t>
            </w:r>
            <w:r w:rsidRPr="005E2457">
              <w:rPr>
                <w:rFonts w:ascii="標楷體" w:eastAsia="標楷體" w:hAnsi="標楷體" w:hint="eastAsia"/>
              </w:rPr>
              <w:t>出席人數＝</w:t>
            </w:r>
            <w:r>
              <w:rPr>
                <w:rFonts w:ascii="標楷體" w:eastAsia="標楷體" w:hAnsi="標楷體"/>
              </w:rPr>
              <w:t>2</w:t>
            </w:r>
            <w:r w:rsidRPr="005E2457">
              <w:rPr>
                <w:rFonts w:ascii="標楷體" w:eastAsia="標楷體" w:hAnsi="標楷體"/>
              </w:rPr>
              <w:t>0</w:t>
            </w:r>
            <w:r w:rsidRPr="005E2457">
              <w:rPr>
                <w:rFonts w:ascii="標楷體" w:eastAsia="標楷體" w:hAnsi="標楷體" w:hint="eastAsia"/>
              </w:rPr>
              <w:t>－</w:t>
            </w:r>
            <w:r>
              <w:rPr>
                <w:rFonts w:ascii="標楷體" w:eastAsia="標楷體" w:hAnsi="標楷體"/>
              </w:rPr>
              <w:t>4</w:t>
            </w:r>
            <w:r w:rsidRPr="005E2457">
              <w:rPr>
                <w:rFonts w:ascii="標楷體" w:eastAsia="標楷體" w:hAnsi="標楷體" w:hint="eastAsia"/>
              </w:rPr>
              <w:t>＝</w:t>
            </w:r>
            <w:r>
              <w:rPr>
                <w:rFonts w:ascii="標楷體" w:eastAsia="標楷體" w:hAnsi="標楷體"/>
              </w:rPr>
              <w:t>16</w:t>
            </w:r>
            <w:r w:rsidRPr="005E2457">
              <w:rPr>
                <w:rFonts w:ascii="標楷體" w:eastAsia="標楷體" w:hAnsi="標楷體"/>
              </w:rPr>
              <w:t xml:space="preserve"> </w:t>
            </w:r>
          </w:p>
          <w:p w:rsidR="00A9712C" w:rsidRPr="005E2457" w:rsidRDefault="00A9712C" w:rsidP="005E2457">
            <w:pPr>
              <w:rPr>
                <w:rFonts w:ascii="標楷體" w:eastAsia="標楷體" w:hAnsi="標楷體"/>
              </w:rPr>
            </w:pPr>
            <w:r w:rsidRPr="005E2457">
              <w:rPr>
                <w:rFonts w:ascii="標楷體" w:eastAsia="標楷體" w:hAnsi="標楷體"/>
              </w:rPr>
              <w:t xml:space="preserve">          </w:t>
            </w:r>
            <w:r>
              <w:rPr>
                <w:rFonts w:ascii="標楷體" w:eastAsia="標楷體" w:hAnsi="標楷體"/>
              </w:rPr>
              <w:t>16</w:t>
            </w:r>
            <w:r w:rsidRPr="005E2457">
              <w:rPr>
                <w:rFonts w:ascii="標楷體" w:eastAsia="標楷體" w:hAnsi="標楷體" w:hint="eastAsia"/>
              </w:rPr>
              <w:t>÷</w:t>
            </w:r>
            <w:r>
              <w:rPr>
                <w:rFonts w:ascii="標楷體" w:eastAsia="標楷體" w:hAnsi="標楷體"/>
              </w:rPr>
              <w:t>2</w:t>
            </w:r>
            <w:r w:rsidRPr="005E2457">
              <w:rPr>
                <w:rFonts w:ascii="標楷體" w:eastAsia="標楷體" w:hAnsi="標楷體"/>
              </w:rPr>
              <w:t>0</w:t>
            </w:r>
            <w:r w:rsidRPr="005E2457">
              <w:rPr>
                <w:rFonts w:ascii="標楷體" w:eastAsia="標楷體" w:hAnsi="標楷體" w:hint="eastAsia"/>
              </w:rPr>
              <w:t>＝</w:t>
            </w:r>
            <w:r>
              <w:rPr>
                <w:rFonts w:ascii="標楷體" w:eastAsia="標楷體" w:hAnsi="標楷體"/>
              </w:rPr>
              <w:t>0.8</w:t>
            </w:r>
            <w:r w:rsidRPr="005E2457">
              <w:rPr>
                <w:rFonts w:ascii="標楷體" w:eastAsia="標楷體" w:hAnsi="標楷體" w:hint="eastAsia"/>
              </w:rPr>
              <w:t>＝</w:t>
            </w:r>
            <w:r>
              <w:rPr>
                <w:rFonts w:ascii="標楷體" w:eastAsia="標楷體" w:hAnsi="標楷體"/>
              </w:rPr>
              <w:t>0.8</w:t>
            </w:r>
            <w:r w:rsidRPr="005E2457">
              <w:rPr>
                <w:rFonts w:ascii="標楷體" w:eastAsia="標楷體" w:hAnsi="標楷體" w:hint="eastAsia"/>
              </w:rPr>
              <w:t>×</w:t>
            </w:r>
            <w:r w:rsidRPr="005E2457">
              <w:rPr>
                <w:rFonts w:ascii="標楷體" w:eastAsia="標楷體" w:hAnsi="標楷體"/>
              </w:rPr>
              <w:t>100</w:t>
            </w:r>
            <w:r w:rsidRPr="005E2457">
              <w:rPr>
                <w:rFonts w:ascii="標楷體" w:eastAsia="標楷體" w:hAnsi="標楷體" w:hint="eastAsia"/>
              </w:rPr>
              <w:t>﹪＝</w:t>
            </w:r>
            <w:r>
              <w:rPr>
                <w:rFonts w:ascii="標楷體" w:eastAsia="標楷體" w:hAnsi="標楷體"/>
              </w:rPr>
              <w:t>8</w:t>
            </w:r>
            <w:r w:rsidRPr="005E2457">
              <w:rPr>
                <w:rFonts w:ascii="標楷體" w:eastAsia="標楷體" w:hAnsi="標楷體"/>
              </w:rPr>
              <w:t>0</w:t>
            </w:r>
            <w:r w:rsidRPr="005E2457">
              <w:rPr>
                <w:rFonts w:ascii="標楷體" w:eastAsia="標楷體" w:hAnsi="標楷體" w:hint="eastAsia"/>
              </w:rPr>
              <w:t>﹪</w:t>
            </w:r>
            <w:r w:rsidRPr="005E2457">
              <w:rPr>
                <w:rFonts w:ascii="標楷體" w:eastAsia="標楷體" w:hAnsi="標楷體"/>
              </w:rPr>
              <w:t xml:space="preserve"> </w:t>
            </w:r>
          </w:p>
          <w:p w:rsidR="00A9712C" w:rsidRPr="005E2457" w:rsidRDefault="00A9712C" w:rsidP="005E2457">
            <w:pPr>
              <w:rPr>
                <w:rFonts w:ascii="標楷體" w:eastAsia="標楷體" w:hAnsi="標楷體"/>
              </w:rPr>
            </w:pPr>
            <w:r w:rsidRPr="005E2457">
              <w:rPr>
                <w:rFonts w:ascii="標楷體" w:eastAsia="標楷體" w:hAnsi="標楷體"/>
              </w:rPr>
              <w:t xml:space="preserve">          </w:t>
            </w:r>
            <w:r w:rsidRPr="005E2457">
              <w:rPr>
                <w:rFonts w:ascii="標楷體" w:eastAsia="標楷體" w:hAnsi="標楷體" w:hint="eastAsia"/>
              </w:rPr>
              <w:t>答：缺席率</w:t>
            </w:r>
            <w:r>
              <w:rPr>
                <w:rFonts w:ascii="標楷體" w:eastAsia="標楷體" w:hAnsi="標楷體"/>
              </w:rPr>
              <w:t>2</w:t>
            </w:r>
            <w:r w:rsidRPr="005E2457">
              <w:rPr>
                <w:rFonts w:ascii="標楷體" w:eastAsia="標楷體" w:hAnsi="標楷體"/>
              </w:rPr>
              <w:t>0</w:t>
            </w:r>
            <w:r w:rsidRPr="005E2457">
              <w:rPr>
                <w:rFonts w:ascii="標楷體" w:eastAsia="標楷體" w:hAnsi="標楷體" w:hint="eastAsia"/>
              </w:rPr>
              <w:t>﹪</w:t>
            </w:r>
            <w:r>
              <w:rPr>
                <w:rFonts w:ascii="標楷體" w:eastAsia="標楷體" w:hAnsi="標楷體" w:hint="eastAsia"/>
              </w:rPr>
              <w:t>，</w:t>
            </w:r>
            <w:r w:rsidRPr="005E2457">
              <w:rPr>
                <w:rFonts w:ascii="標楷體" w:eastAsia="標楷體" w:hAnsi="標楷體" w:hint="eastAsia"/>
              </w:rPr>
              <w:t>出席率</w:t>
            </w:r>
            <w:r>
              <w:rPr>
                <w:rFonts w:ascii="標楷體" w:eastAsia="標楷體" w:hAnsi="標楷體"/>
              </w:rPr>
              <w:t>8</w:t>
            </w:r>
            <w:r w:rsidRPr="005E2457">
              <w:rPr>
                <w:rFonts w:ascii="標楷體" w:eastAsia="標楷體" w:hAnsi="標楷體"/>
              </w:rPr>
              <w:t>0</w:t>
            </w:r>
            <w:r w:rsidRPr="005E2457">
              <w:rPr>
                <w:rFonts w:ascii="標楷體" w:eastAsia="標楷體" w:hAnsi="標楷體" w:hint="eastAsia"/>
              </w:rPr>
              <w:t>﹪</w:t>
            </w:r>
            <w:r w:rsidRPr="005E2457">
              <w:rPr>
                <w:rFonts w:ascii="標楷體" w:eastAsia="標楷體" w:hAnsi="標楷體"/>
              </w:rPr>
              <w:t xml:space="preserve"> </w:t>
            </w:r>
          </w:p>
          <w:p w:rsidR="00A9712C" w:rsidRDefault="00A9712C" w:rsidP="001076BB">
            <w:pPr>
              <w:widowControl/>
              <w:spacing w:before="100" w:beforeAutospacing="1" w:after="100" w:afterAutospacing="1"/>
              <w:rPr>
                <w:rFonts w:ascii="標楷體" w:eastAsia="標楷體" w:hAnsi="標楷體" w:cs="標楷體"/>
                <w:bCs/>
                <w:kern w:val="0"/>
              </w:rPr>
            </w:pPr>
            <w:r>
              <w:rPr>
                <w:rFonts w:ascii="標楷體" w:eastAsia="標楷體" w:hAnsi="標楷體" w:cs="標楷體" w:hint="eastAsia"/>
                <w:bCs/>
                <w:kern w:val="0"/>
              </w:rPr>
              <w:t>範例二</w:t>
            </w:r>
            <w:r>
              <w:rPr>
                <w:rFonts w:ascii="標楷體" w:eastAsia="標楷體" w:hAnsi="標楷體" w:cs="標楷體"/>
                <w:bCs/>
                <w:kern w:val="0"/>
              </w:rPr>
              <w:t>: (</w:t>
            </w:r>
            <w:r w:rsidRPr="001E0F61">
              <w:rPr>
                <w:rFonts w:ascii="標楷體" w:eastAsia="標楷體" w:hAnsi="標楷體" w:cs="標楷體" w:hint="eastAsia"/>
                <w:bCs/>
                <w:kern w:val="0"/>
              </w:rPr>
              <w:t>部分量÷部分量＝百分率</w:t>
            </w:r>
            <w:r>
              <w:rPr>
                <w:rFonts w:ascii="標楷體" w:eastAsia="標楷體" w:hAnsi="標楷體" w:cs="標楷體"/>
                <w:bCs/>
                <w:kern w:val="0"/>
              </w:rPr>
              <w:t>)</w:t>
            </w:r>
          </w:p>
          <w:p w:rsidR="00A9712C" w:rsidRPr="003D724D" w:rsidRDefault="00A9712C" w:rsidP="003D724D">
            <w:pPr>
              <w:rPr>
                <w:rFonts w:ascii="標楷體" w:eastAsia="標楷體" w:hAnsi="標楷體"/>
              </w:rPr>
            </w:pPr>
            <w:r>
              <w:rPr>
                <w:rFonts w:ascii="標楷體" w:eastAsia="標楷體" w:hAnsi="標楷體" w:hint="eastAsia"/>
              </w:rPr>
              <w:t>嘉恩和賢淳</w:t>
            </w:r>
            <w:r w:rsidRPr="003D724D">
              <w:rPr>
                <w:rFonts w:ascii="標楷體" w:eastAsia="標楷體" w:hAnsi="標楷體" w:hint="eastAsia"/>
              </w:rPr>
              <w:t>二人</w:t>
            </w:r>
            <w:r>
              <w:rPr>
                <w:rFonts w:ascii="標楷體" w:eastAsia="標楷體" w:hAnsi="標楷體" w:hint="eastAsia"/>
              </w:rPr>
              <w:t>參加比賽獲得獎金</w:t>
            </w:r>
            <w:r>
              <w:rPr>
                <w:rFonts w:ascii="標楷體" w:eastAsia="標楷體" w:hAnsi="標楷體"/>
              </w:rPr>
              <w:t>200</w:t>
            </w:r>
            <w:r>
              <w:rPr>
                <w:rFonts w:ascii="標楷體" w:eastAsia="標楷體" w:hAnsi="標楷體" w:hint="eastAsia"/>
              </w:rPr>
              <w:t>元，嘉恩分</w:t>
            </w:r>
            <w:r w:rsidRPr="003D724D">
              <w:rPr>
                <w:rFonts w:ascii="標楷體" w:eastAsia="標楷體" w:hAnsi="標楷體" w:hint="eastAsia"/>
              </w:rPr>
              <w:t>得</w:t>
            </w:r>
            <w:r>
              <w:rPr>
                <w:rFonts w:ascii="標楷體" w:eastAsia="標楷體" w:hAnsi="標楷體" w:hint="eastAsia"/>
              </w:rPr>
              <w:t>獎金</w:t>
            </w:r>
            <w:r>
              <w:rPr>
                <w:rFonts w:ascii="標楷體" w:eastAsia="標楷體" w:hAnsi="標楷體"/>
              </w:rPr>
              <w:t>160</w:t>
            </w:r>
            <w:r>
              <w:rPr>
                <w:rFonts w:ascii="標楷體" w:eastAsia="標楷體" w:hAnsi="標楷體" w:hint="eastAsia"/>
              </w:rPr>
              <w:t>元，請問賢淳所得的獎金是佔嘉恩</w:t>
            </w:r>
            <w:r w:rsidRPr="003D724D">
              <w:rPr>
                <w:rFonts w:ascii="標楷體" w:eastAsia="標楷體" w:hAnsi="標楷體" w:hint="eastAsia"/>
              </w:rPr>
              <w:t>的百分之幾？</w:t>
            </w:r>
            <w:r w:rsidRPr="003D724D">
              <w:rPr>
                <w:rFonts w:ascii="標楷體" w:eastAsia="標楷體" w:hAnsi="標楷體"/>
              </w:rPr>
              <w:t xml:space="preserve"> </w:t>
            </w:r>
          </w:p>
          <w:p w:rsidR="00A9712C" w:rsidRPr="003D724D" w:rsidRDefault="00A9712C" w:rsidP="003D724D">
            <w:pPr>
              <w:rPr>
                <w:rFonts w:ascii="標楷體" w:eastAsia="標楷體" w:hAnsi="標楷體"/>
              </w:rPr>
            </w:pPr>
            <w:r w:rsidRPr="003D724D">
              <w:rPr>
                <w:rFonts w:ascii="標楷體" w:eastAsia="標楷體" w:hAnsi="標楷體"/>
              </w:rPr>
              <w:t xml:space="preserve">  </w:t>
            </w:r>
            <w:r w:rsidRPr="003D724D">
              <w:rPr>
                <w:rFonts w:ascii="標楷體" w:eastAsia="標楷體" w:hAnsi="標楷體" w:hint="eastAsia"/>
              </w:rPr>
              <w:t>【解答】</w:t>
            </w:r>
            <w:r w:rsidRPr="003D724D">
              <w:rPr>
                <w:rFonts w:ascii="標楷體" w:eastAsia="標楷體" w:hAnsi="標楷體"/>
              </w:rPr>
              <w:t xml:space="preserve"> </w:t>
            </w:r>
            <w:r>
              <w:rPr>
                <w:rFonts w:ascii="標楷體" w:eastAsia="標楷體" w:hAnsi="標楷體" w:hint="eastAsia"/>
              </w:rPr>
              <w:t>賢淳所得÷嘉恩</w:t>
            </w:r>
            <w:r w:rsidRPr="003D724D">
              <w:rPr>
                <w:rFonts w:ascii="標楷體" w:eastAsia="標楷體" w:hAnsi="標楷體" w:hint="eastAsia"/>
              </w:rPr>
              <w:t>所得</w:t>
            </w:r>
            <w:r w:rsidRPr="003D724D">
              <w:rPr>
                <w:rFonts w:ascii="標楷體" w:eastAsia="標楷體" w:hAnsi="標楷體"/>
              </w:rPr>
              <w:t xml:space="preserve"> </w:t>
            </w:r>
          </w:p>
          <w:p w:rsidR="00A9712C" w:rsidRPr="003D724D" w:rsidRDefault="00A9712C" w:rsidP="003D724D">
            <w:pPr>
              <w:rPr>
                <w:rFonts w:ascii="標楷體" w:eastAsia="標楷體" w:hAnsi="標楷體"/>
              </w:rPr>
            </w:pPr>
            <w:r w:rsidRPr="003D724D">
              <w:rPr>
                <w:rFonts w:ascii="標楷體" w:eastAsia="標楷體" w:hAnsi="標楷體"/>
              </w:rPr>
              <w:t xml:space="preserve">         </w:t>
            </w:r>
            <w:r w:rsidRPr="003D724D">
              <w:rPr>
                <w:rFonts w:ascii="標楷體" w:eastAsia="標楷體" w:hAnsi="標楷體" w:hint="eastAsia"/>
              </w:rPr>
              <w:t>＝（</w:t>
            </w:r>
            <w:r>
              <w:rPr>
                <w:rFonts w:ascii="標楷體" w:eastAsia="標楷體" w:hAnsi="標楷體"/>
              </w:rPr>
              <w:t>2</w:t>
            </w:r>
            <w:r w:rsidRPr="003D724D">
              <w:rPr>
                <w:rFonts w:ascii="標楷體" w:eastAsia="標楷體" w:hAnsi="標楷體"/>
              </w:rPr>
              <w:t>00</w:t>
            </w:r>
            <w:r w:rsidRPr="003D724D">
              <w:rPr>
                <w:rFonts w:ascii="標楷體" w:eastAsia="標楷體" w:hAnsi="標楷體" w:hint="eastAsia"/>
              </w:rPr>
              <w:t>－</w:t>
            </w:r>
            <w:r>
              <w:rPr>
                <w:rFonts w:ascii="標楷體" w:eastAsia="標楷體" w:hAnsi="標楷體"/>
              </w:rPr>
              <w:t>160</w:t>
            </w:r>
            <w:r w:rsidRPr="003D724D">
              <w:rPr>
                <w:rFonts w:ascii="標楷體" w:eastAsia="標楷體" w:hAnsi="標楷體" w:hint="eastAsia"/>
              </w:rPr>
              <w:t>）÷</w:t>
            </w:r>
            <w:r>
              <w:rPr>
                <w:rFonts w:ascii="標楷體" w:eastAsia="標楷體" w:hAnsi="標楷體"/>
              </w:rPr>
              <w:t>160</w:t>
            </w:r>
            <w:r w:rsidRPr="003D724D">
              <w:rPr>
                <w:rFonts w:ascii="標楷體" w:eastAsia="標楷體" w:hAnsi="標楷體"/>
              </w:rPr>
              <w:t xml:space="preserve"> </w:t>
            </w:r>
          </w:p>
          <w:p w:rsidR="00A9712C" w:rsidRPr="003D724D" w:rsidRDefault="00A9712C" w:rsidP="003D724D">
            <w:pPr>
              <w:rPr>
                <w:rFonts w:ascii="標楷體" w:eastAsia="標楷體" w:hAnsi="標楷體"/>
              </w:rPr>
            </w:pPr>
            <w:r w:rsidRPr="003D724D">
              <w:rPr>
                <w:rFonts w:ascii="標楷體" w:eastAsia="標楷體" w:hAnsi="標楷體"/>
              </w:rPr>
              <w:t xml:space="preserve">         </w:t>
            </w:r>
            <w:r w:rsidRPr="003D724D">
              <w:rPr>
                <w:rFonts w:ascii="標楷體" w:eastAsia="標楷體" w:hAnsi="標楷體" w:hint="eastAsia"/>
              </w:rPr>
              <w:t>＝</w:t>
            </w:r>
            <w:r>
              <w:rPr>
                <w:rFonts w:ascii="標楷體" w:eastAsia="標楷體" w:hAnsi="標楷體"/>
              </w:rPr>
              <w:t>4</w:t>
            </w:r>
            <w:r w:rsidRPr="003D724D">
              <w:rPr>
                <w:rFonts w:ascii="標楷體" w:eastAsia="標楷體" w:hAnsi="標楷體"/>
              </w:rPr>
              <w:t>0</w:t>
            </w:r>
            <w:r w:rsidRPr="003D724D">
              <w:rPr>
                <w:rFonts w:ascii="標楷體" w:eastAsia="標楷體" w:hAnsi="標楷體" w:hint="eastAsia"/>
              </w:rPr>
              <w:t>÷</w:t>
            </w:r>
            <w:r>
              <w:rPr>
                <w:rFonts w:ascii="標楷體" w:eastAsia="標楷體" w:hAnsi="標楷體"/>
              </w:rPr>
              <w:t>160</w:t>
            </w:r>
            <w:r w:rsidRPr="003D724D">
              <w:rPr>
                <w:rFonts w:ascii="標楷體" w:eastAsia="標楷體" w:hAnsi="標楷體"/>
              </w:rPr>
              <w:t xml:space="preserve"> </w:t>
            </w:r>
          </w:p>
          <w:p w:rsidR="00A9712C" w:rsidRPr="003D724D" w:rsidRDefault="00A9712C" w:rsidP="003D724D">
            <w:pPr>
              <w:rPr>
                <w:rFonts w:ascii="標楷體" w:eastAsia="標楷體" w:hAnsi="標楷體"/>
              </w:rPr>
            </w:pPr>
            <w:r w:rsidRPr="003D724D">
              <w:rPr>
                <w:rFonts w:ascii="標楷體" w:eastAsia="標楷體" w:hAnsi="標楷體"/>
              </w:rPr>
              <w:t xml:space="preserve">         </w:t>
            </w:r>
            <w:r w:rsidRPr="003D724D">
              <w:rPr>
                <w:rFonts w:ascii="標楷體" w:eastAsia="標楷體" w:hAnsi="標楷體" w:hint="eastAsia"/>
              </w:rPr>
              <w:t>＝</w:t>
            </w:r>
            <w:r w:rsidRPr="003D724D">
              <w:rPr>
                <w:rFonts w:ascii="標楷體" w:eastAsia="標楷體" w:hAnsi="標楷體"/>
              </w:rPr>
              <w:t xml:space="preserve">0.25 </w:t>
            </w:r>
          </w:p>
          <w:p w:rsidR="00A9712C" w:rsidRPr="003D724D" w:rsidRDefault="00A9712C" w:rsidP="003D724D">
            <w:pPr>
              <w:rPr>
                <w:rFonts w:ascii="標楷體" w:eastAsia="標楷體" w:hAnsi="標楷體"/>
              </w:rPr>
            </w:pPr>
            <w:r w:rsidRPr="003D724D">
              <w:rPr>
                <w:rFonts w:ascii="標楷體" w:eastAsia="標楷體" w:hAnsi="標楷體"/>
              </w:rPr>
              <w:t xml:space="preserve">         </w:t>
            </w:r>
            <w:r w:rsidRPr="003D724D">
              <w:rPr>
                <w:rFonts w:ascii="標楷體" w:eastAsia="標楷體" w:hAnsi="標楷體" w:hint="eastAsia"/>
              </w:rPr>
              <w:t>＝</w:t>
            </w:r>
            <w:r w:rsidRPr="003D724D">
              <w:rPr>
                <w:rFonts w:ascii="標楷體" w:eastAsia="標楷體" w:hAnsi="標楷體"/>
              </w:rPr>
              <w:t>25</w:t>
            </w:r>
            <w:r w:rsidRPr="003D724D">
              <w:rPr>
                <w:rFonts w:ascii="標楷體" w:eastAsia="標楷體" w:hAnsi="標楷體" w:hint="eastAsia"/>
              </w:rPr>
              <w:t>﹪</w:t>
            </w:r>
            <w:r w:rsidRPr="003D724D">
              <w:rPr>
                <w:rFonts w:ascii="標楷體" w:eastAsia="標楷體" w:hAnsi="標楷體"/>
              </w:rPr>
              <w:t xml:space="preserve">            </w:t>
            </w:r>
            <w:r w:rsidRPr="003D724D">
              <w:rPr>
                <w:rFonts w:ascii="標楷體" w:eastAsia="標楷體" w:hAnsi="標楷體" w:hint="eastAsia"/>
              </w:rPr>
              <w:t>答：</w:t>
            </w:r>
            <w:r w:rsidRPr="003D724D">
              <w:rPr>
                <w:rFonts w:ascii="標楷體" w:eastAsia="標楷體" w:hAnsi="標楷體"/>
              </w:rPr>
              <w:t>25</w:t>
            </w:r>
            <w:r w:rsidRPr="003D724D">
              <w:rPr>
                <w:rFonts w:ascii="標楷體" w:eastAsia="標楷體" w:hAnsi="標楷體" w:hint="eastAsia"/>
              </w:rPr>
              <w:t>﹪</w:t>
            </w:r>
          </w:p>
          <w:p w:rsidR="00A9712C" w:rsidRDefault="00A9712C" w:rsidP="004C4B21">
            <w:pPr>
              <w:widowControl/>
              <w:spacing w:beforeAutospacing="1" w:after="100" w:afterAutospacing="1"/>
              <w:rPr>
                <w:rFonts w:ascii="標楷體" w:eastAsia="標楷體" w:hAnsi="標楷體" w:cs="標楷體"/>
                <w:bCs/>
                <w:kern w:val="0"/>
              </w:rPr>
            </w:pPr>
            <w:r w:rsidRPr="001E0F61">
              <w:rPr>
                <w:rFonts w:ascii="標楷體" w:eastAsia="標楷體" w:hAnsi="標楷體" w:cs="標楷體" w:hint="eastAsia"/>
                <w:bCs/>
                <w:kern w:val="0"/>
              </w:rPr>
              <w:t>二、求部分量→</w:t>
            </w:r>
            <w:r w:rsidRPr="001E0F61">
              <w:rPr>
                <w:rFonts w:ascii="標楷體" w:eastAsia="標楷體" w:hAnsi="標楷體" w:cs="Times New Roman"/>
                <w:bCs/>
                <w:kern w:val="0"/>
              </w:rPr>
              <w:t> </w:t>
            </w:r>
            <w:r w:rsidRPr="001E0F61">
              <w:rPr>
                <w:rFonts w:ascii="標楷體" w:eastAsia="標楷體" w:hAnsi="標楷體" w:cs="標楷體" w:hint="eastAsia"/>
                <w:bCs/>
                <w:kern w:val="0"/>
              </w:rPr>
              <w:t>全部量×百分率＝部分量</w:t>
            </w:r>
          </w:p>
          <w:p w:rsidR="00A9712C" w:rsidRDefault="00A9712C" w:rsidP="004C4B21">
            <w:pPr>
              <w:widowControl/>
              <w:spacing w:beforeAutospacing="1" w:after="100" w:afterAutospacing="1"/>
              <w:rPr>
                <w:rFonts w:ascii="標楷體" w:eastAsia="標楷體" w:hAnsi="標楷體" w:cs="標楷體"/>
                <w:bCs/>
                <w:kern w:val="0"/>
              </w:rPr>
            </w:pPr>
            <w:r>
              <w:rPr>
                <w:rFonts w:ascii="標楷體" w:eastAsia="標楷體" w:hAnsi="標楷體" w:cs="標楷體" w:hint="eastAsia"/>
                <w:bCs/>
                <w:kern w:val="0"/>
              </w:rPr>
              <w:t>範例一</w:t>
            </w:r>
            <w:r>
              <w:rPr>
                <w:rFonts w:ascii="標楷體" w:eastAsia="標楷體" w:hAnsi="標楷體" w:cs="標楷體"/>
                <w:bCs/>
                <w:kern w:val="0"/>
              </w:rPr>
              <w:t>: (</w:t>
            </w:r>
            <w:r w:rsidRPr="001E0F61">
              <w:rPr>
                <w:rFonts w:ascii="標楷體" w:eastAsia="標楷體" w:hAnsi="標楷體" w:cs="標楷體" w:hint="eastAsia"/>
                <w:bCs/>
                <w:kern w:val="0"/>
              </w:rPr>
              <w:t>全部量×百分率＝部分量</w:t>
            </w:r>
            <w:r>
              <w:rPr>
                <w:rFonts w:ascii="標楷體" w:eastAsia="標楷體" w:hAnsi="標楷體" w:cs="標楷體"/>
                <w:bCs/>
                <w:kern w:val="0"/>
              </w:rPr>
              <w:t>)</w:t>
            </w:r>
          </w:p>
          <w:p w:rsidR="00A9712C" w:rsidRPr="007F7D09" w:rsidRDefault="00A9712C" w:rsidP="007F7D09">
            <w:pPr>
              <w:rPr>
                <w:rFonts w:ascii="標楷體" w:eastAsia="標楷體" w:hAnsi="標楷體"/>
              </w:rPr>
            </w:pPr>
            <w:r>
              <w:rPr>
                <w:rFonts w:ascii="標楷體" w:eastAsia="標楷體" w:hAnsi="標楷體" w:hint="eastAsia"/>
              </w:rPr>
              <w:t>玉山</w:t>
            </w:r>
            <w:r w:rsidRPr="007F7D09">
              <w:rPr>
                <w:rFonts w:ascii="標楷體" w:eastAsia="標楷體" w:hAnsi="標楷體" w:hint="eastAsia"/>
              </w:rPr>
              <w:t>國小共有學生</w:t>
            </w:r>
            <w:r>
              <w:rPr>
                <w:rFonts w:ascii="標楷體" w:eastAsia="標楷體" w:hAnsi="標楷體"/>
              </w:rPr>
              <w:t>1</w:t>
            </w:r>
            <w:r w:rsidRPr="007F7D09">
              <w:rPr>
                <w:rFonts w:ascii="標楷體" w:eastAsia="標楷體" w:hAnsi="標楷體"/>
              </w:rPr>
              <w:t>00</w:t>
            </w:r>
            <w:r w:rsidRPr="007F7D09">
              <w:rPr>
                <w:rFonts w:ascii="標楷體" w:eastAsia="標楷體" w:hAnsi="標楷體" w:hint="eastAsia"/>
              </w:rPr>
              <w:t>人，其中女生佔全部的</w:t>
            </w:r>
            <w:r>
              <w:rPr>
                <w:rFonts w:ascii="標楷體" w:eastAsia="標楷體" w:hAnsi="標楷體"/>
              </w:rPr>
              <w:t>5</w:t>
            </w:r>
            <w:r w:rsidRPr="007F7D09">
              <w:rPr>
                <w:rFonts w:ascii="標楷體" w:eastAsia="標楷體" w:hAnsi="標楷體"/>
              </w:rPr>
              <w:t>0</w:t>
            </w:r>
            <w:r w:rsidRPr="007F7D09">
              <w:rPr>
                <w:rFonts w:ascii="標楷體" w:eastAsia="標楷體" w:hAnsi="標楷體" w:hint="eastAsia"/>
              </w:rPr>
              <w:t>﹪，請問女生共有多少人？</w:t>
            </w:r>
            <w:r w:rsidRPr="007F7D09">
              <w:rPr>
                <w:rFonts w:ascii="標楷體" w:eastAsia="標楷體" w:hAnsi="標楷體"/>
              </w:rPr>
              <w:t xml:space="preserve"> </w:t>
            </w:r>
          </w:p>
          <w:p w:rsidR="00A9712C" w:rsidRPr="007F7D09" w:rsidRDefault="00A9712C" w:rsidP="007F7D09">
            <w:pPr>
              <w:rPr>
                <w:rFonts w:ascii="標楷體" w:eastAsia="標楷體" w:hAnsi="標楷體"/>
              </w:rPr>
            </w:pPr>
            <w:r>
              <w:rPr>
                <w:rFonts w:ascii="標楷體" w:eastAsia="標楷體" w:hAnsi="標楷體"/>
              </w:rPr>
              <w:t xml:space="preserve">  </w:t>
            </w:r>
            <w:r w:rsidRPr="007F7D09">
              <w:rPr>
                <w:rFonts w:ascii="標楷體" w:eastAsia="標楷體" w:hAnsi="標楷體" w:hint="eastAsia"/>
              </w:rPr>
              <w:t>【解答】</w:t>
            </w:r>
            <w:r w:rsidRPr="007F7D09">
              <w:rPr>
                <w:rFonts w:ascii="標楷體" w:eastAsia="標楷體" w:hAnsi="標楷體"/>
              </w:rPr>
              <w:t xml:space="preserve"> </w:t>
            </w:r>
            <w:r w:rsidRPr="003039D9">
              <w:rPr>
                <w:rFonts w:ascii="標楷體" w:eastAsia="標楷體" w:hAnsi="標楷體"/>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pt;height:2pt">
                  <v:imagedata r:id="rId7" r:href="rId8"/>
                </v:shape>
              </w:pict>
            </w:r>
            <w:r>
              <w:rPr>
                <w:rFonts w:ascii="標楷體" w:eastAsia="標楷體" w:hAnsi="標楷體" w:cs="Times New Roman"/>
              </w:rPr>
              <w:t>1</w:t>
            </w:r>
            <w:r w:rsidRPr="007F7D09">
              <w:rPr>
                <w:rFonts w:ascii="標楷體" w:eastAsia="標楷體" w:hAnsi="標楷體"/>
              </w:rPr>
              <w:t>00</w:t>
            </w:r>
            <w:r w:rsidRPr="007F7D09">
              <w:rPr>
                <w:rFonts w:ascii="標楷體" w:eastAsia="標楷體" w:hAnsi="標楷體" w:hint="eastAsia"/>
              </w:rPr>
              <w:t>人×</w:t>
            </w:r>
            <w:r>
              <w:rPr>
                <w:rFonts w:ascii="標楷體" w:eastAsia="標楷體" w:hAnsi="標楷體"/>
              </w:rPr>
              <w:t>5</w:t>
            </w:r>
            <w:r w:rsidRPr="007F7D09">
              <w:rPr>
                <w:rFonts w:ascii="標楷體" w:eastAsia="標楷體" w:hAnsi="標楷體"/>
              </w:rPr>
              <w:t>0</w:t>
            </w:r>
            <w:r w:rsidRPr="007F7D09">
              <w:rPr>
                <w:rFonts w:ascii="標楷體" w:eastAsia="標楷體" w:hAnsi="標楷體" w:hint="eastAsia"/>
              </w:rPr>
              <w:t>﹪</w:t>
            </w:r>
          </w:p>
          <w:p w:rsidR="00A9712C" w:rsidRPr="005D39EB" w:rsidRDefault="00A9712C" w:rsidP="007F7D09">
            <w:pPr>
              <w:rPr>
                <w:rFonts w:ascii="標楷體" w:eastAsia="標楷體" w:hAnsi="標楷體"/>
              </w:rPr>
            </w:pPr>
            <w:r>
              <w:rPr>
                <w:rFonts w:ascii="標楷體" w:eastAsia="標楷體" w:hAnsi="標楷體"/>
              </w:rPr>
              <w:t>          </w:t>
            </w:r>
            <w:r w:rsidRPr="007F7D09">
              <w:rPr>
                <w:rFonts w:ascii="標楷體" w:eastAsia="標楷體" w:hAnsi="標楷體" w:hint="eastAsia"/>
              </w:rPr>
              <w:t>＝</w:t>
            </w:r>
            <w:r>
              <w:rPr>
                <w:rFonts w:ascii="標楷體" w:eastAsia="標楷體" w:hAnsi="標楷體"/>
              </w:rPr>
              <w:t>1</w:t>
            </w:r>
            <w:r w:rsidRPr="007F7D09">
              <w:rPr>
                <w:rFonts w:ascii="標楷體" w:eastAsia="標楷體" w:hAnsi="標楷體"/>
              </w:rPr>
              <w:t>00</w:t>
            </w:r>
            <w:r w:rsidRPr="007F7D09">
              <w:rPr>
                <w:rFonts w:ascii="標楷體" w:eastAsia="標楷體" w:hAnsi="標楷體" w:hint="eastAsia"/>
              </w:rPr>
              <w:t>人×</w:t>
            </w:r>
            <w:r w:rsidRPr="007F7D09">
              <w:rPr>
                <w:rFonts w:ascii="標楷體" w:eastAsia="標楷體" w:hAnsi="標楷體"/>
              </w:rPr>
              <w:t xml:space="preserve"> </w:t>
            </w:r>
            <w:r>
              <w:rPr>
                <w:rFonts w:ascii="標楷體" w:eastAsia="標楷體" w:hAnsi="標楷體"/>
              </w:rPr>
              <w:t>0.5</w:t>
            </w:r>
          </w:p>
          <w:p w:rsidR="00A9712C" w:rsidRPr="007F7D09" w:rsidRDefault="00A9712C" w:rsidP="007F7D09">
            <w:pPr>
              <w:rPr>
                <w:rFonts w:ascii="標楷體" w:eastAsia="標楷體" w:hAnsi="標楷體"/>
              </w:rPr>
            </w:pPr>
            <w:r>
              <w:rPr>
                <w:rFonts w:ascii="標楷體" w:eastAsia="標楷體" w:hAnsi="標楷體"/>
              </w:rPr>
              <w:t>          </w:t>
            </w:r>
            <w:r w:rsidRPr="007F7D09">
              <w:rPr>
                <w:rFonts w:ascii="標楷體" w:eastAsia="標楷體" w:hAnsi="標楷體" w:hint="eastAsia"/>
              </w:rPr>
              <w:t>＝</w:t>
            </w:r>
            <w:r>
              <w:rPr>
                <w:rFonts w:ascii="標楷體" w:eastAsia="標楷體" w:hAnsi="標楷體"/>
              </w:rPr>
              <w:t>5</w:t>
            </w:r>
            <w:r w:rsidRPr="007F7D09">
              <w:rPr>
                <w:rFonts w:ascii="標楷體" w:eastAsia="標楷體" w:hAnsi="標楷體"/>
              </w:rPr>
              <w:t>0</w:t>
            </w:r>
            <w:r w:rsidRPr="007F7D09">
              <w:rPr>
                <w:rFonts w:ascii="標楷體" w:eastAsia="標楷體" w:hAnsi="標楷體" w:hint="eastAsia"/>
              </w:rPr>
              <w:t>人</w:t>
            </w:r>
            <w:r w:rsidRPr="007F7D09">
              <w:rPr>
                <w:rFonts w:ascii="標楷體" w:eastAsia="標楷體" w:hAnsi="標楷體"/>
              </w:rPr>
              <w:t xml:space="preserve"> </w:t>
            </w:r>
          </w:p>
          <w:p w:rsidR="00A9712C" w:rsidRPr="007E431E" w:rsidRDefault="00A9712C" w:rsidP="007E431E">
            <w:pPr>
              <w:rPr>
                <w:rFonts w:ascii="標楷體" w:eastAsia="標楷體" w:hAnsi="標楷體"/>
              </w:rPr>
            </w:pPr>
            <w:r w:rsidRPr="007F7D09">
              <w:rPr>
                <w:rFonts w:ascii="標楷體" w:eastAsia="標楷體" w:hAnsi="標楷體"/>
              </w:rPr>
              <w:t xml:space="preserve">                           </w:t>
            </w:r>
            <w:r w:rsidRPr="007F7D09">
              <w:rPr>
                <w:rFonts w:ascii="標楷體" w:eastAsia="標楷體" w:hAnsi="標楷體" w:hint="eastAsia"/>
              </w:rPr>
              <w:t>答：</w:t>
            </w:r>
            <w:r>
              <w:rPr>
                <w:rFonts w:ascii="標楷體" w:eastAsia="標楷體" w:hAnsi="標楷體"/>
              </w:rPr>
              <w:t>5</w:t>
            </w:r>
            <w:r w:rsidRPr="007F7D09">
              <w:rPr>
                <w:rFonts w:ascii="標楷體" w:eastAsia="標楷體" w:hAnsi="標楷體"/>
              </w:rPr>
              <w:t>0</w:t>
            </w:r>
            <w:r w:rsidRPr="007F7D09">
              <w:rPr>
                <w:rFonts w:ascii="標楷體" w:eastAsia="標楷體" w:hAnsi="標楷體" w:hint="eastAsia"/>
              </w:rPr>
              <w:t>人</w:t>
            </w:r>
          </w:p>
          <w:p w:rsidR="00A9712C" w:rsidRDefault="00A9712C" w:rsidP="004C4B21">
            <w:pPr>
              <w:widowControl/>
              <w:spacing w:beforeAutospacing="1" w:after="100" w:afterAutospacing="1"/>
              <w:rPr>
                <w:rFonts w:ascii="標楷體" w:eastAsia="標楷體" w:hAnsi="標楷體" w:cs="標楷體"/>
                <w:bCs/>
                <w:kern w:val="0"/>
              </w:rPr>
            </w:pPr>
            <w:r w:rsidRPr="001E0F61">
              <w:rPr>
                <w:rFonts w:ascii="標楷體" w:eastAsia="標楷體" w:hAnsi="標楷體" w:cs="標楷體" w:hint="eastAsia"/>
                <w:bCs/>
                <w:kern w:val="0"/>
              </w:rPr>
              <w:t>三、求全部量→</w:t>
            </w:r>
            <w:r w:rsidRPr="001E0F61">
              <w:rPr>
                <w:rFonts w:ascii="標楷體" w:eastAsia="標楷體" w:hAnsi="標楷體" w:cs="Times New Roman"/>
                <w:bCs/>
                <w:kern w:val="0"/>
              </w:rPr>
              <w:t> </w:t>
            </w:r>
            <w:r w:rsidRPr="001E0F61">
              <w:rPr>
                <w:rFonts w:ascii="標楷體" w:eastAsia="標楷體" w:hAnsi="標楷體" w:cs="標楷體" w:hint="eastAsia"/>
                <w:bCs/>
                <w:kern w:val="0"/>
              </w:rPr>
              <w:t>部分量÷百分率＝全部量</w:t>
            </w:r>
          </w:p>
          <w:p w:rsidR="00A9712C" w:rsidRDefault="00A9712C" w:rsidP="004C4B21">
            <w:pPr>
              <w:widowControl/>
              <w:spacing w:beforeAutospacing="1" w:after="100" w:afterAutospacing="1"/>
              <w:rPr>
                <w:rFonts w:ascii="標楷體" w:eastAsia="標楷體" w:hAnsi="標楷體" w:cs="標楷體"/>
                <w:bCs/>
                <w:kern w:val="0"/>
              </w:rPr>
            </w:pPr>
            <w:r>
              <w:rPr>
                <w:rFonts w:ascii="標楷體" w:eastAsia="標楷體" w:hAnsi="標楷體" w:cs="標楷體" w:hint="eastAsia"/>
                <w:bCs/>
                <w:kern w:val="0"/>
              </w:rPr>
              <w:t>範例一</w:t>
            </w:r>
            <w:r>
              <w:rPr>
                <w:rFonts w:ascii="標楷體" w:eastAsia="標楷體" w:hAnsi="標楷體" w:cs="標楷體"/>
                <w:bCs/>
                <w:kern w:val="0"/>
              </w:rPr>
              <w:t>: (</w:t>
            </w:r>
            <w:r w:rsidRPr="001E0F61">
              <w:rPr>
                <w:rFonts w:ascii="標楷體" w:eastAsia="標楷體" w:hAnsi="標楷體" w:cs="標楷體" w:hint="eastAsia"/>
                <w:bCs/>
                <w:kern w:val="0"/>
              </w:rPr>
              <w:t>部分量÷百分率＝全部量</w:t>
            </w:r>
            <w:r>
              <w:rPr>
                <w:rFonts w:ascii="標楷體" w:eastAsia="標楷體" w:hAnsi="標楷體" w:cs="標楷體"/>
                <w:bCs/>
                <w:kern w:val="0"/>
              </w:rPr>
              <w:t>)</w:t>
            </w:r>
          </w:p>
          <w:p w:rsidR="00A9712C" w:rsidRPr="005D39EB" w:rsidRDefault="00A9712C" w:rsidP="005D39EB">
            <w:pPr>
              <w:rPr>
                <w:rFonts w:ascii="標楷體" w:eastAsia="標楷體" w:hAnsi="標楷體"/>
              </w:rPr>
            </w:pPr>
            <w:r>
              <w:rPr>
                <w:rFonts w:ascii="標楷體" w:eastAsia="標楷體" w:hAnsi="標楷體" w:hint="eastAsia"/>
              </w:rPr>
              <w:t>一本書按定價的六</w:t>
            </w:r>
            <w:r w:rsidRPr="005D39EB">
              <w:rPr>
                <w:rFonts w:ascii="標楷體" w:eastAsia="標楷體" w:hAnsi="標楷體" w:hint="eastAsia"/>
              </w:rPr>
              <w:t>折售出，賣得</w:t>
            </w:r>
            <w:r w:rsidRPr="005D39EB">
              <w:rPr>
                <w:rFonts w:ascii="標楷體" w:eastAsia="標楷體" w:hAnsi="標楷體"/>
              </w:rPr>
              <w:t>120</w:t>
            </w:r>
            <w:r w:rsidRPr="005D39EB">
              <w:rPr>
                <w:rFonts w:ascii="標楷體" w:eastAsia="標楷體" w:hAnsi="標楷體" w:hint="eastAsia"/>
              </w:rPr>
              <w:t>元，請問這</w:t>
            </w:r>
          </w:p>
          <w:p w:rsidR="00A9712C" w:rsidRPr="005D39EB" w:rsidRDefault="00A9712C" w:rsidP="005D39EB">
            <w:pPr>
              <w:rPr>
                <w:rFonts w:ascii="標楷體" w:eastAsia="標楷體" w:hAnsi="標楷體"/>
              </w:rPr>
            </w:pPr>
            <w:r w:rsidRPr="005D39EB">
              <w:rPr>
                <w:rFonts w:ascii="標楷體" w:eastAsia="標楷體" w:hAnsi="標楷體" w:hint="eastAsia"/>
              </w:rPr>
              <w:t>本書原本定價多少？</w:t>
            </w:r>
            <w:r w:rsidRPr="005D39EB">
              <w:rPr>
                <w:rFonts w:ascii="標楷體" w:eastAsia="標楷體" w:hAnsi="標楷體"/>
              </w:rPr>
              <w:t xml:space="preserve"> </w:t>
            </w:r>
          </w:p>
          <w:p w:rsidR="00A9712C" w:rsidRPr="005D39EB" w:rsidRDefault="00A9712C" w:rsidP="005D39EB">
            <w:pPr>
              <w:rPr>
                <w:rFonts w:ascii="標楷體" w:eastAsia="標楷體" w:hAnsi="標楷體"/>
              </w:rPr>
            </w:pPr>
            <w:r>
              <w:rPr>
                <w:rFonts w:ascii="標楷體" w:eastAsia="標楷體" w:hAnsi="標楷體"/>
              </w:rPr>
              <w:t>  </w:t>
            </w:r>
            <w:r>
              <w:rPr>
                <w:rFonts w:ascii="標楷體" w:eastAsia="標楷體" w:hAnsi="標楷體" w:hint="eastAsia"/>
              </w:rPr>
              <w:t>【解答】六</w:t>
            </w:r>
            <w:r w:rsidRPr="005D39EB">
              <w:rPr>
                <w:rFonts w:ascii="標楷體" w:eastAsia="標楷體" w:hAnsi="標楷體" w:hint="eastAsia"/>
              </w:rPr>
              <w:t>折＝</w:t>
            </w:r>
            <w:r>
              <w:rPr>
                <w:rFonts w:ascii="標楷體" w:eastAsia="標楷體" w:hAnsi="標楷體"/>
              </w:rPr>
              <w:t>6</w:t>
            </w:r>
            <w:r w:rsidRPr="005D39EB">
              <w:rPr>
                <w:rFonts w:ascii="標楷體" w:eastAsia="標楷體" w:hAnsi="標楷體"/>
              </w:rPr>
              <w:t>0</w:t>
            </w:r>
            <w:r w:rsidRPr="005D39EB">
              <w:rPr>
                <w:rFonts w:ascii="標楷體" w:eastAsia="標楷體" w:hAnsi="標楷體" w:hint="eastAsia"/>
              </w:rPr>
              <w:t>﹪</w:t>
            </w:r>
            <w:r w:rsidRPr="005D39EB">
              <w:rPr>
                <w:rFonts w:ascii="標楷體" w:eastAsia="標楷體" w:hAnsi="標楷體"/>
              </w:rPr>
              <w:t xml:space="preserve"> </w:t>
            </w:r>
          </w:p>
          <w:p w:rsidR="00A9712C" w:rsidRPr="005D39EB" w:rsidRDefault="00A9712C" w:rsidP="005D39EB">
            <w:pPr>
              <w:rPr>
                <w:rFonts w:ascii="標楷體" w:eastAsia="標楷體" w:hAnsi="標楷體"/>
              </w:rPr>
            </w:pPr>
            <w:r>
              <w:rPr>
                <w:rFonts w:ascii="標楷體" w:eastAsia="標楷體" w:hAnsi="標楷體"/>
              </w:rPr>
              <w:t xml:space="preserve">          </w:t>
            </w:r>
            <w:r w:rsidRPr="005D39EB">
              <w:rPr>
                <w:rFonts w:ascii="標楷體" w:eastAsia="標楷體" w:hAnsi="標楷體"/>
              </w:rPr>
              <w:t>120</w:t>
            </w:r>
            <w:r w:rsidRPr="005D39EB">
              <w:rPr>
                <w:rFonts w:ascii="標楷體" w:eastAsia="標楷體" w:hAnsi="標楷體" w:hint="eastAsia"/>
              </w:rPr>
              <w:t>元÷</w:t>
            </w:r>
            <w:r>
              <w:rPr>
                <w:rFonts w:ascii="標楷體" w:eastAsia="標楷體" w:hAnsi="標楷體"/>
              </w:rPr>
              <w:t>6</w:t>
            </w:r>
            <w:r w:rsidRPr="005D39EB">
              <w:rPr>
                <w:rFonts w:ascii="標楷體" w:eastAsia="標楷體" w:hAnsi="標楷體"/>
              </w:rPr>
              <w:t>0</w:t>
            </w:r>
            <w:r w:rsidRPr="005D39EB">
              <w:rPr>
                <w:rFonts w:ascii="標楷體" w:eastAsia="標楷體" w:hAnsi="標楷體" w:hint="eastAsia"/>
              </w:rPr>
              <w:t>﹪＝</w:t>
            </w:r>
            <w:r>
              <w:rPr>
                <w:rFonts w:ascii="標楷體" w:eastAsia="標楷體" w:hAnsi="標楷體"/>
              </w:rPr>
              <w:t>20</w:t>
            </w:r>
            <w:r w:rsidRPr="005D39EB">
              <w:rPr>
                <w:rFonts w:ascii="標楷體" w:eastAsia="標楷體" w:hAnsi="標楷體"/>
              </w:rPr>
              <w:t>0</w:t>
            </w:r>
            <w:r w:rsidRPr="005D39EB">
              <w:rPr>
                <w:rFonts w:ascii="標楷體" w:eastAsia="標楷體" w:hAnsi="標楷體" w:hint="eastAsia"/>
              </w:rPr>
              <w:t>元</w:t>
            </w:r>
            <w:r w:rsidRPr="005D39EB">
              <w:rPr>
                <w:rFonts w:ascii="標楷體" w:eastAsia="標楷體" w:hAnsi="標楷體"/>
              </w:rPr>
              <w:t xml:space="preserve"> </w:t>
            </w:r>
          </w:p>
          <w:p w:rsidR="00A9712C" w:rsidRDefault="00A9712C" w:rsidP="005D39EB">
            <w:pPr>
              <w:rPr>
                <w:rFonts w:ascii="標楷體" w:eastAsia="標楷體" w:hAnsi="標楷體"/>
              </w:rPr>
            </w:pPr>
            <w:r w:rsidRPr="005D39EB">
              <w:rPr>
                <w:rFonts w:ascii="標楷體" w:eastAsia="標楷體" w:hAnsi="標楷體"/>
              </w:rPr>
              <w:t xml:space="preserve">                    </w:t>
            </w:r>
            <w:r>
              <w:rPr>
                <w:rFonts w:ascii="標楷體" w:eastAsia="標楷體" w:hAnsi="標楷體"/>
              </w:rPr>
              <w:t xml:space="preserve">        </w:t>
            </w:r>
            <w:r w:rsidRPr="005D39EB">
              <w:rPr>
                <w:rFonts w:ascii="標楷體" w:eastAsia="標楷體" w:hAnsi="標楷體" w:hint="eastAsia"/>
              </w:rPr>
              <w:t>答：</w:t>
            </w:r>
            <w:r>
              <w:rPr>
                <w:rFonts w:ascii="標楷體" w:eastAsia="標楷體" w:hAnsi="標楷體"/>
              </w:rPr>
              <w:t>20</w:t>
            </w:r>
            <w:r w:rsidRPr="005D39EB">
              <w:rPr>
                <w:rFonts w:ascii="標楷體" w:eastAsia="標楷體" w:hAnsi="標楷體"/>
              </w:rPr>
              <w:t>0</w:t>
            </w:r>
            <w:r w:rsidRPr="005D39EB">
              <w:rPr>
                <w:rFonts w:ascii="標楷體" w:eastAsia="標楷體" w:hAnsi="標楷體" w:hint="eastAsia"/>
              </w:rPr>
              <w:t>元</w:t>
            </w:r>
          </w:p>
          <w:p w:rsidR="00A9712C" w:rsidRDefault="00A9712C" w:rsidP="005D39EB">
            <w:pPr>
              <w:rPr>
                <w:rFonts w:ascii="標楷體" w:eastAsia="標楷體" w:hAnsi="標楷體" w:cs="新細明體"/>
                <w:bCs/>
                <w:color w:val="FF0000"/>
              </w:rPr>
            </w:pPr>
            <w:r>
              <w:rPr>
                <w:rFonts w:ascii="標楷體" w:eastAsia="標楷體" w:hAnsi="標楷體" w:cs="Times New Roman"/>
                <w:kern w:val="0"/>
              </w:rPr>
              <w:t>(3)</w:t>
            </w:r>
            <w:r w:rsidRPr="005D39EB">
              <w:rPr>
                <w:rFonts w:ascii="標楷體" w:eastAsia="標楷體" w:hAnsi="標楷體" w:cs="新細明體" w:hint="eastAsia"/>
                <w:bCs/>
                <w:color w:val="FF0000"/>
              </w:rPr>
              <w:t>圖表百分率</w:t>
            </w:r>
          </w:p>
          <w:p w:rsidR="00A9712C" w:rsidRPr="00EC433B" w:rsidRDefault="00A9712C" w:rsidP="005D39EB">
            <w:pPr>
              <w:rPr>
                <w:rFonts w:ascii="標楷體" w:eastAsia="標楷體" w:hAnsi="標楷體"/>
              </w:rPr>
            </w:pPr>
            <w:r>
              <w:rPr>
                <w:rFonts w:ascii="標楷體" w:eastAsia="標楷體" w:hAnsi="標楷體" w:hint="eastAsia"/>
              </w:rPr>
              <w:t>教師指導學生其實我們自己本身也可當做例子使用到百分率，例如一天有</w:t>
            </w:r>
            <w:r>
              <w:rPr>
                <w:rFonts w:ascii="標楷體" w:eastAsia="標楷體" w:hAnsi="標楷體"/>
              </w:rPr>
              <w:t>24</w:t>
            </w:r>
            <w:r>
              <w:rPr>
                <w:rFonts w:ascii="標楷體" w:eastAsia="標楷體" w:hAnsi="標楷體" w:hint="eastAsia"/>
              </w:rPr>
              <w:t>小時，那我們花在讀書寫字上有幾小時呢</w:t>
            </w:r>
            <w:r>
              <w:rPr>
                <w:rFonts w:ascii="標楷體" w:eastAsia="標楷體" w:hAnsi="標楷體"/>
              </w:rPr>
              <w:t>?</w:t>
            </w:r>
            <w:r>
              <w:rPr>
                <w:rFonts w:ascii="標楷體" w:eastAsia="標楷體" w:hAnsi="標楷體" w:hint="eastAsia"/>
              </w:rPr>
              <w:t>占一天</w:t>
            </w:r>
            <w:r>
              <w:rPr>
                <w:rFonts w:ascii="標楷體" w:eastAsia="標楷體" w:hAnsi="標楷體"/>
              </w:rPr>
              <w:t>24</w:t>
            </w:r>
            <w:r>
              <w:rPr>
                <w:rFonts w:ascii="標楷體" w:eastAsia="標楷體" w:hAnsi="標楷體" w:hint="eastAsia"/>
              </w:rPr>
              <w:t>小時的百分率是多少呢？如果是打球玩遊戲的時間呢</w:t>
            </w:r>
            <w:r>
              <w:rPr>
                <w:rFonts w:ascii="標楷體" w:eastAsia="標楷體" w:hAnsi="標楷體"/>
              </w:rPr>
              <w:t>?</w:t>
            </w:r>
            <w:r>
              <w:rPr>
                <w:rFonts w:ascii="標楷體" w:eastAsia="標楷體" w:hAnsi="標楷體" w:hint="eastAsia"/>
              </w:rPr>
              <w:t>睡覺的時間呢</w:t>
            </w:r>
            <w:r>
              <w:rPr>
                <w:rFonts w:ascii="標楷體" w:eastAsia="標楷體" w:hAnsi="標楷體"/>
              </w:rPr>
              <w:t>?</w:t>
            </w:r>
            <w:r>
              <w:rPr>
                <w:rFonts w:ascii="標楷體" w:eastAsia="標楷體" w:hAnsi="標楷體" w:hint="eastAsia"/>
              </w:rPr>
              <w:t>鼓勵學生將各個細項列出來及個別計算百分率後，指導學生畫出自己一天作息的圖表百分率並進行發表。教師得提醒學生計算完後檢查看看全部百分率加起來是不是為</w:t>
            </w:r>
            <w:r>
              <w:rPr>
                <w:rFonts w:ascii="標楷體" w:eastAsia="標楷體" w:hAnsi="標楷體"/>
              </w:rPr>
              <w:t>100%</w:t>
            </w:r>
            <w:r>
              <w:rPr>
                <w:rFonts w:ascii="標楷體" w:eastAsia="標楷體" w:hAnsi="標楷體" w:hint="eastAsia"/>
              </w:rPr>
              <w:t>。最後請學生練習口頭發表。</w:t>
            </w:r>
          </w:p>
          <w:p w:rsidR="00A9712C" w:rsidRPr="001172B5" w:rsidRDefault="00A9712C" w:rsidP="004F4F9A">
            <w:pPr>
              <w:suppressAutoHyphens/>
              <w:rPr>
                <w:rFonts w:ascii="標楷體" w:eastAsia="標楷體" w:hAnsi="標楷體" w:cs="Times New Roman"/>
                <w:color w:val="000000"/>
              </w:rPr>
            </w:pPr>
            <w:r w:rsidRPr="001172B5">
              <w:rPr>
                <w:rFonts w:ascii="標楷體" w:eastAsia="標楷體" w:hAnsi="標楷體" w:cs="標楷體" w:hint="eastAsia"/>
                <w:color w:val="000000"/>
              </w:rPr>
              <w:t>（四）綜合活動：</w:t>
            </w:r>
          </w:p>
          <w:p w:rsidR="00A9712C" w:rsidRDefault="00A9712C" w:rsidP="0005765F">
            <w:pPr>
              <w:suppressAutoHyphens/>
              <w:rPr>
                <w:rFonts w:ascii="標楷體" w:eastAsia="標楷體" w:hAnsi="標楷體" w:cs="標楷體"/>
                <w:color w:val="000000"/>
              </w:rPr>
            </w:pPr>
            <w:r>
              <w:rPr>
                <w:rFonts w:ascii="標楷體" w:eastAsia="標楷體" w:hAnsi="標楷體" w:cs="標楷體" w:hint="eastAsia"/>
                <w:color w:val="000000"/>
              </w:rPr>
              <w:t>填寫學習單問題</w:t>
            </w:r>
          </w:p>
          <w:p w:rsidR="00A9712C" w:rsidRDefault="00A9712C" w:rsidP="004A00D1">
            <w:pPr>
              <w:suppressAutoHyphens/>
              <w:rPr>
                <w:rFonts w:ascii="標楷體" w:eastAsia="標楷體" w:hAnsi="標楷體" w:cs="標楷體"/>
                <w:color w:val="000000"/>
              </w:rPr>
            </w:pPr>
            <w:r>
              <w:rPr>
                <w:rFonts w:ascii="標楷體" w:eastAsia="標楷體" w:hAnsi="標楷體"/>
                <w:color w:val="000000"/>
              </w:rPr>
              <w:t>(1)</w:t>
            </w:r>
            <w:r>
              <w:rPr>
                <w:rFonts w:ascii="標楷體" w:eastAsia="標楷體" w:hAnsi="標楷體" w:hint="eastAsia"/>
                <w:color w:val="000000"/>
              </w:rPr>
              <w:t>玉山里前面</w:t>
            </w:r>
            <w:r w:rsidRPr="004A00D1">
              <w:rPr>
                <w:rFonts w:ascii="標楷體" w:eastAsia="標楷體" w:hAnsi="標楷體" w:hint="eastAsia"/>
                <w:color w:val="000000"/>
              </w:rPr>
              <w:t>有一段路長</w:t>
            </w:r>
            <w:r w:rsidRPr="004A00D1">
              <w:rPr>
                <w:rFonts w:ascii="標楷體" w:eastAsia="標楷體" w:hAnsi="標楷體"/>
                <w:color w:val="000000"/>
              </w:rPr>
              <w:t>20</w:t>
            </w:r>
            <w:r>
              <w:rPr>
                <w:rFonts w:ascii="標楷體" w:eastAsia="標楷體" w:hAnsi="標楷體" w:hint="eastAsia"/>
                <w:color w:val="000000"/>
              </w:rPr>
              <w:t>公</w:t>
            </w:r>
            <w:r w:rsidRPr="004A00D1">
              <w:rPr>
                <w:rFonts w:ascii="標楷體" w:eastAsia="標楷體" w:hAnsi="標楷體" w:hint="eastAsia"/>
                <w:color w:val="000000"/>
              </w:rPr>
              <w:t>里，已經修好了</w:t>
            </w:r>
            <w:r w:rsidRPr="004A00D1">
              <w:rPr>
                <w:rFonts w:ascii="標楷體" w:eastAsia="標楷體" w:hAnsi="標楷體"/>
                <w:color w:val="000000"/>
              </w:rPr>
              <w:t>12</w:t>
            </w:r>
            <w:r w:rsidRPr="004A00D1">
              <w:rPr>
                <w:rFonts w:ascii="標楷體" w:eastAsia="標楷體" w:hAnsi="標楷體" w:hint="eastAsia"/>
                <w:color w:val="000000"/>
              </w:rPr>
              <w:t>公里，</w:t>
            </w:r>
            <w:r>
              <w:rPr>
                <w:rFonts w:ascii="標楷體" w:eastAsia="標楷體" w:hAnsi="標楷體" w:hint="eastAsia"/>
                <w:color w:val="000000"/>
              </w:rPr>
              <w:t>請問這些修好的路程，佔全長的幾</w:t>
            </w:r>
            <w:r>
              <w:rPr>
                <w:rFonts w:ascii="標楷體" w:eastAsia="標楷體" w:hAnsi="標楷體"/>
                <w:color w:val="000000"/>
              </w:rPr>
              <w:t>%</w:t>
            </w:r>
            <w:r>
              <w:rPr>
                <w:rFonts w:ascii="標楷體" w:eastAsia="標楷體" w:hAnsi="標楷體" w:hint="eastAsia"/>
                <w:color w:val="000000"/>
              </w:rPr>
              <w:t>呢</w:t>
            </w:r>
            <w:r w:rsidRPr="004A00D1">
              <w:rPr>
                <w:rFonts w:ascii="標楷體" w:eastAsia="標楷體" w:hAnsi="標楷體" w:hint="eastAsia"/>
                <w:color w:val="000000"/>
              </w:rPr>
              <w:t>？</w:t>
            </w:r>
          </w:p>
          <w:p w:rsidR="00A9712C" w:rsidRDefault="00A9712C" w:rsidP="00574656">
            <w:pPr>
              <w:suppressAutoHyphens/>
              <w:rPr>
                <w:rFonts w:ascii="標楷體" w:eastAsia="標楷體" w:hAnsi="標楷體"/>
              </w:rPr>
            </w:pPr>
            <w:r>
              <w:rPr>
                <w:rFonts w:ascii="標楷體" w:eastAsia="標楷體" w:hAnsi="標楷體" w:cs="標楷體"/>
                <w:color w:val="000000"/>
              </w:rPr>
              <w:t>(2)</w:t>
            </w:r>
            <w:r>
              <w:rPr>
                <w:rFonts w:ascii="標楷體" w:eastAsia="標楷體" w:hAnsi="標楷體" w:hint="eastAsia"/>
              </w:rPr>
              <w:t>國語</w:t>
            </w:r>
            <w:r w:rsidRPr="004A00D1">
              <w:rPr>
                <w:rFonts w:ascii="標楷體" w:eastAsia="標楷體" w:hAnsi="標楷體" w:hint="eastAsia"/>
              </w:rPr>
              <w:t>試題</w:t>
            </w:r>
            <w:r w:rsidRPr="004A00D1">
              <w:rPr>
                <w:rFonts w:ascii="標楷體" w:eastAsia="標楷體" w:hAnsi="標楷體"/>
              </w:rPr>
              <w:t>50</w:t>
            </w:r>
            <w:r>
              <w:rPr>
                <w:rFonts w:ascii="標楷體" w:eastAsia="標楷體" w:hAnsi="標楷體" w:hint="eastAsia"/>
              </w:rPr>
              <w:t>題，坤利</w:t>
            </w:r>
            <w:r w:rsidRPr="004A00D1">
              <w:rPr>
                <w:rFonts w:ascii="標楷體" w:eastAsia="標楷體" w:hAnsi="標楷體" w:hint="eastAsia"/>
              </w:rPr>
              <w:t>做錯</w:t>
            </w:r>
            <w:r>
              <w:rPr>
                <w:rFonts w:ascii="標楷體" w:eastAsia="標楷體" w:hAnsi="標楷體"/>
              </w:rPr>
              <w:t>14</w:t>
            </w:r>
            <w:r w:rsidRPr="004A00D1">
              <w:rPr>
                <w:rFonts w:ascii="標楷體" w:eastAsia="標楷體" w:hAnsi="標楷體" w:hint="eastAsia"/>
              </w:rPr>
              <w:t>﹪，請問共答錯幾題？</w:t>
            </w:r>
          </w:p>
          <w:p w:rsidR="00A9712C" w:rsidRPr="00574656" w:rsidRDefault="00A9712C" w:rsidP="004A00D1">
            <w:pPr>
              <w:suppressAutoHyphens/>
              <w:rPr>
                <w:rFonts w:ascii="標楷體" w:eastAsia="標楷體" w:hAnsi="標楷體"/>
              </w:rPr>
            </w:pPr>
            <w:r w:rsidRPr="00574656">
              <w:rPr>
                <w:rFonts w:ascii="標楷體" w:eastAsia="標楷體" w:hAnsi="標楷體"/>
              </w:rPr>
              <w:t>(3)</w:t>
            </w:r>
            <w:r>
              <w:rPr>
                <w:rFonts w:ascii="標楷體" w:eastAsia="標楷體" w:hAnsi="標楷體" w:cs="新細明體" w:hint="eastAsia"/>
                <w:kern w:val="0"/>
              </w:rPr>
              <w:t>南化區剛收成了芒果一籃</w:t>
            </w:r>
            <w:r w:rsidRPr="00574656">
              <w:rPr>
                <w:rFonts w:ascii="標楷體" w:eastAsia="標楷體" w:hAnsi="標楷體" w:cs="新細明體" w:hint="eastAsia"/>
                <w:kern w:val="0"/>
              </w:rPr>
              <w:t>，爛掉</w:t>
            </w:r>
            <w:r>
              <w:rPr>
                <w:rFonts w:ascii="標楷體" w:eastAsia="標楷體" w:hAnsi="標楷體" w:cs="新細明體"/>
                <w:kern w:val="0"/>
              </w:rPr>
              <w:t>2</w:t>
            </w:r>
            <w:r w:rsidRPr="00574656">
              <w:rPr>
                <w:rFonts w:ascii="標楷體" w:eastAsia="標楷體" w:hAnsi="標楷體" w:cs="新細明體"/>
                <w:kern w:val="0"/>
              </w:rPr>
              <w:t>0</w:t>
            </w:r>
            <w:r w:rsidRPr="00574656">
              <w:rPr>
                <w:rFonts w:ascii="標楷體" w:eastAsia="標楷體" w:hAnsi="標楷體" w:cs="新細明體" w:hint="eastAsia"/>
                <w:kern w:val="0"/>
              </w:rPr>
              <w:t>個，恰巧佔良好的</w:t>
            </w:r>
            <w:r w:rsidRPr="00574656">
              <w:rPr>
                <w:rFonts w:ascii="標楷體" w:eastAsia="標楷體" w:hAnsi="標楷體" w:cs="新細明體"/>
                <w:kern w:val="0"/>
              </w:rPr>
              <w:t>5</w:t>
            </w:r>
            <w:r>
              <w:rPr>
                <w:rFonts w:ascii="標楷體" w:eastAsia="標楷體" w:hAnsi="標楷體" w:cs="新細明體" w:hint="eastAsia"/>
                <w:kern w:val="0"/>
              </w:rPr>
              <w:t>﹪，問籃裡共有芒果</w:t>
            </w:r>
            <w:r w:rsidRPr="00574656">
              <w:rPr>
                <w:rFonts w:ascii="標楷體" w:eastAsia="標楷體" w:hAnsi="標楷體" w:cs="新細明體" w:hint="eastAsia"/>
                <w:kern w:val="0"/>
              </w:rPr>
              <w:t>多少個？</w:t>
            </w:r>
          </w:p>
          <w:p w:rsidR="00A9712C" w:rsidRPr="00251B12" w:rsidRDefault="00A9712C" w:rsidP="0005765F">
            <w:pPr>
              <w:suppressAutoHyphens/>
              <w:rPr>
                <w:rFonts w:ascii="標楷體" w:eastAsia="標楷體" w:hAnsi="標楷體" w:cs="標楷體"/>
                <w:color w:val="000000"/>
              </w:rPr>
            </w:pPr>
            <w:r w:rsidRPr="00251B12">
              <w:rPr>
                <w:rFonts w:ascii="標楷體" w:eastAsia="標楷體" w:hAnsi="標楷體"/>
                <w:bCs/>
                <w:color w:val="000000"/>
              </w:rPr>
              <w:t>(4)</w:t>
            </w:r>
            <w:r w:rsidRPr="00251B12">
              <w:rPr>
                <w:rFonts w:ascii="標楷體" w:eastAsia="標楷體" w:hAnsi="標楷體" w:hint="eastAsia"/>
                <w:bCs/>
                <w:color w:val="000000"/>
              </w:rPr>
              <w:t>柏宥每個月有零用錢</w:t>
            </w:r>
            <w:r w:rsidRPr="00251B12">
              <w:rPr>
                <w:rFonts w:ascii="標楷體" w:eastAsia="標楷體" w:hAnsi="標楷體"/>
                <w:bCs/>
                <w:color w:val="000000"/>
              </w:rPr>
              <w:t>1000</w:t>
            </w:r>
            <w:r w:rsidRPr="00251B12">
              <w:rPr>
                <w:rFonts w:ascii="標楷體" w:eastAsia="標楷體" w:hAnsi="標楷體" w:hint="eastAsia"/>
                <w:bCs/>
                <w:color w:val="000000"/>
              </w:rPr>
              <w:t>元，下面是他一個月中零用錢的使用情形，請你幫他完成他的零用錢使用百分率圖表</w:t>
            </w:r>
          </w:p>
          <w:tbl>
            <w:tblPr>
              <w:tblW w:w="4629" w:type="pct"/>
              <w:jc w:val="center"/>
              <w:tblCellSpacing w:w="15" w:type="dxa"/>
              <w:tblBorders>
                <w:top w:val="outset" w:sz="6" w:space="0" w:color="008000"/>
                <w:left w:val="outset" w:sz="6" w:space="0" w:color="008000"/>
                <w:bottom w:val="outset" w:sz="6" w:space="0" w:color="008000"/>
                <w:right w:val="outset" w:sz="6" w:space="0" w:color="008000"/>
              </w:tblBorders>
              <w:tblCellMar>
                <w:top w:w="15" w:type="dxa"/>
                <w:left w:w="15" w:type="dxa"/>
                <w:bottom w:w="15" w:type="dxa"/>
                <w:right w:w="15" w:type="dxa"/>
              </w:tblCellMar>
              <w:tblLook w:val="00A0"/>
            </w:tblPr>
            <w:tblGrid>
              <w:gridCol w:w="1003"/>
              <w:gridCol w:w="718"/>
              <w:gridCol w:w="761"/>
              <w:gridCol w:w="761"/>
              <w:gridCol w:w="761"/>
              <w:gridCol w:w="853"/>
            </w:tblGrid>
            <w:tr w:rsidR="00A9712C" w:rsidRPr="002A2C37" w:rsidTr="002A2C37">
              <w:trPr>
                <w:tblCellSpacing w:w="15" w:type="dxa"/>
                <w:jc w:val="center"/>
              </w:trPr>
              <w:tc>
                <w:tcPr>
                  <w:tcW w:w="985"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2A2C37">
                  <w:pPr>
                    <w:widowControl/>
                    <w:jc w:val="center"/>
                    <w:rPr>
                      <w:rFonts w:ascii="新細明體" w:cs="新細明體"/>
                      <w:kern w:val="0"/>
                    </w:rPr>
                  </w:pPr>
                  <w:r w:rsidRPr="002A2C37">
                    <w:rPr>
                      <w:rFonts w:ascii="新細明體" w:hAnsi="新細明體" w:cs="新細明體" w:hint="eastAsia"/>
                      <w:b/>
                      <w:bCs/>
                      <w:color w:val="800080"/>
                      <w:kern w:val="0"/>
                    </w:rPr>
                    <w:t>項</w:t>
                  </w:r>
                  <w:r w:rsidRPr="002A2C37">
                    <w:rPr>
                      <w:rFonts w:ascii="新細明體" w:hAnsi="新細明體" w:cs="新細明體"/>
                      <w:b/>
                      <w:bCs/>
                      <w:color w:val="800080"/>
                      <w:kern w:val="0"/>
                    </w:rPr>
                    <w:t xml:space="preserve"> </w:t>
                  </w:r>
                  <w:r w:rsidRPr="002A2C37">
                    <w:rPr>
                      <w:rFonts w:ascii="新細明體" w:hAnsi="新細明體" w:cs="新細明體" w:hint="eastAsia"/>
                      <w:b/>
                      <w:bCs/>
                      <w:color w:val="800080"/>
                      <w:kern w:val="0"/>
                    </w:rPr>
                    <w:t>目</w:t>
                  </w:r>
                </w:p>
              </w:tc>
              <w:tc>
                <w:tcPr>
                  <w:tcW w:w="708"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2A2C37">
                  <w:pPr>
                    <w:widowControl/>
                    <w:jc w:val="center"/>
                    <w:rPr>
                      <w:rFonts w:ascii="新細明體" w:cs="新細明體"/>
                      <w:kern w:val="0"/>
                    </w:rPr>
                  </w:pPr>
                  <w:r w:rsidRPr="002A2C37">
                    <w:rPr>
                      <w:rFonts w:ascii="新細明體" w:hAnsi="新細明體" w:cs="新細明體" w:hint="eastAsia"/>
                      <w:b/>
                      <w:bCs/>
                      <w:color w:val="800080"/>
                      <w:kern w:val="0"/>
                    </w:rPr>
                    <w:t>文</w:t>
                  </w:r>
                  <w:r w:rsidRPr="002A2C37">
                    <w:rPr>
                      <w:rFonts w:ascii="新細明體" w:hAnsi="新細明體" w:cs="新細明體"/>
                      <w:b/>
                      <w:bCs/>
                      <w:color w:val="800080"/>
                      <w:kern w:val="0"/>
                    </w:rPr>
                    <w:t xml:space="preserve"> </w:t>
                  </w:r>
                  <w:r w:rsidRPr="002A2C37">
                    <w:rPr>
                      <w:rFonts w:ascii="新細明體" w:hAnsi="新細明體" w:cs="新細明體" w:hint="eastAsia"/>
                      <w:b/>
                      <w:bCs/>
                      <w:color w:val="800080"/>
                      <w:kern w:val="0"/>
                    </w:rPr>
                    <w:t>具</w:t>
                  </w:r>
                </w:p>
              </w:tc>
              <w:tc>
                <w:tcPr>
                  <w:tcW w:w="753"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2A2C37">
                  <w:pPr>
                    <w:widowControl/>
                    <w:jc w:val="center"/>
                    <w:rPr>
                      <w:rFonts w:ascii="新細明體" w:cs="新細明體"/>
                      <w:kern w:val="0"/>
                    </w:rPr>
                  </w:pPr>
                  <w:r w:rsidRPr="002A2C37">
                    <w:rPr>
                      <w:rFonts w:ascii="新細明體" w:hAnsi="新細明體" w:cs="新細明體" w:hint="eastAsia"/>
                      <w:b/>
                      <w:bCs/>
                      <w:color w:val="800080"/>
                      <w:kern w:val="0"/>
                    </w:rPr>
                    <w:t>儲</w:t>
                  </w:r>
                  <w:r w:rsidRPr="002A2C37">
                    <w:rPr>
                      <w:rFonts w:ascii="新細明體" w:hAnsi="新細明體" w:cs="新細明體"/>
                      <w:b/>
                      <w:bCs/>
                      <w:color w:val="800080"/>
                      <w:kern w:val="0"/>
                    </w:rPr>
                    <w:t xml:space="preserve"> </w:t>
                  </w:r>
                  <w:r w:rsidRPr="002A2C37">
                    <w:rPr>
                      <w:rFonts w:ascii="新細明體" w:hAnsi="新細明體" w:cs="新細明體" w:hint="eastAsia"/>
                      <w:b/>
                      <w:bCs/>
                      <w:color w:val="800080"/>
                      <w:kern w:val="0"/>
                    </w:rPr>
                    <w:t>蓄</w:t>
                  </w:r>
                </w:p>
              </w:tc>
              <w:tc>
                <w:tcPr>
                  <w:tcW w:w="753"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2A2C37">
                  <w:pPr>
                    <w:widowControl/>
                    <w:jc w:val="center"/>
                    <w:rPr>
                      <w:rFonts w:ascii="新細明體" w:cs="新細明體"/>
                      <w:kern w:val="0"/>
                    </w:rPr>
                  </w:pPr>
                  <w:r w:rsidRPr="002A2C37">
                    <w:rPr>
                      <w:rFonts w:ascii="新細明體" w:hAnsi="新細明體" w:cs="新細明體" w:hint="eastAsia"/>
                      <w:b/>
                      <w:bCs/>
                      <w:color w:val="800080"/>
                      <w:kern w:val="0"/>
                    </w:rPr>
                    <w:t>書</w:t>
                  </w:r>
                  <w:r w:rsidRPr="002A2C37">
                    <w:rPr>
                      <w:rFonts w:ascii="新細明體" w:hAnsi="新細明體" w:cs="新細明體"/>
                      <w:b/>
                      <w:bCs/>
                      <w:color w:val="800080"/>
                      <w:kern w:val="0"/>
                    </w:rPr>
                    <w:t xml:space="preserve"> </w:t>
                  </w:r>
                  <w:r w:rsidRPr="002A2C37">
                    <w:rPr>
                      <w:rFonts w:ascii="新細明體" w:hAnsi="新細明體" w:cs="新細明體" w:hint="eastAsia"/>
                      <w:b/>
                      <w:bCs/>
                      <w:color w:val="800080"/>
                      <w:kern w:val="0"/>
                    </w:rPr>
                    <w:t>籍</w:t>
                  </w:r>
                </w:p>
              </w:tc>
              <w:tc>
                <w:tcPr>
                  <w:tcW w:w="753"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2A2C37">
                  <w:pPr>
                    <w:widowControl/>
                    <w:jc w:val="center"/>
                    <w:rPr>
                      <w:rFonts w:ascii="新細明體" w:cs="新細明體"/>
                      <w:kern w:val="0"/>
                    </w:rPr>
                  </w:pPr>
                  <w:r w:rsidRPr="002A2C37">
                    <w:rPr>
                      <w:rFonts w:ascii="新細明體" w:hAnsi="新細明體" w:cs="新細明體" w:hint="eastAsia"/>
                      <w:b/>
                      <w:bCs/>
                      <w:color w:val="800080"/>
                      <w:kern w:val="0"/>
                    </w:rPr>
                    <w:t>零</w:t>
                  </w:r>
                  <w:r w:rsidRPr="002A2C37">
                    <w:rPr>
                      <w:rFonts w:ascii="新細明體" w:hAnsi="新細明體" w:cs="新細明體"/>
                      <w:b/>
                      <w:bCs/>
                      <w:color w:val="800080"/>
                      <w:kern w:val="0"/>
                    </w:rPr>
                    <w:t xml:space="preserve"> </w:t>
                  </w:r>
                  <w:r w:rsidRPr="002A2C37">
                    <w:rPr>
                      <w:rFonts w:ascii="新細明體" w:hAnsi="新細明體" w:cs="新細明體" w:hint="eastAsia"/>
                      <w:b/>
                      <w:bCs/>
                      <w:color w:val="800080"/>
                      <w:kern w:val="0"/>
                    </w:rPr>
                    <w:t>食</w:t>
                  </w:r>
                </w:p>
              </w:tc>
              <w:tc>
                <w:tcPr>
                  <w:tcW w:w="831"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2A2C37">
                  <w:pPr>
                    <w:widowControl/>
                    <w:jc w:val="center"/>
                    <w:rPr>
                      <w:rFonts w:ascii="新細明體" w:cs="新細明體"/>
                      <w:kern w:val="0"/>
                    </w:rPr>
                  </w:pPr>
                  <w:r w:rsidRPr="002A2C37">
                    <w:rPr>
                      <w:rFonts w:ascii="新細明體" w:hAnsi="新細明體" w:cs="新細明體" w:hint="eastAsia"/>
                      <w:b/>
                      <w:bCs/>
                      <w:color w:val="800080"/>
                      <w:kern w:val="0"/>
                    </w:rPr>
                    <w:t>合</w:t>
                  </w:r>
                  <w:r w:rsidRPr="002A2C37">
                    <w:rPr>
                      <w:rFonts w:ascii="新細明體" w:hAnsi="新細明體" w:cs="新細明體"/>
                      <w:b/>
                      <w:bCs/>
                      <w:color w:val="800080"/>
                      <w:kern w:val="0"/>
                    </w:rPr>
                    <w:t xml:space="preserve"> </w:t>
                  </w:r>
                  <w:r w:rsidRPr="002A2C37">
                    <w:rPr>
                      <w:rFonts w:ascii="新細明體" w:hAnsi="新細明體" w:cs="新細明體" w:hint="eastAsia"/>
                      <w:b/>
                      <w:bCs/>
                      <w:color w:val="800080"/>
                      <w:kern w:val="0"/>
                    </w:rPr>
                    <w:t>計</w:t>
                  </w:r>
                </w:p>
              </w:tc>
            </w:tr>
            <w:tr w:rsidR="00A9712C" w:rsidRPr="002A2C37" w:rsidTr="002A2C37">
              <w:trPr>
                <w:tblCellSpacing w:w="15" w:type="dxa"/>
                <w:jc w:val="center"/>
              </w:trPr>
              <w:tc>
                <w:tcPr>
                  <w:tcW w:w="985"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2A2C37">
                  <w:pPr>
                    <w:widowControl/>
                    <w:jc w:val="center"/>
                    <w:rPr>
                      <w:rFonts w:ascii="新細明體" w:cs="新細明體"/>
                      <w:kern w:val="0"/>
                    </w:rPr>
                  </w:pPr>
                  <w:r w:rsidRPr="002A2C37">
                    <w:rPr>
                      <w:rFonts w:ascii="新細明體" w:hAnsi="新細明體" w:cs="新細明體" w:hint="eastAsia"/>
                      <w:b/>
                      <w:bCs/>
                      <w:color w:val="800080"/>
                      <w:kern w:val="0"/>
                    </w:rPr>
                    <w:t>金</w:t>
                  </w:r>
                  <w:r w:rsidRPr="002A2C37">
                    <w:rPr>
                      <w:rFonts w:ascii="新細明體" w:hAnsi="新細明體" w:cs="新細明體"/>
                      <w:b/>
                      <w:bCs/>
                      <w:color w:val="800080"/>
                      <w:kern w:val="0"/>
                    </w:rPr>
                    <w:t xml:space="preserve"> </w:t>
                  </w:r>
                  <w:r w:rsidRPr="002A2C37">
                    <w:rPr>
                      <w:rFonts w:ascii="新細明體" w:hAnsi="新細明體" w:cs="新細明體" w:hint="eastAsia"/>
                      <w:b/>
                      <w:bCs/>
                      <w:color w:val="800080"/>
                      <w:kern w:val="0"/>
                    </w:rPr>
                    <w:t>額</w:t>
                  </w:r>
                </w:p>
              </w:tc>
              <w:tc>
                <w:tcPr>
                  <w:tcW w:w="708"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2A2C37">
                  <w:pPr>
                    <w:widowControl/>
                    <w:rPr>
                      <w:rFonts w:ascii="新細明體" w:cs="新細明體"/>
                      <w:kern w:val="0"/>
                    </w:rPr>
                  </w:pPr>
                  <w:r>
                    <w:rPr>
                      <w:rFonts w:ascii="新細明體" w:hAnsi="新細明體" w:cs="新細明體"/>
                      <w:kern w:val="0"/>
                    </w:rPr>
                    <w:t>100</w:t>
                  </w:r>
                  <w:r w:rsidRPr="002A2C37">
                    <w:rPr>
                      <w:rFonts w:ascii="新細明體" w:hAnsi="新細明體" w:cs="新細明體" w:hint="eastAsia"/>
                      <w:kern w:val="0"/>
                    </w:rPr>
                    <w:t>元</w:t>
                  </w:r>
                </w:p>
              </w:tc>
              <w:tc>
                <w:tcPr>
                  <w:tcW w:w="753"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2A2C37">
                  <w:pPr>
                    <w:widowControl/>
                    <w:rPr>
                      <w:rFonts w:ascii="新細明體" w:cs="新細明體"/>
                      <w:kern w:val="0"/>
                    </w:rPr>
                  </w:pPr>
                  <w:r>
                    <w:rPr>
                      <w:rFonts w:ascii="新細明體" w:hAnsi="新細明體" w:cs="新細明體"/>
                      <w:kern w:val="0"/>
                    </w:rPr>
                    <w:t>50</w:t>
                  </w:r>
                  <w:r w:rsidRPr="002A2C37">
                    <w:rPr>
                      <w:rFonts w:ascii="新細明體" w:cs="新細明體"/>
                      <w:kern w:val="0"/>
                    </w:rPr>
                    <w:t>0</w:t>
                  </w:r>
                  <w:r w:rsidRPr="002A2C37">
                    <w:rPr>
                      <w:rFonts w:ascii="新細明體" w:hAnsi="新細明體" w:cs="新細明體" w:hint="eastAsia"/>
                      <w:kern w:val="0"/>
                    </w:rPr>
                    <w:t>元</w:t>
                  </w:r>
                </w:p>
              </w:tc>
              <w:tc>
                <w:tcPr>
                  <w:tcW w:w="753"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2A2C37">
                  <w:pPr>
                    <w:widowControl/>
                    <w:rPr>
                      <w:rFonts w:ascii="新細明體" w:cs="新細明體"/>
                      <w:kern w:val="0"/>
                    </w:rPr>
                  </w:pPr>
                  <w:r>
                    <w:rPr>
                      <w:rFonts w:ascii="新細明體" w:hAnsi="新細明體" w:cs="新細明體"/>
                      <w:kern w:val="0"/>
                    </w:rPr>
                    <w:t>24</w:t>
                  </w:r>
                  <w:r w:rsidRPr="002A2C37">
                    <w:rPr>
                      <w:rFonts w:ascii="新細明體" w:cs="新細明體"/>
                      <w:kern w:val="0"/>
                    </w:rPr>
                    <w:t>0</w:t>
                  </w:r>
                  <w:r w:rsidRPr="002A2C37">
                    <w:rPr>
                      <w:rFonts w:ascii="新細明體" w:hAnsi="新細明體" w:cs="新細明體" w:hint="eastAsia"/>
                      <w:kern w:val="0"/>
                    </w:rPr>
                    <w:t>元</w:t>
                  </w:r>
                </w:p>
              </w:tc>
              <w:tc>
                <w:tcPr>
                  <w:tcW w:w="753"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2A2C37">
                  <w:pPr>
                    <w:widowControl/>
                    <w:rPr>
                      <w:rFonts w:ascii="新細明體" w:hAnsi="新細明體" w:cs="新細明體"/>
                      <w:kern w:val="0"/>
                    </w:rPr>
                  </w:pPr>
                  <w:r>
                    <w:rPr>
                      <w:rFonts w:ascii="新細明體" w:hAnsi="新細明體" w:cs="新細明體"/>
                      <w:kern w:val="0"/>
                    </w:rPr>
                    <w:t>16</w:t>
                  </w:r>
                  <w:r w:rsidRPr="002A2C37">
                    <w:rPr>
                      <w:rFonts w:ascii="新細明體" w:cs="新細明體"/>
                      <w:kern w:val="0"/>
                    </w:rPr>
                    <w:t>0</w:t>
                  </w:r>
                  <w:r w:rsidRPr="002A2C37">
                    <w:rPr>
                      <w:rFonts w:ascii="新細明體" w:hAnsi="新細明體" w:cs="新細明體" w:hint="eastAsia"/>
                      <w:kern w:val="0"/>
                    </w:rPr>
                    <w:t>元</w:t>
                  </w:r>
                  <w:r w:rsidRPr="002A2C37">
                    <w:rPr>
                      <w:rFonts w:ascii="新細明體" w:hAnsi="新細明體" w:cs="新細明體"/>
                      <w:kern w:val="0"/>
                    </w:rPr>
                    <w:t xml:space="preserve"> </w:t>
                  </w:r>
                </w:p>
              </w:tc>
              <w:tc>
                <w:tcPr>
                  <w:tcW w:w="831"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2A2C37">
                  <w:pPr>
                    <w:widowControl/>
                    <w:rPr>
                      <w:rFonts w:ascii="新細明體" w:cs="新細明體"/>
                      <w:kern w:val="0"/>
                    </w:rPr>
                  </w:pPr>
                  <w:r>
                    <w:rPr>
                      <w:rFonts w:ascii="新細明體" w:hAnsi="新細明體" w:cs="新細明體"/>
                      <w:kern w:val="0"/>
                    </w:rPr>
                    <w:t>10</w:t>
                  </w:r>
                  <w:r w:rsidRPr="002A2C37">
                    <w:rPr>
                      <w:rFonts w:ascii="新細明體" w:cs="新細明體"/>
                      <w:kern w:val="0"/>
                    </w:rPr>
                    <w:t>00</w:t>
                  </w:r>
                  <w:r w:rsidRPr="002A2C37">
                    <w:rPr>
                      <w:rFonts w:ascii="新細明體" w:hAnsi="新細明體" w:cs="新細明體" w:hint="eastAsia"/>
                      <w:kern w:val="0"/>
                    </w:rPr>
                    <w:t>元</w:t>
                  </w:r>
                </w:p>
              </w:tc>
            </w:tr>
            <w:tr w:rsidR="00A9712C" w:rsidRPr="002A2C37" w:rsidTr="002A2C37">
              <w:trPr>
                <w:tblCellSpacing w:w="15" w:type="dxa"/>
                <w:jc w:val="center"/>
              </w:trPr>
              <w:tc>
                <w:tcPr>
                  <w:tcW w:w="985"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2A2C37">
                  <w:pPr>
                    <w:widowControl/>
                    <w:jc w:val="center"/>
                    <w:rPr>
                      <w:rFonts w:ascii="新細明體" w:cs="新細明體"/>
                      <w:kern w:val="0"/>
                    </w:rPr>
                  </w:pPr>
                  <w:r w:rsidRPr="002A2C37">
                    <w:rPr>
                      <w:rFonts w:ascii="新細明體" w:hAnsi="新細明體" w:cs="新細明體" w:hint="eastAsia"/>
                      <w:b/>
                      <w:bCs/>
                      <w:color w:val="800080"/>
                      <w:kern w:val="0"/>
                    </w:rPr>
                    <w:t>百分率</w:t>
                  </w:r>
                </w:p>
              </w:tc>
              <w:tc>
                <w:tcPr>
                  <w:tcW w:w="708"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2A2C37">
                  <w:pPr>
                    <w:widowControl/>
                    <w:rPr>
                      <w:rFonts w:ascii="新細明體" w:cs="新細明體"/>
                      <w:kern w:val="0"/>
                    </w:rPr>
                  </w:pPr>
                </w:p>
              </w:tc>
              <w:tc>
                <w:tcPr>
                  <w:tcW w:w="753"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2A2C37">
                  <w:pPr>
                    <w:widowControl/>
                    <w:rPr>
                      <w:rFonts w:ascii="新細明體" w:cs="新細明體"/>
                      <w:kern w:val="0"/>
                    </w:rPr>
                  </w:pPr>
                </w:p>
              </w:tc>
              <w:tc>
                <w:tcPr>
                  <w:tcW w:w="753"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2A2C37">
                  <w:pPr>
                    <w:widowControl/>
                    <w:rPr>
                      <w:rFonts w:ascii="新細明體" w:cs="新細明體"/>
                      <w:kern w:val="0"/>
                    </w:rPr>
                  </w:pPr>
                </w:p>
              </w:tc>
              <w:tc>
                <w:tcPr>
                  <w:tcW w:w="753"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2A2C37">
                  <w:pPr>
                    <w:widowControl/>
                    <w:rPr>
                      <w:rFonts w:ascii="新細明體" w:cs="新細明體"/>
                      <w:kern w:val="0"/>
                    </w:rPr>
                  </w:pPr>
                </w:p>
              </w:tc>
              <w:tc>
                <w:tcPr>
                  <w:tcW w:w="831"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2A2C37">
                  <w:pPr>
                    <w:widowControl/>
                    <w:rPr>
                      <w:rFonts w:ascii="新細明體" w:cs="新細明體"/>
                      <w:kern w:val="0"/>
                    </w:rPr>
                  </w:pPr>
                </w:p>
              </w:tc>
            </w:tr>
          </w:tbl>
          <w:p w:rsidR="00A9712C" w:rsidRDefault="00A9712C" w:rsidP="0005765F">
            <w:pPr>
              <w:suppressAutoHyphens/>
              <w:rPr>
                <w:rFonts w:ascii="標楷體" w:eastAsia="標楷體" w:hAnsi="標楷體" w:cs="標楷體"/>
                <w:color w:val="000000"/>
              </w:rPr>
            </w:pPr>
            <w:r>
              <w:rPr>
                <w:rFonts w:ascii="標楷體" w:eastAsia="標楷體" w:hAnsi="標楷體" w:cs="標楷體"/>
                <w:color w:val="000000"/>
              </w:rPr>
              <w:t>(5)</w:t>
            </w:r>
            <w:r w:rsidRPr="00251B12">
              <w:rPr>
                <w:rFonts w:ascii="標楷體" w:eastAsia="標楷體" w:hAnsi="標楷體" w:hint="eastAsia"/>
                <w:bCs/>
                <w:color w:val="000000"/>
              </w:rPr>
              <w:t>下表是玉山國小五年甲班參加社團人數分配表</w:t>
            </w:r>
          </w:p>
          <w:p w:rsidR="00A9712C" w:rsidRDefault="00A9712C" w:rsidP="0005765F">
            <w:pPr>
              <w:suppressAutoHyphens/>
              <w:rPr>
                <w:rFonts w:ascii="標楷體" w:eastAsia="標楷體" w:hAnsi="標楷體" w:cs="標楷體"/>
                <w:color w:val="000000"/>
              </w:rPr>
            </w:pPr>
            <w:r>
              <w:rPr>
                <w:rFonts w:ascii="標楷體" w:eastAsia="標楷體" w:hAnsi="標楷體" w:cs="標楷體" w:hint="eastAsia"/>
                <w:color w:val="000000"/>
              </w:rPr>
              <w:t>請你幫他們完成社團人數百分率圖表</w:t>
            </w:r>
          </w:p>
          <w:tbl>
            <w:tblPr>
              <w:tblW w:w="4629" w:type="pct"/>
              <w:jc w:val="center"/>
              <w:tblCellSpacing w:w="15" w:type="dxa"/>
              <w:tblBorders>
                <w:top w:val="outset" w:sz="6" w:space="0" w:color="008000"/>
                <w:left w:val="outset" w:sz="6" w:space="0" w:color="008000"/>
                <w:bottom w:val="outset" w:sz="6" w:space="0" w:color="008000"/>
                <w:right w:val="outset" w:sz="6" w:space="0" w:color="008000"/>
              </w:tblBorders>
              <w:tblCellMar>
                <w:top w:w="15" w:type="dxa"/>
                <w:left w:w="15" w:type="dxa"/>
                <w:bottom w:w="15" w:type="dxa"/>
                <w:right w:w="15" w:type="dxa"/>
              </w:tblCellMar>
              <w:tblLook w:val="00A0"/>
            </w:tblPr>
            <w:tblGrid>
              <w:gridCol w:w="1003"/>
              <w:gridCol w:w="718"/>
              <w:gridCol w:w="761"/>
              <w:gridCol w:w="761"/>
              <w:gridCol w:w="761"/>
              <w:gridCol w:w="853"/>
            </w:tblGrid>
            <w:tr w:rsidR="00A9712C" w:rsidRPr="002A2C37" w:rsidTr="005F792A">
              <w:trPr>
                <w:tblCellSpacing w:w="15" w:type="dxa"/>
                <w:jc w:val="center"/>
              </w:trPr>
              <w:tc>
                <w:tcPr>
                  <w:tcW w:w="985"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1113B7">
                  <w:pPr>
                    <w:widowControl/>
                    <w:jc w:val="center"/>
                    <w:rPr>
                      <w:rFonts w:ascii="新細明體" w:cs="新細明體"/>
                      <w:kern w:val="0"/>
                    </w:rPr>
                  </w:pPr>
                  <w:r>
                    <w:rPr>
                      <w:rFonts w:ascii="新細明體" w:hAnsi="新細明體" w:cs="新細明體" w:hint="eastAsia"/>
                      <w:b/>
                      <w:bCs/>
                      <w:color w:val="800080"/>
                      <w:kern w:val="0"/>
                    </w:rPr>
                    <w:t>社</w:t>
                  </w:r>
                  <w:r>
                    <w:rPr>
                      <w:rFonts w:ascii="新細明體" w:hAnsi="新細明體" w:cs="新細明體"/>
                      <w:b/>
                      <w:bCs/>
                      <w:color w:val="800080"/>
                      <w:kern w:val="0"/>
                    </w:rPr>
                    <w:t xml:space="preserve"> </w:t>
                  </w:r>
                  <w:r>
                    <w:rPr>
                      <w:rFonts w:ascii="新細明體" w:hAnsi="新細明體" w:cs="新細明體" w:hint="eastAsia"/>
                      <w:b/>
                      <w:bCs/>
                      <w:color w:val="800080"/>
                      <w:kern w:val="0"/>
                    </w:rPr>
                    <w:t>團</w:t>
                  </w:r>
                </w:p>
              </w:tc>
              <w:tc>
                <w:tcPr>
                  <w:tcW w:w="708"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1113B7">
                  <w:pPr>
                    <w:widowControl/>
                    <w:jc w:val="center"/>
                    <w:rPr>
                      <w:rFonts w:ascii="新細明體" w:cs="新細明體"/>
                      <w:kern w:val="0"/>
                    </w:rPr>
                  </w:pPr>
                  <w:r>
                    <w:rPr>
                      <w:rFonts w:ascii="新細明體" w:hAnsi="新細明體" w:cs="新細明體" w:hint="eastAsia"/>
                      <w:b/>
                      <w:bCs/>
                      <w:color w:val="800080"/>
                      <w:kern w:val="0"/>
                    </w:rPr>
                    <w:t>籃</w:t>
                  </w:r>
                  <w:r>
                    <w:rPr>
                      <w:rFonts w:ascii="新細明體" w:hAnsi="新細明體" w:cs="新細明體"/>
                      <w:b/>
                      <w:bCs/>
                      <w:color w:val="800080"/>
                      <w:kern w:val="0"/>
                    </w:rPr>
                    <w:t xml:space="preserve"> </w:t>
                  </w:r>
                  <w:r>
                    <w:rPr>
                      <w:rFonts w:ascii="新細明體" w:hAnsi="新細明體" w:cs="新細明體" w:hint="eastAsia"/>
                      <w:b/>
                      <w:bCs/>
                      <w:color w:val="800080"/>
                      <w:kern w:val="0"/>
                    </w:rPr>
                    <w:t>球</w:t>
                  </w:r>
                </w:p>
              </w:tc>
              <w:tc>
                <w:tcPr>
                  <w:tcW w:w="753"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1113B7">
                  <w:pPr>
                    <w:widowControl/>
                    <w:jc w:val="center"/>
                    <w:rPr>
                      <w:rFonts w:ascii="新細明體" w:cs="新細明體"/>
                      <w:kern w:val="0"/>
                    </w:rPr>
                  </w:pPr>
                  <w:r>
                    <w:rPr>
                      <w:rFonts w:ascii="新細明體" w:hAnsi="新細明體" w:cs="新細明體" w:hint="eastAsia"/>
                      <w:b/>
                      <w:bCs/>
                      <w:color w:val="800080"/>
                      <w:kern w:val="0"/>
                    </w:rPr>
                    <w:t>壘</w:t>
                  </w:r>
                  <w:r>
                    <w:rPr>
                      <w:rFonts w:ascii="新細明體" w:hAnsi="新細明體" w:cs="新細明體"/>
                      <w:b/>
                      <w:bCs/>
                      <w:color w:val="800080"/>
                      <w:kern w:val="0"/>
                    </w:rPr>
                    <w:t xml:space="preserve"> </w:t>
                  </w:r>
                  <w:r>
                    <w:rPr>
                      <w:rFonts w:ascii="新細明體" w:hAnsi="新細明體" w:cs="新細明體" w:hint="eastAsia"/>
                      <w:b/>
                      <w:bCs/>
                      <w:color w:val="800080"/>
                      <w:kern w:val="0"/>
                    </w:rPr>
                    <w:t>球</w:t>
                  </w:r>
                </w:p>
              </w:tc>
              <w:tc>
                <w:tcPr>
                  <w:tcW w:w="753"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1113B7">
                  <w:pPr>
                    <w:widowControl/>
                    <w:jc w:val="center"/>
                    <w:rPr>
                      <w:rFonts w:ascii="新細明體" w:cs="新細明體"/>
                      <w:kern w:val="0"/>
                    </w:rPr>
                  </w:pPr>
                  <w:r>
                    <w:rPr>
                      <w:rFonts w:ascii="新細明體" w:hAnsi="新細明體" w:cs="新細明體" w:hint="eastAsia"/>
                      <w:b/>
                      <w:bCs/>
                      <w:color w:val="800080"/>
                      <w:kern w:val="0"/>
                    </w:rPr>
                    <w:t>足</w:t>
                  </w:r>
                  <w:r>
                    <w:rPr>
                      <w:rFonts w:ascii="新細明體" w:hAnsi="新細明體" w:cs="新細明體"/>
                      <w:b/>
                      <w:bCs/>
                      <w:color w:val="800080"/>
                      <w:kern w:val="0"/>
                    </w:rPr>
                    <w:t xml:space="preserve"> </w:t>
                  </w:r>
                  <w:r>
                    <w:rPr>
                      <w:rFonts w:ascii="新細明體" w:hAnsi="新細明體" w:cs="新細明體" w:hint="eastAsia"/>
                      <w:b/>
                      <w:bCs/>
                      <w:color w:val="800080"/>
                      <w:kern w:val="0"/>
                    </w:rPr>
                    <w:t>球</w:t>
                  </w:r>
                </w:p>
              </w:tc>
              <w:tc>
                <w:tcPr>
                  <w:tcW w:w="753"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1113B7">
                  <w:pPr>
                    <w:widowControl/>
                    <w:jc w:val="center"/>
                    <w:rPr>
                      <w:rFonts w:ascii="新細明體" w:cs="新細明體"/>
                      <w:kern w:val="0"/>
                    </w:rPr>
                  </w:pPr>
                  <w:r>
                    <w:rPr>
                      <w:rFonts w:ascii="新細明體" w:hAnsi="新細明體" w:cs="新細明體" w:hint="eastAsia"/>
                      <w:b/>
                      <w:bCs/>
                      <w:color w:val="800080"/>
                      <w:kern w:val="0"/>
                    </w:rPr>
                    <w:t>羽球</w:t>
                  </w:r>
                </w:p>
              </w:tc>
              <w:tc>
                <w:tcPr>
                  <w:tcW w:w="831"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1113B7">
                  <w:pPr>
                    <w:widowControl/>
                    <w:jc w:val="center"/>
                    <w:rPr>
                      <w:rFonts w:ascii="新細明體" w:cs="新細明體"/>
                      <w:kern w:val="0"/>
                    </w:rPr>
                  </w:pPr>
                  <w:r w:rsidRPr="002A2C37">
                    <w:rPr>
                      <w:rFonts w:ascii="新細明體" w:hAnsi="新細明體" w:cs="新細明體" w:hint="eastAsia"/>
                      <w:b/>
                      <w:bCs/>
                      <w:color w:val="800080"/>
                      <w:kern w:val="0"/>
                    </w:rPr>
                    <w:t>合</w:t>
                  </w:r>
                  <w:r w:rsidRPr="002A2C37">
                    <w:rPr>
                      <w:rFonts w:ascii="新細明體" w:hAnsi="新細明體" w:cs="新細明體"/>
                      <w:b/>
                      <w:bCs/>
                      <w:color w:val="800080"/>
                      <w:kern w:val="0"/>
                    </w:rPr>
                    <w:t xml:space="preserve"> </w:t>
                  </w:r>
                  <w:r w:rsidRPr="002A2C37">
                    <w:rPr>
                      <w:rFonts w:ascii="新細明體" w:hAnsi="新細明體" w:cs="新細明體" w:hint="eastAsia"/>
                      <w:b/>
                      <w:bCs/>
                      <w:color w:val="800080"/>
                      <w:kern w:val="0"/>
                    </w:rPr>
                    <w:t>計</w:t>
                  </w:r>
                </w:p>
              </w:tc>
            </w:tr>
            <w:tr w:rsidR="00A9712C" w:rsidRPr="002A2C37" w:rsidTr="005F792A">
              <w:trPr>
                <w:tblCellSpacing w:w="15" w:type="dxa"/>
                <w:jc w:val="center"/>
              </w:trPr>
              <w:tc>
                <w:tcPr>
                  <w:tcW w:w="985"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1113B7">
                  <w:pPr>
                    <w:widowControl/>
                    <w:jc w:val="center"/>
                    <w:rPr>
                      <w:rFonts w:ascii="新細明體" w:cs="新細明體"/>
                      <w:kern w:val="0"/>
                    </w:rPr>
                  </w:pPr>
                  <w:r>
                    <w:rPr>
                      <w:rFonts w:ascii="新細明體" w:hAnsi="新細明體" w:cs="新細明體" w:hint="eastAsia"/>
                      <w:b/>
                      <w:bCs/>
                      <w:color w:val="800080"/>
                      <w:kern w:val="0"/>
                    </w:rPr>
                    <w:t>人</w:t>
                  </w:r>
                  <w:r>
                    <w:rPr>
                      <w:rFonts w:ascii="新細明體" w:hAnsi="新細明體" w:cs="新細明體"/>
                      <w:b/>
                      <w:bCs/>
                      <w:color w:val="800080"/>
                      <w:kern w:val="0"/>
                    </w:rPr>
                    <w:t xml:space="preserve"> </w:t>
                  </w:r>
                  <w:r>
                    <w:rPr>
                      <w:rFonts w:ascii="新細明體" w:hAnsi="新細明體" w:cs="新細明體" w:hint="eastAsia"/>
                      <w:b/>
                      <w:bCs/>
                      <w:color w:val="800080"/>
                      <w:kern w:val="0"/>
                    </w:rPr>
                    <w:t>數</w:t>
                  </w:r>
                </w:p>
              </w:tc>
              <w:tc>
                <w:tcPr>
                  <w:tcW w:w="708"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1113B7">
                  <w:pPr>
                    <w:widowControl/>
                    <w:rPr>
                      <w:rFonts w:ascii="新細明體" w:cs="新細明體"/>
                      <w:kern w:val="0"/>
                    </w:rPr>
                  </w:pPr>
                  <w:r>
                    <w:rPr>
                      <w:rFonts w:ascii="新細明體" w:hAnsi="新細明體" w:cs="新細明體"/>
                      <w:kern w:val="0"/>
                    </w:rPr>
                    <w:t>3</w:t>
                  </w:r>
                  <w:r>
                    <w:rPr>
                      <w:rFonts w:ascii="新細明體" w:hAnsi="新細明體" w:cs="新細明體" w:hint="eastAsia"/>
                      <w:kern w:val="0"/>
                    </w:rPr>
                    <w:t>人</w:t>
                  </w:r>
                </w:p>
              </w:tc>
              <w:tc>
                <w:tcPr>
                  <w:tcW w:w="753"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1113B7">
                  <w:pPr>
                    <w:widowControl/>
                    <w:rPr>
                      <w:rFonts w:ascii="新細明體" w:cs="新細明體"/>
                      <w:kern w:val="0"/>
                    </w:rPr>
                  </w:pPr>
                  <w:r>
                    <w:rPr>
                      <w:rFonts w:ascii="新細明體" w:hAnsi="新細明體" w:cs="新細明體"/>
                      <w:kern w:val="0"/>
                    </w:rPr>
                    <w:t>4</w:t>
                  </w:r>
                  <w:r>
                    <w:rPr>
                      <w:rFonts w:ascii="新細明體" w:hAnsi="新細明體" w:cs="新細明體" w:hint="eastAsia"/>
                      <w:kern w:val="0"/>
                    </w:rPr>
                    <w:t>人</w:t>
                  </w:r>
                </w:p>
              </w:tc>
              <w:tc>
                <w:tcPr>
                  <w:tcW w:w="753"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1113B7">
                  <w:pPr>
                    <w:widowControl/>
                    <w:rPr>
                      <w:rFonts w:ascii="新細明體" w:cs="新細明體"/>
                      <w:kern w:val="0"/>
                    </w:rPr>
                  </w:pPr>
                  <w:r>
                    <w:rPr>
                      <w:rFonts w:ascii="新細明體" w:hAnsi="新細明體" w:cs="新細明體"/>
                      <w:kern w:val="0"/>
                    </w:rPr>
                    <w:t>7</w:t>
                  </w:r>
                  <w:r>
                    <w:rPr>
                      <w:rFonts w:ascii="新細明體" w:hAnsi="新細明體" w:cs="新細明體" w:hint="eastAsia"/>
                      <w:kern w:val="0"/>
                    </w:rPr>
                    <w:t>人</w:t>
                  </w:r>
                </w:p>
              </w:tc>
              <w:tc>
                <w:tcPr>
                  <w:tcW w:w="753"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1113B7">
                  <w:pPr>
                    <w:widowControl/>
                    <w:rPr>
                      <w:rFonts w:ascii="新細明體" w:hAnsi="新細明體" w:cs="新細明體"/>
                      <w:kern w:val="0"/>
                    </w:rPr>
                  </w:pPr>
                  <w:r>
                    <w:rPr>
                      <w:rFonts w:ascii="新細明體" w:hAnsi="新細明體" w:cs="新細明體"/>
                      <w:kern w:val="0"/>
                    </w:rPr>
                    <w:t>6</w:t>
                  </w:r>
                  <w:r>
                    <w:rPr>
                      <w:rFonts w:ascii="新細明體" w:hAnsi="新細明體" w:cs="新細明體" w:hint="eastAsia"/>
                      <w:kern w:val="0"/>
                    </w:rPr>
                    <w:t>人</w:t>
                  </w:r>
                  <w:r w:rsidRPr="002A2C37">
                    <w:rPr>
                      <w:rFonts w:ascii="新細明體" w:hAnsi="新細明體" w:cs="新細明體"/>
                      <w:kern w:val="0"/>
                    </w:rPr>
                    <w:t xml:space="preserve"> </w:t>
                  </w:r>
                </w:p>
              </w:tc>
              <w:tc>
                <w:tcPr>
                  <w:tcW w:w="831"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1113B7">
                  <w:pPr>
                    <w:widowControl/>
                    <w:rPr>
                      <w:rFonts w:ascii="新細明體" w:cs="新細明體"/>
                      <w:kern w:val="0"/>
                    </w:rPr>
                  </w:pPr>
                  <w:r>
                    <w:rPr>
                      <w:rFonts w:ascii="新細明體" w:hAnsi="新細明體" w:cs="新細明體"/>
                      <w:kern w:val="0"/>
                    </w:rPr>
                    <w:t>2</w:t>
                  </w:r>
                  <w:r>
                    <w:rPr>
                      <w:rFonts w:ascii="新細明體" w:cs="新細明體"/>
                      <w:kern w:val="0"/>
                    </w:rPr>
                    <w:t>0</w:t>
                  </w:r>
                  <w:r>
                    <w:rPr>
                      <w:rFonts w:ascii="新細明體" w:hAnsi="新細明體" w:cs="新細明體" w:hint="eastAsia"/>
                      <w:kern w:val="0"/>
                    </w:rPr>
                    <w:t>人</w:t>
                  </w:r>
                </w:p>
              </w:tc>
            </w:tr>
            <w:tr w:rsidR="00A9712C" w:rsidRPr="002A2C37" w:rsidTr="005F792A">
              <w:trPr>
                <w:tblCellSpacing w:w="15" w:type="dxa"/>
                <w:jc w:val="center"/>
              </w:trPr>
              <w:tc>
                <w:tcPr>
                  <w:tcW w:w="985"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1113B7">
                  <w:pPr>
                    <w:widowControl/>
                    <w:jc w:val="center"/>
                    <w:rPr>
                      <w:rFonts w:ascii="新細明體" w:cs="新細明體"/>
                      <w:kern w:val="0"/>
                    </w:rPr>
                  </w:pPr>
                  <w:r w:rsidRPr="002A2C37">
                    <w:rPr>
                      <w:rFonts w:ascii="新細明體" w:hAnsi="新細明體" w:cs="新細明體" w:hint="eastAsia"/>
                      <w:b/>
                      <w:bCs/>
                      <w:color w:val="800080"/>
                      <w:kern w:val="0"/>
                    </w:rPr>
                    <w:t>百分率</w:t>
                  </w:r>
                </w:p>
              </w:tc>
              <w:tc>
                <w:tcPr>
                  <w:tcW w:w="708"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1113B7">
                  <w:pPr>
                    <w:widowControl/>
                    <w:rPr>
                      <w:rFonts w:ascii="新細明體" w:cs="新細明體"/>
                      <w:kern w:val="0"/>
                    </w:rPr>
                  </w:pPr>
                </w:p>
              </w:tc>
              <w:tc>
                <w:tcPr>
                  <w:tcW w:w="753"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1113B7">
                  <w:pPr>
                    <w:widowControl/>
                    <w:rPr>
                      <w:rFonts w:ascii="新細明體" w:cs="新細明體"/>
                      <w:kern w:val="0"/>
                    </w:rPr>
                  </w:pPr>
                </w:p>
              </w:tc>
              <w:tc>
                <w:tcPr>
                  <w:tcW w:w="753"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1113B7">
                  <w:pPr>
                    <w:widowControl/>
                    <w:rPr>
                      <w:rFonts w:ascii="新細明體" w:cs="新細明體"/>
                      <w:kern w:val="0"/>
                    </w:rPr>
                  </w:pPr>
                </w:p>
              </w:tc>
              <w:tc>
                <w:tcPr>
                  <w:tcW w:w="753"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1113B7">
                  <w:pPr>
                    <w:widowControl/>
                    <w:rPr>
                      <w:rFonts w:ascii="新細明體" w:cs="新細明體"/>
                      <w:kern w:val="0"/>
                    </w:rPr>
                  </w:pPr>
                </w:p>
              </w:tc>
              <w:tc>
                <w:tcPr>
                  <w:tcW w:w="831"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1113B7">
                  <w:pPr>
                    <w:widowControl/>
                    <w:rPr>
                      <w:rFonts w:ascii="新細明體" w:cs="新細明體"/>
                      <w:kern w:val="0"/>
                    </w:rPr>
                  </w:pPr>
                </w:p>
              </w:tc>
            </w:tr>
          </w:tbl>
          <w:p w:rsidR="00A9712C" w:rsidRDefault="00A9712C" w:rsidP="0005765F">
            <w:pPr>
              <w:suppressAutoHyphens/>
              <w:rPr>
                <w:rFonts w:ascii="標楷體" w:eastAsia="標楷體" w:hAnsi="標楷體" w:cs="標楷體"/>
                <w:color w:val="000000"/>
              </w:rPr>
            </w:pPr>
          </w:p>
          <w:p w:rsidR="00A9712C" w:rsidRDefault="00A9712C" w:rsidP="0005765F">
            <w:pPr>
              <w:suppressAutoHyphens/>
              <w:rPr>
                <w:rFonts w:ascii="標楷體" w:eastAsia="標楷體" w:hAnsi="標楷體" w:cs="標楷體"/>
                <w:color w:val="000000"/>
              </w:rPr>
            </w:pPr>
            <w:r>
              <w:rPr>
                <w:rFonts w:ascii="標楷體" w:eastAsia="標楷體" w:hAnsi="標楷體" w:cs="標楷體"/>
                <w:color w:val="000000"/>
              </w:rPr>
              <w:t>----------------</w:t>
            </w:r>
            <w:r>
              <w:rPr>
                <w:rFonts w:ascii="標楷體" w:eastAsia="標楷體" w:hAnsi="標楷體" w:cs="標楷體" w:hint="eastAsia"/>
                <w:color w:val="000000"/>
              </w:rPr>
              <w:t>第二節結束</w:t>
            </w:r>
            <w:r>
              <w:rPr>
                <w:rFonts w:ascii="標楷體" w:eastAsia="標楷體" w:hAnsi="標楷體" w:cs="標楷體"/>
                <w:color w:val="000000"/>
              </w:rPr>
              <w:t>----------------</w:t>
            </w:r>
          </w:p>
          <w:p w:rsidR="00A9712C" w:rsidRPr="001172B5" w:rsidRDefault="00A9712C" w:rsidP="004F4F9A">
            <w:pPr>
              <w:suppressAutoHyphens/>
              <w:rPr>
                <w:rFonts w:ascii="標楷體" w:eastAsia="標楷體" w:hAnsi="標楷體" w:cs="Times New Roman"/>
                <w:color w:val="000000"/>
              </w:rPr>
            </w:pPr>
            <w:r w:rsidRPr="001172B5">
              <w:rPr>
                <w:rFonts w:ascii="標楷體" w:eastAsia="標楷體" w:hAnsi="標楷體" w:cs="標楷體" w:hint="eastAsia"/>
                <w:color w:val="000000"/>
              </w:rPr>
              <w:t>（一）準備活動：</w:t>
            </w:r>
          </w:p>
          <w:p w:rsidR="00A9712C" w:rsidRPr="001172B5" w:rsidRDefault="00A9712C" w:rsidP="004F4F9A">
            <w:pPr>
              <w:suppressAutoHyphens/>
              <w:rPr>
                <w:rFonts w:ascii="標楷體" w:eastAsia="標楷體" w:hAnsi="標楷體" w:cs="Times New Roman"/>
                <w:color w:val="000000"/>
              </w:rPr>
            </w:pPr>
            <w:r w:rsidRPr="001172B5">
              <w:rPr>
                <w:rFonts w:ascii="標楷體" w:eastAsia="標楷體" w:hAnsi="標楷體" w:cs="標楷體" w:hint="eastAsia"/>
                <w:color w:val="000000"/>
              </w:rPr>
              <w:t>老師部分：</w:t>
            </w:r>
            <w:r>
              <w:rPr>
                <w:rFonts w:ascii="標楷體" w:eastAsia="標楷體" w:hAnsi="標楷體" w:cs="標楷體" w:hint="eastAsia"/>
                <w:color w:val="000000"/>
              </w:rPr>
              <w:t>準備社會各行各業上常見的百分率使用範例，搭配自製的九宮格百分率家族遊戲</w:t>
            </w:r>
          </w:p>
          <w:p w:rsidR="00A9712C" w:rsidRPr="001172B5" w:rsidRDefault="00A9712C" w:rsidP="004F4F9A">
            <w:pPr>
              <w:suppressAutoHyphens/>
              <w:rPr>
                <w:rFonts w:ascii="標楷體" w:eastAsia="標楷體" w:hAnsi="標楷體" w:cs="Times New Roman"/>
                <w:color w:val="000000"/>
              </w:rPr>
            </w:pPr>
            <w:r w:rsidRPr="001172B5">
              <w:rPr>
                <w:rFonts w:ascii="標楷體" w:eastAsia="標楷體" w:hAnsi="標楷體" w:cs="標楷體" w:hint="eastAsia"/>
                <w:color w:val="000000"/>
              </w:rPr>
              <w:t>學生部分：</w:t>
            </w:r>
            <w:r>
              <w:rPr>
                <w:rFonts w:ascii="標楷體" w:eastAsia="標楷體" w:hAnsi="標楷體" w:cs="標楷體" w:hint="eastAsia"/>
                <w:color w:val="000000"/>
              </w:rPr>
              <w:t>複習前兩節課所學習到的百分率概念</w:t>
            </w:r>
          </w:p>
          <w:p w:rsidR="00A9712C" w:rsidRPr="001172B5" w:rsidRDefault="00A9712C" w:rsidP="004F4F9A">
            <w:pPr>
              <w:suppressAutoHyphens/>
              <w:rPr>
                <w:rFonts w:ascii="標楷體" w:eastAsia="標楷體" w:hAnsi="標楷體" w:cs="標楷體"/>
                <w:color w:val="000000"/>
              </w:rPr>
            </w:pPr>
            <w:r w:rsidRPr="001172B5">
              <w:rPr>
                <w:rFonts w:ascii="標楷體" w:eastAsia="標楷體" w:hAnsi="標楷體" w:cs="標楷體" w:hint="eastAsia"/>
                <w:color w:val="000000"/>
              </w:rPr>
              <w:t>情境部分</w:t>
            </w:r>
            <w:r>
              <w:rPr>
                <w:rFonts w:ascii="標楷體" w:eastAsia="標楷體" w:hAnsi="標楷體" w:cs="標楷體"/>
                <w:color w:val="000000"/>
              </w:rPr>
              <w:t>:</w:t>
            </w:r>
            <w:r>
              <w:rPr>
                <w:rFonts w:ascii="標楷體" w:eastAsia="標楷體" w:hAnsi="標楷體" w:cs="標楷體" w:hint="eastAsia"/>
                <w:color w:val="000000"/>
              </w:rPr>
              <w:t>藉由問題引出更多百分率的實際情境</w:t>
            </w:r>
          </w:p>
          <w:p w:rsidR="00A9712C" w:rsidRPr="001172B5" w:rsidRDefault="00A9712C" w:rsidP="004F4F9A">
            <w:pPr>
              <w:suppressAutoHyphens/>
              <w:rPr>
                <w:rFonts w:ascii="標楷體" w:eastAsia="標楷體" w:hAnsi="標楷體" w:cs="Times New Roman"/>
                <w:color w:val="000000"/>
              </w:rPr>
            </w:pPr>
            <w:r w:rsidRPr="001172B5">
              <w:rPr>
                <w:rFonts w:ascii="標楷體" w:eastAsia="標楷體" w:hAnsi="標楷體" w:cs="標楷體" w:hint="eastAsia"/>
                <w:color w:val="000000"/>
              </w:rPr>
              <w:t>（二）引起動機：</w:t>
            </w:r>
          </w:p>
          <w:p w:rsidR="00A9712C" w:rsidRDefault="00A9712C" w:rsidP="004F4F9A">
            <w:pPr>
              <w:suppressAutoHyphens/>
              <w:rPr>
                <w:rFonts w:ascii="標楷體" w:eastAsia="標楷體" w:hAnsi="標楷體" w:cs="Times New Roman"/>
                <w:color w:val="000000"/>
              </w:rPr>
            </w:pPr>
            <w:r>
              <w:rPr>
                <w:rFonts w:ascii="標楷體" w:eastAsia="標楷體" w:hAnsi="標楷體" w:cs="Times New Roman" w:hint="eastAsia"/>
                <w:color w:val="000000"/>
              </w:rPr>
              <w:t>請小朋友想看看除了我們前兩節課所學的生活例子，像是出席及缺席率或是答錯或答對率以外，還有哪些百分率應用是我們常見到的</w:t>
            </w:r>
            <w:r>
              <w:rPr>
                <w:rFonts w:ascii="標楷體" w:eastAsia="標楷體" w:hAnsi="標楷體" w:cs="Times New Roman"/>
                <w:color w:val="000000"/>
              </w:rPr>
              <w:t>?</w:t>
            </w:r>
            <w:r>
              <w:rPr>
                <w:rFonts w:ascii="標楷體" w:eastAsia="標楷體" w:hAnsi="標楷體" w:cs="Times New Roman" w:hint="eastAsia"/>
                <w:color w:val="000000"/>
              </w:rPr>
              <w:t>像是第一節課提到的棒球選手的打擊率或是籃球員的投球命中率是怎麼算的呢</w:t>
            </w:r>
            <w:r>
              <w:rPr>
                <w:rFonts w:ascii="標楷體" w:eastAsia="標楷體" w:hAnsi="標楷體" w:cs="Times New Roman"/>
                <w:color w:val="000000"/>
              </w:rPr>
              <w:t>?</w:t>
            </w:r>
          </w:p>
          <w:p w:rsidR="00A9712C" w:rsidRPr="001172B5" w:rsidRDefault="00A9712C" w:rsidP="004F4F9A">
            <w:pPr>
              <w:suppressAutoHyphens/>
              <w:rPr>
                <w:rFonts w:ascii="標楷體" w:eastAsia="標楷體" w:hAnsi="標楷體" w:cs="Times New Roman"/>
                <w:color w:val="000000"/>
              </w:rPr>
            </w:pPr>
            <w:r>
              <w:rPr>
                <w:rFonts w:ascii="標楷體" w:eastAsia="標楷體" w:hAnsi="標楷體" w:cs="Times New Roman" w:hint="eastAsia"/>
                <w:color w:val="000000"/>
              </w:rPr>
              <w:t>教師引導或舉例說明我們在對統一發票或是樂透彩券也有所謂的中獎率、在銀行存錢時會有利率、學校招生考試時會有錄取率，這些都可以納入我們百分率大家族的行列。</w:t>
            </w:r>
          </w:p>
          <w:p w:rsidR="00A9712C" w:rsidRPr="001172B5" w:rsidRDefault="00A9712C" w:rsidP="004F4F9A">
            <w:pPr>
              <w:suppressAutoHyphens/>
              <w:rPr>
                <w:rFonts w:ascii="標楷體" w:eastAsia="標楷體" w:hAnsi="標楷體" w:cs="Times New Roman"/>
                <w:color w:val="000000"/>
              </w:rPr>
            </w:pPr>
            <w:r w:rsidRPr="001172B5">
              <w:rPr>
                <w:rFonts w:ascii="標楷體" w:eastAsia="標楷體" w:hAnsi="標楷體" w:cs="標楷體" w:hint="eastAsia"/>
                <w:color w:val="000000"/>
              </w:rPr>
              <w:t>（三）發展活動：</w:t>
            </w:r>
          </w:p>
          <w:p w:rsidR="00A9712C" w:rsidRDefault="00A9712C" w:rsidP="004F4F9A">
            <w:pPr>
              <w:suppressAutoHyphens/>
              <w:rPr>
                <w:rFonts w:ascii="標楷體" w:eastAsia="標楷體" w:hAnsi="標楷體" w:cs="Times New Roman"/>
                <w:color w:val="000000"/>
              </w:rPr>
            </w:pPr>
            <w:r>
              <w:rPr>
                <w:rFonts w:ascii="標楷體" w:eastAsia="標楷體" w:hAnsi="標楷體" w:cs="Times New Roman"/>
                <w:color w:val="000000"/>
              </w:rPr>
              <w:t>(1)</w:t>
            </w:r>
            <w:r w:rsidRPr="005F6FDB">
              <w:rPr>
                <w:rFonts w:ascii="標楷體" w:eastAsia="標楷體" w:hAnsi="標楷體" w:cs="Times New Roman" w:hint="eastAsia"/>
                <w:color w:val="FF0000"/>
              </w:rPr>
              <w:t>百分率大家族成員介紹</w:t>
            </w:r>
            <w:r w:rsidRPr="005F6FDB">
              <w:rPr>
                <w:rFonts w:ascii="標楷體" w:eastAsia="標楷體" w:hAnsi="標楷體" w:cs="Times New Roman"/>
                <w:color w:val="FF0000"/>
              </w:rPr>
              <w:t>:</w:t>
            </w:r>
          </w:p>
          <w:p w:rsidR="00A9712C" w:rsidRDefault="00A9712C" w:rsidP="004F4F9A">
            <w:pPr>
              <w:suppressAutoHyphens/>
              <w:rPr>
                <w:rFonts w:ascii="標楷體" w:eastAsia="標楷體" w:hAnsi="標楷體" w:cs="Times New Roman"/>
                <w:color w:val="000000"/>
              </w:rPr>
            </w:pPr>
            <w:r>
              <w:rPr>
                <w:rFonts w:ascii="標楷體" w:eastAsia="標楷體" w:hAnsi="標楷體" w:cs="Times New Roman" w:hint="eastAsia"/>
                <w:color w:val="000000"/>
              </w:rPr>
              <w:t>打擊率</w:t>
            </w:r>
            <w:r>
              <w:rPr>
                <w:rFonts w:ascii="標楷體" w:eastAsia="標楷體" w:hAnsi="標楷體" w:cs="Times New Roman"/>
                <w:color w:val="000000"/>
              </w:rPr>
              <w:t>:</w:t>
            </w:r>
            <w:r>
              <w:rPr>
                <w:rFonts w:ascii="標楷體" w:eastAsia="標楷體" w:hAnsi="標楷體" w:cs="Times New Roman" w:hint="eastAsia"/>
                <w:color w:val="000000"/>
              </w:rPr>
              <w:t>安打數</w:t>
            </w:r>
            <w:r>
              <w:rPr>
                <w:rFonts w:ascii="標楷體" w:eastAsia="標楷體" w:hAnsi="標楷體" w:cs="Times New Roman"/>
                <w:color w:val="000000"/>
              </w:rPr>
              <w:t>(</w:t>
            </w:r>
            <w:r>
              <w:rPr>
                <w:rFonts w:ascii="標楷體" w:eastAsia="標楷體" w:hAnsi="標楷體" w:cs="Times New Roman" w:hint="eastAsia"/>
                <w:color w:val="000000"/>
              </w:rPr>
              <w:t>包含全壘打</w:t>
            </w:r>
            <w:r>
              <w:rPr>
                <w:rFonts w:ascii="標楷體" w:eastAsia="標楷體" w:hAnsi="標楷體" w:cs="Times New Roman"/>
                <w:color w:val="000000"/>
              </w:rPr>
              <w:t>)</w:t>
            </w:r>
            <w:r>
              <w:rPr>
                <w:rFonts w:ascii="標楷體" w:eastAsia="標楷體" w:hAnsi="標楷體" w:cs="Times New Roman" w:hint="eastAsia"/>
                <w:color w:val="000000"/>
              </w:rPr>
              <w:t>÷打擊數</w:t>
            </w:r>
          </w:p>
          <w:p w:rsidR="00A9712C" w:rsidRDefault="00A9712C" w:rsidP="004F4F9A">
            <w:pPr>
              <w:suppressAutoHyphens/>
              <w:rPr>
                <w:rFonts w:ascii="標楷體" w:eastAsia="標楷體" w:hAnsi="標楷體" w:cs="Times New Roman"/>
                <w:color w:val="000000"/>
              </w:rPr>
            </w:pPr>
            <w:r>
              <w:rPr>
                <w:rFonts w:ascii="標楷體" w:eastAsia="標楷體" w:hAnsi="標楷體" w:cs="Times New Roman" w:hint="eastAsia"/>
                <w:color w:val="000000"/>
              </w:rPr>
              <w:t>投籃命中率</w:t>
            </w:r>
            <w:r>
              <w:rPr>
                <w:rFonts w:ascii="標楷體" w:eastAsia="標楷體" w:hAnsi="標楷體" w:cs="Times New Roman"/>
                <w:color w:val="000000"/>
              </w:rPr>
              <w:t>:</w:t>
            </w:r>
            <w:r>
              <w:rPr>
                <w:rFonts w:ascii="標楷體" w:eastAsia="標楷體" w:hAnsi="標楷體" w:cs="Times New Roman" w:hint="eastAsia"/>
                <w:color w:val="000000"/>
              </w:rPr>
              <w:t>投球進籃數÷全部投籃數</w:t>
            </w:r>
          </w:p>
          <w:p w:rsidR="00A9712C" w:rsidRDefault="00A9712C" w:rsidP="004F4F9A">
            <w:pPr>
              <w:suppressAutoHyphens/>
              <w:rPr>
                <w:rFonts w:ascii="標楷體" w:eastAsia="標楷體" w:hAnsi="標楷體" w:cs="Times New Roman"/>
                <w:color w:val="000000"/>
              </w:rPr>
            </w:pPr>
            <w:r>
              <w:rPr>
                <w:rFonts w:ascii="標楷體" w:eastAsia="標楷體" w:hAnsi="標楷體" w:cs="Times New Roman" w:hint="eastAsia"/>
                <w:color w:val="000000"/>
              </w:rPr>
              <w:t>中獎率</w:t>
            </w:r>
            <w:r>
              <w:rPr>
                <w:rFonts w:ascii="標楷體" w:eastAsia="標楷體" w:hAnsi="標楷體" w:cs="Times New Roman"/>
                <w:color w:val="000000"/>
              </w:rPr>
              <w:t>:</w:t>
            </w:r>
            <w:r>
              <w:rPr>
                <w:rFonts w:ascii="標楷體" w:eastAsia="標楷體" w:hAnsi="標楷體" w:cs="Times New Roman" w:hint="eastAsia"/>
                <w:color w:val="000000"/>
              </w:rPr>
              <w:t>中獎的彩券數或發票數÷全部的彩券數或</w:t>
            </w:r>
          </w:p>
          <w:p w:rsidR="00A9712C" w:rsidRDefault="00A9712C" w:rsidP="004F4F9A">
            <w:pPr>
              <w:suppressAutoHyphens/>
              <w:rPr>
                <w:rFonts w:ascii="標楷體" w:eastAsia="標楷體" w:hAnsi="標楷體" w:cs="Times New Roman"/>
                <w:color w:val="000000"/>
              </w:rPr>
            </w:pPr>
            <w:r>
              <w:rPr>
                <w:rFonts w:ascii="標楷體" w:eastAsia="標楷體" w:hAnsi="標楷體" w:cs="Times New Roman"/>
                <w:color w:val="000000"/>
              </w:rPr>
              <w:t xml:space="preserve">       </w:t>
            </w:r>
            <w:r>
              <w:rPr>
                <w:rFonts w:ascii="標楷體" w:eastAsia="標楷體" w:hAnsi="標楷體" w:cs="Times New Roman" w:hint="eastAsia"/>
                <w:color w:val="000000"/>
              </w:rPr>
              <w:t>發票數</w:t>
            </w:r>
          </w:p>
          <w:p w:rsidR="00A9712C" w:rsidRDefault="00A9712C" w:rsidP="004F4F9A">
            <w:pPr>
              <w:suppressAutoHyphens/>
              <w:rPr>
                <w:rFonts w:ascii="標楷體" w:eastAsia="標楷體" w:hAnsi="標楷體" w:cs="Times New Roman"/>
                <w:color w:val="000000"/>
              </w:rPr>
            </w:pPr>
            <w:r>
              <w:rPr>
                <w:rFonts w:ascii="標楷體" w:eastAsia="標楷體" w:hAnsi="標楷體" w:cs="Times New Roman" w:hint="eastAsia"/>
                <w:color w:val="000000"/>
              </w:rPr>
              <w:t>出席</w:t>
            </w:r>
            <w:r>
              <w:rPr>
                <w:rFonts w:ascii="標楷體" w:eastAsia="標楷體" w:hAnsi="標楷體" w:cs="Times New Roman"/>
                <w:color w:val="000000"/>
              </w:rPr>
              <w:t>(</w:t>
            </w:r>
            <w:r>
              <w:rPr>
                <w:rFonts w:ascii="標楷體" w:eastAsia="標楷體" w:hAnsi="標楷體" w:cs="Times New Roman" w:hint="eastAsia"/>
                <w:color w:val="000000"/>
              </w:rPr>
              <w:t>缺席</w:t>
            </w:r>
            <w:r>
              <w:rPr>
                <w:rFonts w:ascii="標楷體" w:eastAsia="標楷體" w:hAnsi="標楷體" w:cs="Times New Roman"/>
                <w:color w:val="000000"/>
              </w:rPr>
              <w:t>)</w:t>
            </w:r>
            <w:r>
              <w:rPr>
                <w:rFonts w:ascii="標楷體" w:eastAsia="標楷體" w:hAnsi="標楷體" w:cs="Times New Roman" w:hint="eastAsia"/>
                <w:color w:val="000000"/>
              </w:rPr>
              <w:t>率</w:t>
            </w:r>
            <w:r>
              <w:rPr>
                <w:rFonts w:ascii="標楷體" w:eastAsia="標楷體" w:hAnsi="標楷體" w:cs="Times New Roman"/>
                <w:color w:val="000000"/>
              </w:rPr>
              <w:t>:</w:t>
            </w:r>
            <w:r>
              <w:rPr>
                <w:rFonts w:ascii="標楷體" w:eastAsia="標楷體" w:hAnsi="標楷體" w:cs="Times New Roman" w:hint="eastAsia"/>
                <w:color w:val="000000"/>
              </w:rPr>
              <w:t>出席</w:t>
            </w:r>
            <w:r>
              <w:rPr>
                <w:rFonts w:ascii="標楷體" w:eastAsia="標楷體" w:hAnsi="標楷體" w:cs="Times New Roman"/>
                <w:color w:val="000000"/>
              </w:rPr>
              <w:t>(</w:t>
            </w:r>
            <w:r>
              <w:rPr>
                <w:rFonts w:ascii="標楷體" w:eastAsia="標楷體" w:hAnsi="標楷體" w:cs="Times New Roman" w:hint="eastAsia"/>
                <w:color w:val="000000"/>
              </w:rPr>
              <w:t>缺席</w:t>
            </w:r>
            <w:r>
              <w:rPr>
                <w:rFonts w:ascii="標楷體" w:eastAsia="標楷體" w:hAnsi="標楷體" w:cs="Times New Roman"/>
                <w:color w:val="000000"/>
              </w:rPr>
              <w:t>)</w:t>
            </w:r>
            <w:r>
              <w:rPr>
                <w:rFonts w:ascii="標楷體" w:eastAsia="標楷體" w:hAnsi="標楷體" w:cs="Times New Roman" w:hint="eastAsia"/>
                <w:color w:val="000000"/>
              </w:rPr>
              <w:t>人數÷總人數</w:t>
            </w:r>
          </w:p>
          <w:p w:rsidR="00A9712C" w:rsidRDefault="00A9712C" w:rsidP="004F4F9A">
            <w:pPr>
              <w:suppressAutoHyphens/>
              <w:rPr>
                <w:rFonts w:ascii="標楷體" w:eastAsia="標楷體" w:hAnsi="標楷體" w:cs="Times New Roman"/>
                <w:color w:val="000000"/>
              </w:rPr>
            </w:pPr>
            <w:r>
              <w:rPr>
                <w:rFonts w:ascii="標楷體" w:eastAsia="標楷體" w:hAnsi="標楷體" w:cs="Times New Roman" w:hint="eastAsia"/>
                <w:color w:val="000000"/>
              </w:rPr>
              <w:t>錄取率</w:t>
            </w:r>
            <w:r>
              <w:rPr>
                <w:rFonts w:ascii="標楷體" w:eastAsia="標楷體" w:hAnsi="標楷體" w:cs="Times New Roman"/>
                <w:color w:val="000000"/>
              </w:rPr>
              <w:t>:</w:t>
            </w:r>
            <w:r>
              <w:rPr>
                <w:rFonts w:ascii="標楷體" w:eastAsia="標楷體" w:hAnsi="標楷體" w:cs="Times New Roman" w:hint="eastAsia"/>
                <w:color w:val="000000"/>
              </w:rPr>
              <w:t>錄取人數÷報名人數</w:t>
            </w:r>
          </w:p>
          <w:p w:rsidR="00A9712C" w:rsidRDefault="00A9712C" w:rsidP="004F4F9A">
            <w:pPr>
              <w:suppressAutoHyphens/>
              <w:rPr>
                <w:rFonts w:ascii="標楷體" w:eastAsia="標楷體" w:hAnsi="標楷體" w:cs="Times New Roman"/>
                <w:color w:val="000000"/>
              </w:rPr>
            </w:pPr>
            <w:r>
              <w:rPr>
                <w:rFonts w:ascii="標楷體" w:eastAsia="標楷體" w:hAnsi="標楷體" w:cs="Times New Roman" w:hint="eastAsia"/>
                <w:color w:val="000000"/>
              </w:rPr>
              <w:t>得票率</w:t>
            </w:r>
            <w:r>
              <w:rPr>
                <w:rFonts w:ascii="標楷體" w:eastAsia="標楷體" w:hAnsi="標楷體" w:cs="Times New Roman"/>
                <w:color w:val="000000"/>
              </w:rPr>
              <w:t>:</w:t>
            </w:r>
            <w:r>
              <w:rPr>
                <w:rFonts w:ascii="標楷體" w:eastAsia="標楷體" w:hAnsi="標楷體" w:cs="Times New Roman" w:hint="eastAsia"/>
                <w:color w:val="000000"/>
              </w:rPr>
              <w:t>得票數÷總投票的票數</w:t>
            </w:r>
          </w:p>
          <w:p w:rsidR="00A9712C" w:rsidRDefault="00A9712C" w:rsidP="004F4F9A">
            <w:pPr>
              <w:suppressAutoHyphens/>
              <w:rPr>
                <w:rFonts w:ascii="標楷體" w:eastAsia="標楷體" w:hAnsi="標楷體" w:cs="Times New Roman"/>
                <w:color w:val="FF0000"/>
              </w:rPr>
            </w:pPr>
            <w:r>
              <w:rPr>
                <w:rFonts w:ascii="標楷體" w:eastAsia="標楷體" w:hAnsi="標楷體" w:cs="Times New Roman"/>
                <w:color w:val="000000"/>
              </w:rPr>
              <w:t>(2)</w:t>
            </w:r>
            <w:r w:rsidRPr="005F6FDB">
              <w:rPr>
                <w:rFonts w:ascii="標楷體" w:eastAsia="標楷體" w:hAnsi="標楷體" w:cs="Times New Roman" w:hint="eastAsia"/>
                <w:color w:val="FF0000"/>
              </w:rPr>
              <w:t>百分率大家族</w:t>
            </w:r>
            <w:r>
              <w:rPr>
                <w:rFonts w:ascii="標楷體" w:eastAsia="標楷體" w:hAnsi="標楷體" w:cs="Times New Roman" w:hint="eastAsia"/>
                <w:color w:val="FF0000"/>
              </w:rPr>
              <w:t>賓果遊戲大會串</w:t>
            </w:r>
            <w:r w:rsidRPr="005F6FDB">
              <w:rPr>
                <w:rFonts w:ascii="標楷體" w:eastAsia="標楷體" w:hAnsi="標楷體" w:cs="Times New Roman"/>
                <w:color w:val="FF0000"/>
              </w:rPr>
              <w:t>:</w:t>
            </w:r>
          </w:p>
          <w:p w:rsidR="00A9712C" w:rsidRPr="00277BA2" w:rsidRDefault="00A9712C" w:rsidP="00277BA2">
            <w:pPr>
              <w:autoSpaceDE w:val="0"/>
              <w:autoSpaceDN w:val="0"/>
              <w:adjustRightInd w:val="0"/>
              <w:rPr>
                <w:rFonts w:ascii="標楷體" w:eastAsia="標楷體" w:cs="標楷體"/>
                <w:color w:val="000000"/>
                <w:kern w:val="0"/>
              </w:rPr>
            </w:pPr>
            <w:r>
              <w:rPr>
                <w:rFonts w:eastAsia="標楷體" w:hint="eastAsia"/>
              </w:rPr>
              <w:t>拿出</w:t>
            </w:r>
            <w:r>
              <w:rPr>
                <w:rFonts w:eastAsia="標楷體"/>
              </w:rPr>
              <w:t>4*4</w:t>
            </w:r>
            <w:r>
              <w:rPr>
                <w:rFonts w:eastAsia="標楷體" w:hint="eastAsia"/>
              </w:rPr>
              <w:t>的賓果教具紙，老師隨機將上面的格子製作有關於前幾節所教過的百分率概念或相關問題的題目卡，並隨機的在格子上設定分數，讓兩組學生進行猜拳答題，猜贏的組別可選擇號碼答題，答對的組別可以得到老師隨機在格子上設定的分數。</w:t>
            </w:r>
          </w:p>
          <w:p w:rsidR="00A9712C" w:rsidRPr="001172B5" w:rsidRDefault="00A9712C" w:rsidP="004F4F9A">
            <w:pPr>
              <w:suppressAutoHyphens/>
              <w:rPr>
                <w:rFonts w:ascii="標楷體" w:eastAsia="標楷體" w:hAnsi="標楷體" w:cs="Times New Roman"/>
                <w:color w:val="000000"/>
              </w:rPr>
            </w:pPr>
            <w:r w:rsidRPr="001172B5">
              <w:rPr>
                <w:rFonts w:ascii="標楷體" w:eastAsia="標楷體" w:hAnsi="標楷體" w:cs="標楷體" w:hint="eastAsia"/>
                <w:color w:val="000000"/>
              </w:rPr>
              <w:t>（四）綜合活動：</w:t>
            </w:r>
          </w:p>
          <w:p w:rsidR="00A9712C" w:rsidRDefault="00A9712C" w:rsidP="004F4F9A">
            <w:pPr>
              <w:suppressAutoHyphens/>
              <w:rPr>
                <w:rFonts w:ascii="標楷體" w:eastAsia="標楷體" w:hAnsi="標楷體" w:cs="Times New Roman"/>
                <w:color w:val="000000"/>
              </w:rPr>
            </w:pPr>
            <w:r>
              <w:rPr>
                <w:rFonts w:ascii="標楷體" w:eastAsia="標楷體" w:hAnsi="標楷體" w:cs="Times New Roman" w:hint="eastAsia"/>
                <w:color w:val="000000"/>
              </w:rPr>
              <w:t>填寫學習單</w:t>
            </w:r>
            <w:r>
              <w:rPr>
                <w:rFonts w:ascii="標楷體" w:eastAsia="標楷體" w:hAnsi="標楷體" w:cs="Times New Roman"/>
                <w:color w:val="000000"/>
              </w:rPr>
              <w:t>:</w:t>
            </w:r>
          </w:p>
          <w:p w:rsidR="00A9712C" w:rsidRPr="00BA4F93" w:rsidRDefault="00A9712C" w:rsidP="00BA4F93">
            <w:pPr>
              <w:pStyle w:val="NormalWeb"/>
              <w:rPr>
                <w:rFonts w:ascii="標楷體" w:eastAsia="標楷體" w:hAnsi="標楷體"/>
              </w:rPr>
            </w:pPr>
            <w:r>
              <w:rPr>
                <w:rFonts w:ascii="標楷體" w:eastAsia="標楷體" w:hAnsi="標楷體" w:cs="Times New Roman"/>
                <w:color w:val="000000"/>
              </w:rPr>
              <w:t>(1)</w:t>
            </w:r>
            <w:r>
              <w:rPr>
                <w:rFonts w:ascii="標楷體" w:eastAsia="標楷體" w:hAnsi="標楷體" w:cs="Times New Roman" w:hint="eastAsia"/>
                <w:color w:val="000000"/>
              </w:rPr>
              <w:t>有兩間百貨公司都正值周年慶，</w:t>
            </w:r>
            <w:r>
              <w:rPr>
                <w:rFonts w:ascii="標楷體" w:eastAsia="標楷體" w:hAnsi="標楷體" w:hint="eastAsia"/>
                <w:bCs/>
              </w:rPr>
              <w:t>兩個相同的名牌皮夾</w:t>
            </w:r>
            <w:r w:rsidRPr="00BA4F93">
              <w:rPr>
                <w:rFonts w:ascii="標楷體" w:eastAsia="標楷體" w:hAnsi="標楷體" w:hint="eastAsia"/>
                <w:bCs/>
              </w:rPr>
              <w:t>甲</w:t>
            </w:r>
            <w:r>
              <w:rPr>
                <w:rFonts w:ascii="標楷體" w:eastAsia="標楷體" w:hAnsi="標楷體" w:hint="eastAsia"/>
                <w:bCs/>
              </w:rPr>
              <w:t>百貨公司</w:t>
            </w:r>
            <w:r w:rsidRPr="00BA4F93">
              <w:rPr>
                <w:rFonts w:ascii="標楷體" w:eastAsia="標楷體" w:hAnsi="標楷體" w:hint="eastAsia"/>
                <w:bCs/>
              </w:rPr>
              <w:t>一個標價</w:t>
            </w:r>
            <w:r>
              <w:rPr>
                <w:rFonts w:ascii="標楷體" w:eastAsia="標楷體" w:hAnsi="標楷體"/>
                <w:bCs/>
              </w:rPr>
              <w:t>40</w:t>
            </w:r>
            <w:r w:rsidRPr="00BA4F93">
              <w:rPr>
                <w:rFonts w:ascii="標楷體" w:eastAsia="標楷體" w:hAnsi="標楷體"/>
                <w:bCs/>
              </w:rPr>
              <w:t>00</w:t>
            </w:r>
            <w:r w:rsidRPr="00BA4F93">
              <w:rPr>
                <w:rFonts w:ascii="標楷體" w:eastAsia="標楷體" w:hAnsi="標楷體" w:hint="eastAsia"/>
                <w:bCs/>
              </w:rPr>
              <w:t>元打八折，乙</w:t>
            </w:r>
            <w:r>
              <w:rPr>
                <w:rFonts w:ascii="標楷體" w:eastAsia="標楷體" w:hAnsi="標楷體" w:hint="eastAsia"/>
                <w:bCs/>
              </w:rPr>
              <w:t>百貨公司</w:t>
            </w:r>
            <w:r w:rsidRPr="00BA4F93">
              <w:rPr>
                <w:rFonts w:ascii="標楷體" w:eastAsia="標楷體" w:hAnsi="標楷體" w:hint="eastAsia"/>
                <w:bCs/>
              </w:rPr>
              <w:t>一個標價</w:t>
            </w:r>
            <w:r w:rsidRPr="00BA4F93">
              <w:rPr>
                <w:rFonts w:ascii="標楷體" w:eastAsia="標楷體" w:hAnsi="標楷體"/>
                <w:bCs/>
              </w:rPr>
              <w:t>5000</w:t>
            </w:r>
            <w:r>
              <w:rPr>
                <w:rFonts w:ascii="標楷體" w:eastAsia="標楷體" w:hAnsi="標楷體" w:hint="eastAsia"/>
                <w:bCs/>
              </w:rPr>
              <w:t>元打六折，請問你會到</w:t>
            </w:r>
            <w:r w:rsidRPr="00BA4F93">
              <w:rPr>
                <w:rFonts w:ascii="標楷體" w:eastAsia="標楷體" w:hAnsi="標楷體" w:hint="eastAsia"/>
                <w:bCs/>
              </w:rPr>
              <w:t>哪一家</w:t>
            </w:r>
            <w:r>
              <w:rPr>
                <w:rFonts w:ascii="標楷體" w:eastAsia="標楷體" w:hAnsi="標楷體" w:hint="eastAsia"/>
                <w:bCs/>
              </w:rPr>
              <w:t>百貨公司買呢</w:t>
            </w:r>
            <w:r>
              <w:rPr>
                <w:rFonts w:ascii="標楷體" w:eastAsia="標楷體" w:hAnsi="標楷體"/>
                <w:bCs/>
              </w:rPr>
              <w:t>?</w:t>
            </w:r>
          </w:p>
          <w:p w:rsidR="00A9712C" w:rsidRDefault="00A9712C" w:rsidP="004F4F9A">
            <w:pPr>
              <w:suppressAutoHyphens/>
              <w:rPr>
                <w:rFonts w:ascii="標楷體" w:eastAsia="標楷體" w:hAnsi="標楷體" w:cs="Times New Roman"/>
                <w:color w:val="000000"/>
              </w:rPr>
            </w:pPr>
            <w:r>
              <w:rPr>
                <w:rFonts w:ascii="標楷體" w:eastAsia="標楷體" w:hAnsi="標楷體" w:cs="Times New Roman"/>
                <w:color w:val="000000"/>
              </w:rPr>
              <w:t>(2)</w:t>
            </w:r>
            <w:r>
              <w:rPr>
                <w:rFonts w:ascii="標楷體" w:eastAsia="標楷體" w:hAnsi="標楷體" w:cs="Times New Roman" w:hint="eastAsia"/>
                <w:color w:val="000000"/>
              </w:rPr>
              <w:t>柏奕是位很有名的工程師，有兩間公司都希望他來公司上班，</w:t>
            </w:r>
            <w:r>
              <w:rPr>
                <w:rFonts w:ascii="標楷體" w:eastAsia="標楷體" w:hAnsi="標楷體" w:cs="Times New Roman"/>
                <w:color w:val="000000"/>
              </w:rPr>
              <w:t>A</w:t>
            </w:r>
            <w:r>
              <w:rPr>
                <w:rFonts w:ascii="標楷體" w:eastAsia="標楷體" w:hAnsi="標楷體" w:cs="Times New Roman" w:hint="eastAsia"/>
                <w:color w:val="000000"/>
              </w:rPr>
              <w:t>公司的待遇為第一年薪水</w:t>
            </w:r>
            <w:r>
              <w:rPr>
                <w:rFonts w:ascii="標楷體" w:eastAsia="標楷體" w:hAnsi="標楷體" w:cs="Times New Roman"/>
                <w:color w:val="000000"/>
              </w:rPr>
              <w:t>30000</w:t>
            </w:r>
            <w:r>
              <w:rPr>
                <w:rFonts w:ascii="標楷體" w:eastAsia="標楷體" w:hAnsi="標楷體" w:cs="Times New Roman" w:hint="eastAsia"/>
                <w:color w:val="000000"/>
              </w:rPr>
              <w:t>元，第二年加薪</w:t>
            </w:r>
            <w:r>
              <w:rPr>
                <w:rFonts w:ascii="標楷體" w:eastAsia="標楷體" w:hAnsi="標楷體" w:cs="Times New Roman"/>
                <w:color w:val="000000"/>
              </w:rPr>
              <w:t>5%</w:t>
            </w:r>
            <w:r>
              <w:rPr>
                <w:rFonts w:ascii="標楷體" w:eastAsia="標楷體" w:hAnsi="標楷體" w:cs="Times New Roman" w:hint="eastAsia"/>
                <w:color w:val="000000"/>
              </w:rPr>
              <w:t>；</w:t>
            </w:r>
            <w:r>
              <w:rPr>
                <w:rFonts w:ascii="標楷體" w:eastAsia="標楷體" w:hAnsi="標楷體" w:cs="Times New Roman"/>
                <w:color w:val="000000"/>
              </w:rPr>
              <w:t>B</w:t>
            </w:r>
            <w:r>
              <w:rPr>
                <w:rFonts w:ascii="標楷體" w:eastAsia="標楷體" w:hAnsi="標楷體" w:cs="Times New Roman" w:hint="eastAsia"/>
                <w:color w:val="000000"/>
              </w:rPr>
              <w:t>公司的待遇為第一年薪水</w:t>
            </w:r>
            <w:r>
              <w:rPr>
                <w:rFonts w:ascii="標楷體" w:eastAsia="標楷體" w:hAnsi="標楷體" w:cs="Times New Roman"/>
                <w:color w:val="000000"/>
              </w:rPr>
              <w:t>32000</w:t>
            </w:r>
            <w:r>
              <w:rPr>
                <w:rFonts w:ascii="標楷體" w:eastAsia="標楷體" w:hAnsi="標楷體" w:cs="Times New Roman" w:hint="eastAsia"/>
                <w:color w:val="000000"/>
              </w:rPr>
              <w:t>元，第二年加薪</w:t>
            </w:r>
            <w:r>
              <w:rPr>
                <w:rFonts w:ascii="標楷體" w:eastAsia="標楷體" w:hAnsi="標楷體" w:cs="Times New Roman"/>
                <w:color w:val="000000"/>
              </w:rPr>
              <w:t>3%</w:t>
            </w:r>
            <w:r>
              <w:rPr>
                <w:rFonts w:ascii="標楷體" w:eastAsia="標楷體" w:hAnsi="標楷體" w:cs="Times New Roman" w:hint="eastAsia"/>
                <w:color w:val="000000"/>
              </w:rPr>
              <w:t>，請問第二年時哪一間公司給柏奕的待遇是比較高的呢</w:t>
            </w:r>
            <w:r>
              <w:rPr>
                <w:rFonts w:ascii="標楷體" w:eastAsia="標楷體" w:hAnsi="標楷體" w:cs="Times New Roman"/>
                <w:color w:val="000000"/>
              </w:rPr>
              <w:t>?</w:t>
            </w:r>
          </w:p>
          <w:p w:rsidR="00A9712C" w:rsidRDefault="00A9712C" w:rsidP="004F4F9A">
            <w:pPr>
              <w:suppressAutoHyphens/>
              <w:rPr>
                <w:rFonts w:ascii="標楷體" w:eastAsia="標楷體" w:hAnsi="標楷體" w:cs="Times New Roman"/>
                <w:color w:val="000000"/>
              </w:rPr>
            </w:pPr>
            <w:r>
              <w:rPr>
                <w:rFonts w:ascii="標楷體" w:eastAsia="標楷體" w:hAnsi="標楷體" w:cs="Times New Roman"/>
                <w:color w:val="000000"/>
              </w:rPr>
              <w:t>(3)</w:t>
            </w:r>
            <w:r>
              <w:rPr>
                <w:rFonts w:ascii="標楷體" w:eastAsia="標楷體" w:hAnsi="標楷體" w:cs="Times New Roman" w:hint="eastAsia"/>
                <w:color w:val="000000"/>
              </w:rPr>
              <w:t>玉山國小舉辦了模範生選舉，下表是他們的名單及得票數，請你算出他們的得票率是幾</w:t>
            </w:r>
            <w:r>
              <w:rPr>
                <w:rFonts w:ascii="標楷體" w:eastAsia="標楷體" w:hAnsi="標楷體" w:cs="Times New Roman"/>
                <w:color w:val="000000"/>
              </w:rPr>
              <w:t>%</w:t>
            </w:r>
            <w:r>
              <w:rPr>
                <w:rFonts w:ascii="標楷體" w:eastAsia="標楷體" w:hAnsi="標楷體" w:cs="Times New Roman" w:hint="eastAsia"/>
                <w:color w:val="000000"/>
              </w:rPr>
              <w:t>呢</w:t>
            </w:r>
            <w:r>
              <w:rPr>
                <w:rFonts w:ascii="標楷體" w:eastAsia="標楷體" w:hAnsi="標楷體" w:cs="Times New Roman"/>
                <w:color w:val="000000"/>
              </w:rPr>
              <w:t>?</w:t>
            </w:r>
          </w:p>
          <w:tbl>
            <w:tblPr>
              <w:tblW w:w="4776" w:type="pct"/>
              <w:jc w:val="center"/>
              <w:tblCellSpacing w:w="15" w:type="dxa"/>
              <w:tblBorders>
                <w:top w:val="outset" w:sz="6" w:space="0" w:color="FF0066"/>
                <w:left w:val="outset" w:sz="6" w:space="0" w:color="FF0066"/>
                <w:bottom w:val="outset" w:sz="6" w:space="0" w:color="FF0066"/>
                <w:right w:val="outset" w:sz="6" w:space="0" w:color="FF0066"/>
              </w:tblBorders>
              <w:tblCellMar>
                <w:top w:w="15" w:type="dxa"/>
                <w:left w:w="15" w:type="dxa"/>
                <w:bottom w:w="15" w:type="dxa"/>
                <w:right w:w="15" w:type="dxa"/>
              </w:tblCellMar>
              <w:tblLook w:val="00A0"/>
            </w:tblPr>
            <w:tblGrid>
              <w:gridCol w:w="376"/>
              <w:gridCol w:w="1050"/>
              <w:gridCol w:w="1050"/>
              <w:gridCol w:w="1041"/>
              <w:gridCol w:w="1050"/>
              <w:gridCol w:w="444"/>
            </w:tblGrid>
            <w:tr w:rsidR="00A9712C" w:rsidRPr="006F2B27" w:rsidTr="0084519E">
              <w:trPr>
                <w:tblCellSpacing w:w="15" w:type="dxa"/>
                <w:jc w:val="center"/>
              </w:trPr>
              <w:tc>
                <w:tcPr>
                  <w:tcW w:w="332" w:type="pct"/>
                  <w:tcBorders>
                    <w:top w:val="outset" w:sz="6" w:space="0" w:color="FF0066"/>
                    <w:left w:val="outset" w:sz="6" w:space="0" w:color="FF0066"/>
                    <w:bottom w:val="outset" w:sz="6" w:space="0" w:color="FF0066"/>
                    <w:right w:val="outset" w:sz="6" w:space="0" w:color="FF0066"/>
                  </w:tcBorders>
                  <w:vAlign w:val="center"/>
                </w:tcPr>
                <w:p w:rsidR="00A9712C" w:rsidRPr="006F2B27" w:rsidRDefault="00A9712C" w:rsidP="006F2B27">
                  <w:pPr>
                    <w:widowControl/>
                    <w:rPr>
                      <w:rFonts w:ascii="新細明體" w:cs="新細明體"/>
                      <w:kern w:val="0"/>
                    </w:rPr>
                  </w:pPr>
                  <w:r w:rsidRPr="006F2B27">
                    <w:rPr>
                      <w:rFonts w:ascii="新細明體" w:hAnsi="新細明體" w:cs="新細明體" w:hint="eastAsia"/>
                      <w:b/>
                      <w:bCs/>
                      <w:color w:val="800080"/>
                      <w:kern w:val="0"/>
                      <w:sz w:val="27"/>
                      <w:szCs w:val="27"/>
                    </w:rPr>
                    <w:t>年級</w:t>
                  </w:r>
                </w:p>
              </w:tc>
              <w:tc>
                <w:tcPr>
                  <w:tcW w:w="1024" w:type="pct"/>
                  <w:tcBorders>
                    <w:top w:val="outset" w:sz="6" w:space="0" w:color="FF0066"/>
                    <w:left w:val="outset" w:sz="6" w:space="0" w:color="FF0066"/>
                    <w:bottom w:val="outset" w:sz="6" w:space="0" w:color="FF0066"/>
                    <w:right w:val="outset" w:sz="6" w:space="0" w:color="FF0066"/>
                  </w:tcBorders>
                  <w:vAlign w:val="center"/>
                </w:tcPr>
                <w:p w:rsidR="00A9712C" w:rsidRPr="006F2B27" w:rsidRDefault="00A9712C" w:rsidP="006F2B27">
                  <w:pPr>
                    <w:widowControl/>
                    <w:rPr>
                      <w:rFonts w:ascii="新細明體" w:cs="新細明體"/>
                      <w:kern w:val="0"/>
                    </w:rPr>
                  </w:pPr>
                  <w:smartTag w:uri="urn:schemas-microsoft-com:office:smarttags" w:element="chmetcnv">
                    <w:smartTagPr>
                      <w:attr w:name="TCSC" w:val="1"/>
                      <w:attr w:name="NumberType" w:val="3"/>
                      <w:attr w:name="Negative" w:val="False"/>
                      <w:attr w:name="HasSpace" w:val="True"/>
                      <w:attr w:name="SourceValue" w:val="5"/>
                    </w:smartTagPr>
                    <w:r>
                      <w:rPr>
                        <w:rFonts w:ascii="新細明體" w:hAnsi="新細明體" w:cs="新細明體" w:hint="eastAsia"/>
                        <w:kern w:val="0"/>
                      </w:rPr>
                      <w:t>五</w:t>
                    </w:r>
                    <w:r>
                      <w:rPr>
                        <w:rFonts w:ascii="新細明體" w:hAnsi="新細明體" w:cs="新細明體"/>
                        <w:kern w:val="0"/>
                      </w:rPr>
                      <w:t xml:space="preserve"> </w:t>
                    </w:r>
                    <w:r>
                      <w:rPr>
                        <w:rFonts w:ascii="新細明體" w:hAnsi="新細明體" w:cs="新細明體" w:hint="eastAsia"/>
                        <w:kern w:val="0"/>
                      </w:rPr>
                      <w:t>甲</w:t>
                    </w:r>
                  </w:smartTag>
                </w:p>
              </w:tc>
              <w:tc>
                <w:tcPr>
                  <w:tcW w:w="1024" w:type="pct"/>
                  <w:tcBorders>
                    <w:top w:val="outset" w:sz="6" w:space="0" w:color="FF0066"/>
                    <w:left w:val="outset" w:sz="6" w:space="0" w:color="FF0066"/>
                    <w:bottom w:val="outset" w:sz="6" w:space="0" w:color="FF0066"/>
                    <w:right w:val="outset" w:sz="6" w:space="0" w:color="FF0066"/>
                  </w:tcBorders>
                  <w:vAlign w:val="center"/>
                </w:tcPr>
                <w:p w:rsidR="00A9712C" w:rsidRPr="006F2B27" w:rsidRDefault="00A9712C" w:rsidP="006F2B27">
                  <w:pPr>
                    <w:widowControl/>
                    <w:rPr>
                      <w:rFonts w:ascii="新細明體" w:cs="新細明體"/>
                      <w:kern w:val="0"/>
                    </w:rPr>
                  </w:pPr>
                  <w:r>
                    <w:rPr>
                      <w:rFonts w:ascii="新細明體" w:hAnsi="新細明體" w:cs="新細明體" w:hint="eastAsia"/>
                      <w:kern w:val="0"/>
                    </w:rPr>
                    <w:t>五</w:t>
                  </w:r>
                  <w:r>
                    <w:rPr>
                      <w:rFonts w:ascii="新細明體" w:hAnsi="新細明體" w:cs="新細明體"/>
                      <w:kern w:val="0"/>
                    </w:rPr>
                    <w:t xml:space="preserve"> </w:t>
                  </w:r>
                  <w:r>
                    <w:rPr>
                      <w:rFonts w:ascii="新細明體" w:hAnsi="新細明體" w:cs="新細明體" w:hint="eastAsia"/>
                      <w:kern w:val="0"/>
                    </w:rPr>
                    <w:t>乙</w:t>
                  </w:r>
                </w:p>
              </w:tc>
              <w:tc>
                <w:tcPr>
                  <w:tcW w:w="1079" w:type="pct"/>
                  <w:tcBorders>
                    <w:top w:val="outset" w:sz="6" w:space="0" w:color="FF0066"/>
                    <w:left w:val="outset" w:sz="6" w:space="0" w:color="FF0066"/>
                    <w:bottom w:val="outset" w:sz="6" w:space="0" w:color="FF0066"/>
                    <w:right w:val="outset" w:sz="6" w:space="0" w:color="FF0066"/>
                  </w:tcBorders>
                  <w:vAlign w:val="center"/>
                </w:tcPr>
                <w:p w:rsidR="00A9712C" w:rsidRPr="006F2B27" w:rsidRDefault="00A9712C" w:rsidP="006F2B27">
                  <w:pPr>
                    <w:widowControl/>
                    <w:rPr>
                      <w:rFonts w:ascii="新細明體" w:cs="新細明體"/>
                      <w:kern w:val="0"/>
                    </w:rPr>
                  </w:pPr>
                  <w:r>
                    <w:rPr>
                      <w:rFonts w:ascii="新細明體" w:hAnsi="新細明體" w:cs="新細明體" w:hint="eastAsia"/>
                      <w:kern w:val="0"/>
                    </w:rPr>
                    <w:t>五</w:t>
                  </w:r>
                  <w:r>
                    <w:rPr>
                      <w:rFonts w:ascii="新細明體" w:hAnsi="新細明體" w:cs="新細明體"/>
                      <w:kern w:val="0"/>
                    </w:rPr>
                    <w:t xml:space="preserve"> </w:t>
                  </w:r>
                  <w:r>
                    <w:rPr>
                      <w:rFonts w:ascii="新細明體" w:hAnsi="新細明體" w:cs="新細明體" w:hint="eastAsia"/>
                      <w:kern w:val="0"/>
                    </w:rPr>
                    <w:t>丙</w:t>
                  </w:r>
                </w:p>
              </w:tc>
              <w:tc>
                <w:tcPr>
                  <w:tcW w:w="930" w:type="pct"/>
                  <w:tcBorders>
                    <w:top w:val="outset" w:sz="6" w:space="0" w:color="FF0066"/>
                    <w:left w:val="outset" w:sz="6" w:space="0" w:color="FF0066"/>
                    <w:bottom w:val="outset" w:sz="6" w:space="0" w:color="FF0066"/>
                    <w:right w:val="outset" w:sz="6" w:space="0" w:color="FF0066"/>
                  </w:tcBorders>
                  <w:vAlign w:val="center"/>
                </w:tcPr>
                <w:p w:rsidR="00A9712C" w:rsidRPr="006F2B27" w:rsidRDefault="00A9712C" w:rsidP="006F2B27">
                  <w:pPr>
                    <w:widowControl/>
                    <w:rPr>
                      <w:rFonts w:ascii="新細明體" w:cs="新細明體"/>
                      <w:kern w:val="0"/>
                    </w:rPr>
                  </w:pPr>
                  <w:r>
                    <w:rPr>
                      <w:rFonts w:ascii="新細明體" w:hAnsi="新細明體" w:cs="新細明體" w:hint="eastAsia"/>
                      <w:kern w:val="0"/>
                    </w:rPr>
                    <w:t>五</w:t>
                  </w:r>
                  <w:r>
                    <w:rPr>
                      <w:rFonts w:ascii="新細明體" w:hAnsi="新細明體" w:cs="新細明體"/>
                      <w:kern w:val="0"/>
                    </w:rPr>
                    <w:t xml:space="preserve"> </w:t>
                  </w:r>
                  <w:r>
                    <w:rPr>
                      <w:rFonts w:ascii="新細明體" w:hAnsi="新細明體" w:cs="新細明體" w:hint="eastAsia"/>
                      <w:kern w:val="0"/>
                    </w:rPr>
                    <w:t>丁</w:t>
                  </w:r>
                </w:p>
              </w:tc>
              <w:tc>
                <w:tcPr>
                  <w:tcW w:w="400" w:type="pct"/>
                  <w:tcBorders>
                    <w:top w:val="outset" w:sz="6" w:space="0" w:color="FF0066"/>
                    <w:left w:val="outset" w:sz="6" w:space="0" w:color="FF0066"/>
                    <w:bottom w:val="outset" w:sz="6" w:space="0" w:color="FF0066"/>
                    <w:right w:val="outset" w:sz="6" w:space="0" w:color="FF0066"/>
                  </w:tcBorders>
                  <w:vAlign w:val="center"/>
                </w:tcPr>
                <w:p w:rsidR="00A9712C" w:rsidRPr="006F2B27" w:rsidRDefault="00A9712C" w:rsidP="006F2B27">
                  <w:pPr>
                    <w:widowControl/>
                    <w:rPr>
                      <w:rFonts w:ascii="新細明體" w:cs="新細明體"/>
                      <w:kern w:val="0"/>
                    </w:rPr>
                  </w:pPr>
                  <w:r>
                    <w:rPr>
                      <w:rFonts w:ascii="新細明體" w:hAnsi="新細明體" w:cs="新細明體" w:hint="eastAsia"/>
                      <w:kern w:val="0"/>
                    </w:rPr>
                    <w:t>合計</w:t>
                  </w:r>
                </w:p>
              </w:tc>
            </w:tr>
            <w:tr w:rsidR="00A9712C" w:rsidRPr="006F2B27" w:rsidTr="0084519E">
              <w:trPr>
                <w:tblCellSpacing w:w="15" w:type="dxa"/>
                <w:jc w:val="center"/>
              </w:trPr>
              <w:tc>
                <w:tcPr>
                  <w:tcW w:w="332" w:type="pct"/>
                  <w:tcBorders>
                    <w:top w:val="outset" w:sz="6" w:space="0" w:color="FF0066"/>
                    <w:left w:val="outset" w:sz="6" w:space="0" w:color="FF0066"/>
                    <w:bottom w:val="outset" w:sz="6" w:space="0" w:color="FF0066"/>
                    <w:right w:val="outset" w:sz="6" w:space="0" w:color="FF0066"/>
                  </w:tcBorders>
                  <w:vAlign w:val="center"/>
                </w:tcPr>
                <w:p w:rsidR="00A9712C" w:rsidRPr="006F2B27" w:rsidRDefault="00A9712C" w:rsidP="006F2B27">
                  <w:pPr>
                    <w:widowControl/>
                    <w:rPr>
                      <w:rFonts w:ascii="新細明體" w:cs="新細明體"/>
                      <w:kern w:val="0"/>
                    </w:rPr>
                  </w:pPr>
                  <w:r w:rsidRPr="006F2B27">
                    <w:rPr>
                      <w:rFonts w:ascii="新細明體" w:hAnsi="新細明體" w:cs="新細明體" w:hint="eastAsia"/>
                      <w:b/>
                      <w:bCs/>
                      <w:color w:val="800080"/>
                      <w:kern w:val="0"/>
                      <w:sz w:val="27"/>
                      <w:szCs w:val="27"/>
                    </w:rPr>
                    <w:t>候選人</w:t>
                  </w:r>
                </w:p>
              </w:tc>
              <w:tc>
                <w:tcPr>
                  <w:tcW w:w="1024" w:type="pct"/>
                  <w:tcBorders>
                    <w:top w:val="outset" w:sz="6" w:space="0" w:color="FF0066"/>
                    <w:left w:val="outset" w:sz="6" w:space="0" w:color="FF0066"/>
                    <w:bottom w:val="outset" w:sz="6" w:space="0" w:color="FF0066"/>
                    <w:right w:val="outset" w:sz="6" w:space="0" w:color="FF0066"/>
                  </w:tcBorders>
                  <w:vAlign w:val="center"/>
                </w:tcPr>
                <w:p w:rsidR="00A9712C" w:rsidRDefault="00A9712C" w:rsidP="006F2B27">
                  <w:pPr>
                    <w:widowControl/>
                    <w:rPr>
                      <w:rFonts w:ascii="新細明體" w:cs="新細明體"/>
                      <w:kern w:val="0"/>
                    </w:rPr>
                  </w:pPr>
                  <w:r w:rsidRPr="003039D9">
                    <w:rPr>
                      <w:rFonts w:ascii="新細明體" w:cs="新細明體"/>
                      <w:kern w:val="0"/>
                    </w:rPr>
                    <w:pict>
                      <v:shape id="_x0000_i1026" type="#_x0000_t75" alt="" style="width:48pt;height:40.5pt">
                        <v:imagedata r:id="rId9" r:href="rId10"/>
                      </v:shape>
                    </w:pict>
                  </w:r>
                </w:p>
                <w:p w:rsidR="00A9712C" w:rsidRPr="006F2B27" w:rsidRDefault="00A9712C" w:rsidP="006F2B27">
                  <w:pPr>
                    <w:widowControl/>
                    <w:rPr>
                      <w:rFonts w:ascii="新細明體" w:cs="新細明體"/>
                      <w:kern w:val="0"/>
                    </w:rPr>
                  </w:pPr>
                  <w:r>
                    <w:rPr>
                      <w:rFonts w:ascii="新細明體" w:hAnsi="新細明體" w:cs="新細明體" w:hint="eastAsia"/>
                      <w:kern w:val="0"/>
                    </w:rPr>
                    <w:t>張美麗</w:t>
                  </w:r>
                </w:p>
              </w:tc>
              <w:tc>
                <w:tcPr>
                  <w:tcW w:w="1024" w:type="pct"/>
                  <w:tcBorders>
                    <w:top w:val="outset" w:sz="6" w:space="0" w:color="FF0066"/>
                    <w:left w:val="outset" w:sz="6" w:space="0" w:color="FF0066"/>
                    <w:bottom w:val="outset" w:sz="6" w:space="0" w:color="FF0066"/>
                    <w:right w:val="outset" w:sz="6" w:space="0" w:color="FF0066"/>
                  </w:tcBorders>
                  <w:vAlign w:val="center"/>
                </w:tcPr>
                <w:p w:rsidR="00A9712C" w:rsidRPr="006F2B27" w:rsidRDefault="00A9712C" w:rsidP="006F2B27">
                  <w:pPr>
                    <w:widowControl/>
                    <w:rPr>
                      <w:rFonts w:ascii="新細明體" w:cs="新細明體"/>
                      <w:kern w:val="0"/>
                    </w:rPr>
                  </w:pPr>
                  <w:r w:rsidRPr="003039D9">
                    <w:rPr>
                      <w:rFonts w:ascii="新細明體" w:cs="新細明體"/>
                      <w:kern w:val="0"/>
                    </w:rPr>
                    <w:pict>
                      <v:shape id="_x0000_i1027" type="#_x0000_t75" alt="" style="width:48pt;height:36pt">
                        <v:imagedata r:id="rId11" r:href="rId12"/>
                      </v:shape>
                    </w:pict>
                  </w:r>
                  <w:r>
                    <w:rPr>
                      <w:rFonts w:ascii="新細明體" w:hAnsi="新細明體" w:cs="新細明體" w:hint="eastAsia"/>
                      <w:kern w:val="0"/>
                    </w:rPr>
                    <w:t>王大頭</w:t>
                  </w:r>
                </w:p>
              </w:tc>
              <w:tc>
                <w:tcPr>
                  <w:tcW w:w="1079" w:type="pct"/>
                  <w:tcBorders>
                    <w:top w:val="outset" w:sz="6" w:space="0" w:color="FF0066"/>
                    <w:left w:val="outset" w:sz="6" w:space="0" w:color="FF0066"/>
                    <w:bottom w:val="outset" w:sz="6" w:space="0" w:color="FF0066"/>
                    <w:right w:val="outset" w:sz="6" w:space="0" w:color="FF0066"/>
                  </w:tcBorders>
                  <w:vAlign w:val="center"/>
                </w:tcPr>
                <w:p w:rsidR="00A9712C" w:rsidRDefault="00A9712C" w:rsidP="006F2B27">
                  <w:pPr>
                    <w:widowControl/>
                    <w:rPr>
                      <w:rFonts w:ascii="新細明體" w:cs="新細明體"/>
                      <w:kern w:val="0"/>
                    </w:rPr>
                  </w:pPr>
                  <w:r w:rsidRPr="003039D9">
                    <w:rPr>
                      <w:rFonts w:ascii="新細明體" w:cs="新細明體"/>
                      <w:kern w:val="0"/>
                    </w:rPr>
                    <w:pict>
                      <v:shape id="_x0000_i1028" type="#_x0000_t75" alt="" style="width:38.5pt;height:37.5pt">
                        <v:imagedata r:id="rId13" r:href="rId14"/>
                      </v:shape>
                    </w:pict>
                  </w:r>
                </w:p>
                <w:p w:rsidR="00A9712C" w:rsidRPr="006F2B27" w:rsidRDefault="00A9712C" w:rsidP="006F2B27">
                  <w:pPr>
                    <w:widowControl/>
                    <w:rPr>
                      <w:rFonts w:ascii="新細明體" w:cs="新細明體"/>
                      <w:kern w:val="0"/>
                    </w:rPr>
                  </w:pPr>
                  <w:r>
                    <w:rPr>
                      <w:rFonts w:ascii="新細明體" w:hAnsi="新細明體" w:cs="新細明體" w:hint="eastAsia"/>
                      <w:kern w:val="0"/>
                    </w:rPr>
                    <w:t>李美女</w:t>
                  </w:r>
                </w:p>
              </w:tc>
              <w:tc>
                <w:tcPr>
                  <w:tcW w:w="930" w:type="pct"/>
                  <w:tcBorders>
                    <w:top w:val="outset" w:sz="6" w:space="0" w:color="FF0066"/>
                    <w:left w:val="outset" w:sz="6" w:space="0" w:color="FF0066"/>
                    <w:bottom w:val="outset" w:sz="6" w:space="0" w:color="FF0066"/>
                    <w:right w:val="outset" w:sz="6" w:space="0" w:color="FF0066"/>
                  </w:tcBorders>
                  <w:vAlign w:val="center"/>
                </w:tcPr>
                <w:p w:rsidR="00A9712C" w:rsidRDefault="00A9712C" w:rsidP="006F2B27">
                  <w:pPr>
                    <w:widowControl/>
                    <w:rPr>
                      <w:rFonts w:ascii="新細明體" w:cs="新細明體"/>
                      <w:kern w:val="0"/>
                    </w:rPr>
                  </w:pPr>
                  <w:r w:rsidRPr="003039D9">
                    <w:rPr>
                      <w:rFonts w:ascii="新細明體" w:cs="新細明體"/>
                      <w:kern w:val="0"/>
                    </w:rPr>
                    <w:pict>
                      <v:shape id="_x0000_i1029" type="#_x0000_t75" alt="" style="width:48pt;height:36pt">
                        <v:imagedata r:id="rId15" r:href="rId16"/>
                      </v:shape>
                    </w:pict>
                  </w:r>
                </w:p>
                <w:p w:rsidR="00A9712C" w:rsidRPr="006F2B27" w:rsidRDefault="00A9712C" w:rsidP="006F2B27">
                  <w:pPr>
                    <w:widowControl/>
                    <w:rPr>
                      <w:rFonts w:ascii="新細明體" w:cs="新細明體"/>
                      <w:kern w:val="0"/>
                    </w:rPr>
                  </w:pPr>
                  <w:r>
                    <w:rPr>
                      <w:rFonts w:ascii="新細明體" w:hAnsi="新細明體" w:cs="新細明體" w:hint="eastAsia"/>
                      <w:kern w:val="0"/>
                    </w:rPr>
                    <w:t>陳可愛</w:t>
                  </w:r>
                </w:p>
              </w:tc>
              <w:tc>
                <w:tcPr>
                  <w:tcW w:w="400" w:type="pct"/>
                  <w:tcBorders>
                    <w:top w:val="outset" w:sz="6" w:space="0" w:color="FF0066"/>
                    <w:left w:val="outset" w:sz="6" w:space="0" w:color="FF0066"/>
                    <w:bottom w:val="outset" w:sz="6" w:space="0" w:color="FF0066"/>
                    <w:right w:val="outset" w:sz="6" w:space="0" w:color="FF0066"/>
                  </w:tcBorders>
                  <w:vAlign w:val="center"/>
                </w:tcPr>
                <w:p w:rsidR="00A9712C" w:rsidRPr="006F2B27" w:rsidRDefault="00A9712C" w:rsidP="006F2B27">
                  <w:pPr>
                    <w:widowControl/>
                    <w:rPr>
                      <w:rFonts w:ascii="新細明體" w:cs="新細明體"/>
                      <w:kern w:val="0"/>
                    </w:rPr>
                  </w:pPr>
                </w:p>
              </w:tc>
            </w:tr>
            <w:tr w:rsidR="00A9712C" w:rsidRPr="006F2B27" w:rsidTr="0084519E">
              <w:trPr>
                <w:tblCellSpacing w:w="15" w:type="dxa"/>
                <w:jc w:val="center"/>
              </w:trPr>
              <w:tc>
                <w:tcPr>
                  <w:tcW w:w="332" w:type="pct"/>
                  <w:tcBorders>
                    <w:top w:val="outset" w:sz="6" w:space="0" w:color="FF0066"/>
                    <w:left w:val="outset" w:sz="6" w:space="0" w:color="FF0066"/>
                    <w:bottom w:val="outset" w:sz="6" w:space="0" w:color="FF0066"/>
                    <w:right w:val="outset" w:sz="6" w:space="0" w:color="FF0066"/>
                  </w:tcBorders>
                  <w:vAlign w:val="center"/>
                </w:tcPr>
                <w:p w:rsidR="00A9712C" w:rsidRPr="006F2B27" w:rsidRDefault="00A9712C" w:rsidP="006F2B27">
                  <w:pPr>
                    <w:widowControl/>
                    <w:rPr>
                      <w:rFonts w:ascii="新細明體" w:cs="新細明體"/>
                      <w:kern w:val="0"/>
                    </w:rPr>
                  </w:pPr>
                  <w:r w:rsidRPr="006F2B27">
                    <w:rPr>
                      <w:rFonts w:ascii="新細明體" w:hAnsi="新細明體" w:cs="新細明體" w:hint="eastAsia"/>
                      <w:b/>
                      <w:bCs/>
                      <w:color w:val="800080"/>
                      <w:kern w:val="0"/>
                      <w:sz w:val="27"/>
                      <w:szCs w:val="27"/>
                    </w:rPr>
                    <w:t>得票數</w:t>
                  </w:r>
                </w:p>
              </w:tc>
              <w:tc>
                <w:tcPr>
                  <w:tcW w:w="1024" w:type="pct"/>
                  <w:tcBorders>
                    <w:top w:val="outset" w:sz="6" w:space="0" w:color="FF0066"/>
                    <w:left w:val="outset" w:sz="6" w:space="0" w:color="FF0066"/>
                    <w:bottom w:val="outset" w:sz="6" w:space="0" w:color="FF0066"/>
                    <w:right w:val="outset" w:sz="6" w:space="0" w:color="FF0066"/>
                  </w:tcBorders>
                  <w:vAlign w:val="center"/>
                </w:tcPr>
                <w:p w:rsidR="00A9712C" w:rsidRPr="006F2B27" w:rsidRDefault="00A9712C" w:rsidP="006F2B27">
                  <w:pPr>
                    <w:widowControl/>
                    <w:jc w:val="center"/>
                    <w:rPr>
                      <w:rFonts w:ascii="新細明體" w:cs="新細明體"/>
                      <w:kern w:val="0"/>
                    </w:rPr>
                  </w:pPr>
                  <w:r w:rsidRPr="006F2B27">
                    <w:rPr>
                      <w:rFonts w:ascii="新細明體" w:hAnsi="新細明體" w:cs="新細明體"/>
                      <w:b/>
                      <w:bCs/>
                      <w:kern w:val="0"/>
                    </w:rPr>
                    <w:t>66</w:t>
                  </w:r>
                </w:p>
              </w:tc>
              <w:tc>
                <w:tcPr>
                  <w:tcW w:w="1024" w:type="pct"/>
                  <w:tcBorders>
                    <w:top w:val="outset" w:sz="6" w:space="0" w:color="FF0066"/>
                    <w:left w:val="outset" w:sz="6" w:space="0" w:color="FF0066"/>
                    <w:bottom w:val="outset" w:sz="6" w:space="0" w:color="FF0066"/>
                    <w:right w:val="outset" w:sz="6" w:space="0" w:color="FF0066"/>
                  </w:tcBorders>
                  <w:vAlign w:val="center"/>
                </w:tcPr>
                <w:p w:rsidR="00A9712C" w:rsidRPr="006F2B27" w:rsidRDefault="00A9712C" w:rsidP="006F2B27">
                  <w:pPr>
                    <w:widowControl/>
                    <w:jc w:val="center"/>
                    <w:rPr>
                      <w:rFonts w:ascii="新細明體" w:cs="新細明體"/>
                      <w:kern w:val="0"/>
                    </w:rPr>
                  </w:pPr>
                  <w:r w:rsidRPr="006F2B27">
                    <w:rPr>
                      <w:rFonts w:ascii="新細明體" w:hAnsi="新細明體" w:cs="新細明體"/>
                      <w:b/>
                      <w:bCs/>
                      <w:kern w:val="0"/>
                    </w:rPr>
                    <w:t>34</w:t>
                  </w:r>
                </w:p>
              </w:tc>
              <w:tc>
                <w:tcPr>
                  <w:tcW w:w="1079" w:type="pct"/>
                  <w:tcBorders>
                    <w:top w:val="outset" w:sz="6" w:space="0" w:color="FF0066"/>
                    <w:left w:val="outset" w:sz="6" w:space="0" w:color="FF0066"/>
                    <w:bottom w:val="outset" w:sz="6" w:space="0" w:color="FF0066"/>
                    <w:right w:val="outset" w:sz="6" w:space="0" w:color="FF0066"/>
                  </w:tcBorders>
                  <w:vAlign w:val="center"/>
                </w:tcPr>
                <w:p w:rsidR="00A9712C" w:rsidRPr="006F2B27" w:rsidRDefault="00A9712C" w:rsidP="006F2B27">
                  <w:pPr>
                    <w:widowControl/>
                    <w:jc w:val="center"/>
                    <w:rPr>
                      <w:rFonts w:ascii="新細明體" w:cs="新細明體"/>
                      <w:kern w:val="0"/>
                    </w:rPr>
                  </w:pPr>
                  <w:r w:rsidRPr="006F2B27">
                    <w:rPr>
                      <w:rFonts w:ascii="新細明體" w:hAnsi="新細明體" w:cs="新細明體"/>
                      <w:b/>
                      <w:bCs/>
                      <w:kern w:val="0"/>
                    </w:rPr>
                    <w:t>58</w:t>
                  </w:r>
                </w:p>
              </w:tc>
              <w:tc>
                <w:tcPr>
                  <w:tcW w:w="930" w:type="pct"/>
                  <w:tcBorders>
                    <w:top w:val="outset" w:sz="6" w:space="0" w:color="FF0066"/>
                    <w:left w:val="outset" w:sz="6" w:space="0" w:color="FF0066"/>
                    <w:bottom w:val="outset" w:sz="6" w:space="0" w:color="FF0066"/>
                    <w:right w:val="outset" w:sz="6" w:space="0" w:color="FF0066"/>
                  </w:tcBorders>
                  <w:vAlign w:val="center"/>
                </w:tcPr>
                <w:p w:rsidR="00A9712C" w:rsidRPr="006F2B27" w:rsidRDefault="00A9712C" w:rsidP="006F2B27">
                  <w:pPr>
                    <w:widowControl/>
                    <w:jc w:val="center"/>
                    <w:rPr>
                      <w:rFonts w:ascii="新細明體" w:cs="新細明體"/>
                      <w:kern w:val="0"/>
                    </w:rPr>
                  </w:pPr>
                  <w:r w:rsidRPr="006F2B27">
                    <w:rPr>
                      <w:rFonts w:ascii="新細明體" w:hAnsi="新細明體" w:cs="新細明體"/>
                      <w:b/>
                      <w:bCs/>
                      <w:kern w:val="0"/>
                    </w:rPr>
                    <w:t>42</w:t>
                  </w:r>
                </w:p>
              </w:tc>
              <w:tc>
                <w:tcPr>
                  <w:tcW w:w="400" w:type="pct"/>
                  <w:tcBorders>
                    <w:top w:val="outset" w:sz="6" w:space="0" w:color="FF0066"/>
                    <w:left w:val="outset" w:sz="6" w:space="0" w:color="FF0066"/>
                    <w:bottom w:val="outset" w:sz="6" w:space="0" w:color="FF0066"/>
                    <w:right w:val="outset" w:sz="6" w:space="0" w:color="FF0066"/>
                  </w:tcBorders>
                  <w:vAlign w:val="center"/>
                </w:tcPr>
                <w:p w:rsidR="00A9712C" w:rsidRPr="006F2B27" w:rsidRDefault="00A9712C" w:rsidP="006F2B27">
                  <w:pPr>
                    <w:widowControl/>
                    <w:jc w:val="center"/>
                    <w:rPr>
                      <w:rFonts w:ascii="新細明體" w:cs="新細明體"/>
                      <w:kern w:val="0"/>
                    </w:rPr>
                  </w:pPr>
                  <w:r>
                    <w:rPr>
                      <w:rFonts w:ascii="新細明體" w:hAnsi="新細明體" w:cs="新細明體"/>
                      <w:kern w:val="0"/>
                    </w:rPr>
                    <w:t>200</w:t>
                  </w:r>
                </w:p>
              </w:tc>
            </w:tr>
            <w:tr w:rsidR="00A9712C" w:rsidRPr="006F2B27" w:rsidTr="0084519E">
              <w:trPr>
                <w:trHeight w:val="947"/>
                <w:tblCellSpacing w:w="15" w:type="dxa"/>
                <w:jc w:val="center"/>
              </w:trPr>
              <w:tc>
                <w:tcPr>
                  <w:tcW w:w="332" w:type="pct"/>
                  <w:tcBorders>
                    <w:top w:val="outset" w:sz="6" w:space="0" w:color="FF0066"/>
                    <w:left w:val="outset" w:sz="6" w:space="0" w:color="FF0066"/>
                    <w:bottom w:val="outset" w:sz="6" w:space="0" w:color="FF0066"/>
                    <w:right w:val="outset" w:sz="6" w:space="0" w:color="FF0066"/>
                  </w:tcBorders>
                  <w:vAlign w:val="center"/>
                </w:tcPr>
                <w:p w:rsidR="00A9712C" w:rsidRPr="006F2B27" w:rsidRDefault="00A9712C" w:rsidP="006F2B27">
                  <w:pPr>
                    <w:widowControl/>
                    <w:rPr>
                      <w:rFonts w:ascii="新細明體" w:cs="新細明體"/>
                      <w:kern w:val="0"/>
                    </w:rPr>
                  </w:pPr>
                  <w:r w:rsidRPr="006F2B27">
                    <w:rPr>
                      <w:rFonts w:ascii="新細明體" w:hAnsi="新細明體" w:cs="新細明體" w:hint="eastAsia"/>
                      <w:b/>
                      <w:bCs/>
                      <w:color w:val="800080"/>
                      <w:kern w:val="0"/>
                      <w:sz w:val="27"/>
                      <w:szCs w:val="27"/>
                    </w:rPr>
                    <w:t>得票率</w:t>
                  </w:r>
                </w:p>
              </w:tc>
              <w:tc>
                <w:tcPr>
                  <w:tcW w:w="1024" w:type="pct"/>
                  <w:tcBorders>
                    <w:top w:val="outset" w:sz="6" w:space="0" w:color="FF0066"/>
                    <w:left w:val="outset" w:sz="6" w:space="0" w:color="FF0066"/>
                    <w:bottom w:val="outset" w:sz="6" w:space="0" w:color="FF0066"/>
                    <w:right w:val="outset" w:sz="6" w:space="0" w:color="FF0066"/>
                  </w:tcBorders>
                  <w:vAlign w:val="center"/>
                </w:tcPr>
                <w:p w:rsidR="00A9712C" w:rsidRPr="006F2B27" w:rsidRDefault="00A9712C" w:rsidP="006F2B27">
                  <w:pPr>
                    <w:widowControl/>
                    <w:rPr>
                      <w:rFonts w:ascii="新細明體" w:cs="新細明體"/>
                      <w:kern w:val="0"/>
                    </w:rPr>
                  </w:pPr>
                  <w:r w:rsidRPr="006F2B27">
                    <w:rPr>
                      <w:rFonts w:ascii="新細明體" w:hAnsi="新細明體" w:cs="新細明體" w:hint="eastAsia"/>
                      <w:kern w:val="0"/>
                    </w:rPr>
                    <w:t xml:space="preserve">　</w:t>
                  </w:r>
                </w:p>
              </w:tc>
              <w:tc>
                <w:tcPr>
                  <w:tcW w:w="1024" w:type="pct"/>
                  <w:tcBorders>
                    <w:top w:val="outset" w:sz="6" w:space="0" w:color="FF0066"/>
                    <w:left w:val="outset" w:sz="6" w:space="0" w:color="FF0066"/>
                    <w:bottom w:val="outset" w:sz="6" w:space="0" w:color="FF0066"/>
                    <w:right w:val="outset" w:sz="6" w:space="0" w:color="FF0066"/>
                  </w:tcBorders>
                  <w:vAlign w:val="center"/>
                </w:tcPr>
                <w:p w:rsidR="00A9712C" w:rsidRPr="006F2B27" w:rsidRDefault="00A9712C" w:rsidP="006F2B27">
                  <w:pPr>
                    <w:widowControl/>
                    <w:rPr>
                      <w:rFonts w:ascii="新細明體" w:cs="新細明體"/>
                      <w:kern w:val="0"/>
                    </w:rPr>
                  </w:pPr>
                  <w:r w:rsidRPr="006F2B27">
                    <w:rPr>
                      <w:rFonts w:ascii="新細明體" w:hAnsi="新細明體" w:cs="新細明體" w:hint="eastAsia"/>
                      <w:kern w:val="0"/>
                    </w:rPr>
                    <w:t xml:space="preserve">　</w:t>
                  </w:r>
                </w:p>
              </w:tc>
              <w:tc>
                <w:tcPr>
                  <w:tcW w:w="1079" w:type="pct"/>
                  <w:tcBorders>
                    <w:top w:val="outset" w:sz="6" w:space="0" w:color="FF0066"/>
                    <w:left w:val="outset" w:sz="6" w:space="0" w:color="FF0066"/>
                    <w:bottom w:val="outset" w:sz="6" w:space="0" w:color="FF0066"/>
                    <w:right w:val="outset" w:sz="6" w:space="0" w:color="FF0066"/>
                  </w:tcBorders>
                  <w:vAlign w:val="center"/>
                </w:tcPr>
                <w:p w:rsidR="00A9712C" w:rsidRPr="006F2B27" w:rsidRDefault="00A9712C" w:rsidP="006F2B27">
                  <w:pPr>
                    <w:widowControl/>
                    <w:rPr>
                      <w:rFonts w:ascii="新細明體" w:cs="新細明體"/>
                      <w:kern w:val="0"/>
                    </w:rPr>
                  </w:pPr>
                  <w:r w:rsidRPr="006F2B27">
                    <w:rPr>
                      <w:rFonts w:ascii="新細明體" w:hAnsi="新細明體" w:cs="新細明體" w:hint="eastAsia"/>
                      <w:kern w:val="0"/>
                    </w:rPr>
                    <w:t xml:space="preserve">　</w:t>
                  </w:r>
                </w:p>
              </w:tc>
              <w:tc>
                <w:tcPr>
                  <w:tcW w:w="930" w:type="pct"/>
                  <w:tcBorders>
                    <w:top w:val="outset" w:sz="6" w:space="0" w:color="FF0066"/>
                    <w:left w:val="outset" w:sz="6" w:space="0" w:color="FF0066"/>
                    <w:bottom w:val="outset" w:sz="6" w:space="0" w:color="FF0066"/>
                    <w:right w:val="outset" w:sz="6" w:space="0" w:color="FF0066"/>
                  </w:tcBorders>
                  <w:vAlign w:val="center"/>
                </w:tcPr>
                <w:p w:rsidR="00A9712C" w:rsidRPr="006F2B27" w:rsidRDefault="00A9712C" w:rsidP="006F2B27">
                  <w:pPr>
                    <w:widowControl/>
                    <w:rPr>
                      <w:rFonts w:ascii="新細明體" w:cs="新細明體"/>
                      <w:kern w:val="0"/>
                    </w:rPr>
                  </w:pPr>
                  <w:r w:rsidRPr="006F2B27">
                    <w:rPr>
                      <w:rFonts w:ascii="新細明體" w:hAnsi="新細明體" w:cs="新細明體" w:hint="eastAsia"/>
                      <w:kern w:val="0"/>
                    </w:rPr>
                    <w:t xml:space="preserve">　</w:t>
                  </w:r>
                </w:p>
              </w:tc>
              <w:tc>
                <w:tcPr>
                  <w:tcW w:w="400" w:type="pct"/>
                  <w:tcBorders>
                    <w:top w:val="outset" w:sz="6" w:space="0" w:color="FF0066"/>
                    <w:left w:val="outset" w:sz="6" w:space="0" w:color="FF0066"/>
                    <w:bottom w:val="outset" w:sz="6" w:space="0" w:color="FF0066"/>
                    <w:right w:val="outset" w:sz="6" w:space="0" w:color="FF0066"/>
                  </w:tcBorders>
                  <w:vAlign w:val="center"/>
                </w:tcPr>
                <w:p w:rsidR="00A9712C" w:rsidRPr="006F2B27" w:rsidRDefault="00A9712C" w:rsidP="006F2B27">
                  <w:pPr>
                    <w:widowControl/>
                    <w:rPr>
                      <w:rFonts w:ascii="新細明體" w:cs="新細明體"/>
                      <w:kern w:val="0"/>
                    </w:rPr>
                  </w:pPr>
                  <w:r w:rsidRPr="006F2B27">
                    <w:rPr>
                      <w:rFonts w:ascii="新細明體" w:hAnsi="新細明體" w:cs="新細明體" w:hint="eastAsia"/>
                      <w:kern w:val="0"/>
                    </w:rPr>
                    <w:t xml:space="preserve">　</w:t>
                  </w:r>
                </w:p>
              </w:tc>
            </w:tr>
          </w:tbl>
          <w:p w:rsidR="00A9712C" w:rsidRPr="001E4AB4" w:rsidRDefault="00A9712C" w:rsidP="004F4F9A">
            <w:pPr>
              <w:suppressAutoHyphens/>
              <w:rPr>
                <w:rFonts w:ascii="標楷體" w:eastAsia="標楷體" w:hAnsi="標楷體" w:cs="Times New Roman"/>
                <w:color w:val="000000"/>
              </w:rPr>
            </w:pPr>
          </w:p>
          <w:p w:rsidR="00A9712C" w:rsidRPr="004F4F9A" w:rsidRDefault="00A9712C" w:rsidP="004F4F9A">
            <w:pPr>
              <w:suppressAutoHyphens/>
              <w:rPr>
                <w:rFonts w:ascii="標楷體" w:eastAsia="標楷體" w:hAnsi="標楷體" w:cs="Times New Roman"/>
                <w:color w:val="000000"/>
              </w:rPr>
            </w:pPr>
            <w:r>
              <w:rPr>
                <w:rFonts w:ascii="標楷體" w:eastAsia="標楷體" w:hAnsi="標楷體" w:cs="標楷體"/>
                <w:color w:val="000000"/>
              </w:rPr>
              <w:t>----------------</w:t>
            </w:r>
            <w:r>
              <w:rPr>
                <w:rFonts w:ascii="標楷體" w:eastAsia="標楷體" w:hAnsi="標楷體" w:cs="標楷體" w:hint="eastAsia"/>
                <w:color w:val="000000"/>
              </w:rPr>
              <w:t>第三節結束</w:t>
            </w:r>
            <w:r>
              <w:rPr>
                <w:rFonts w:ascii="標楷體" w:eastAsia="標楷體" w:hAnsi="標楷體" w:cs="標楷體"/>
                <w:color w:val="000000"/>
              </w:rPr>
              <w:t>----------------</w:t>
            </w:r>
          </w:p>
        </w:tc>
        <w:tc>
          <w:tcPr>
            <w:tcW w:w="661" w:type="pct"/>
            <w:gridSpan w:val="2"/>
            <w:tcBorders>
              <w:top w:val="double" w:sz="4" w:space="0" w:color="auto"/>
              <w:bottom w:val="double" w:sz="4" w:space="0" w:color="auto"/>
            </w:tcBorders>
          </w:tcPr>
          <w:p w:rsidR="00A9712C" w:rsidRDefault="00A9712C" w:rsidP="0005765F">
            <w:pPr>
              <w:suppressAutoHyphens/>
              <w:rPr>
                <w:rFonts w:ascii="標楷體" w:eastAsia="標楷體" w:hAnsi="標楷體" w:cs="標楷體"/>
                <w:color w:val="000000"/>
              </w:rPr>
            </w:pPr>
            <w:smartTag w:uri="urn:schemas-microsoft-com:office:smarttags" w:element="chmetcnv">
              <w:smartTagPr>
                <w:attr w:name="TCSC" w:val="0"/>
                <w:attr w:name="NumberType" w:val="1"/>
                <w:attr w:name="Negative" w:val="False"/>
                <w:attr w:name="HasSpace" w:val="False"/>
                <w:attr w:name="SourceValue" w:val="10"/>
              </w:smartTagPr>
              <w:r>
                <w:rPr>
                  <w:rFonts w:ascii="標楷體" w:eastAsia="標楷體" w:hAnsi="標楷體" w:cs="標楷體"/>
                  <w:color w:val="000000"/>
                </w:rPr>
                <w:t>2’</w:t>
              </w:r>
            </w:smartTag>
          </w:p>
          <w:p w:rsidR="00A9712C" w:rsidRDefault="00A9712C" w:rsidP="0005765F">
            <w:pPr>
              <w:suppressAutoHyphens/>
              <w:rPr>
                <w:rFonts w:ascii="標楷體" w:eastAsia="標楷體" w:hAnsi="標楷體" w:cs="標楷體"/>
                <w:color w:val="000000"/>
              </w:rPr>
            </w:pPr>
          </w:p>
          <w:p w:rsidR="00A9712C" w:rsidRDefault="00A9712C" w:rsidP="0005765F">
            <w:pPr>
              <w:suppressAutoHyphens/>
              <w:rPr>
                <w:rFonts w:ascii="標楷體" w:eastAsia="標楷體" w:hAnsi="標楷體" w:cs="標楷體"/>
                <w:color w:val="000000"/>
              </w:rPr>
            </w:pPr>
          </w:p>
          <w:p w:rsidR="00A9712C" w:rsidRDefault="00A9712C" w:rsidP="0005765F">
            <w:pPr>
              <w:suppressAutoHyphens/>
              <w:rPr>
                <w:rFonts w:ascii="標楷體" w:eastAsia="標楷體" w:hAnsi="標楷體" w:cs="標楷體"/>
                <w:color w:val="000000"/>
              </w:rPr>
            </w:pPr>
          </w:p>
          <w:p w:rsidR="00A9712C" w:rsidRDefault="00A9712C" w:rsidP="0005765F">
            <w:pPr>
              <w:suppressAutoHyphens/>
              <w:rPr>
                <w:rFonts w:ascii="標楷體" w:eastAsia="標楷體" w:hAnsi="標楷體" w:cs="標楷體"/>
                <w:color w:val="000000"/>
              </w:rPr>
            </w:pPr>
            <w:smartTag w:uri="urn:schemas-microsoft-com:office:smarttags" w:element="chmetcnv">
              <w:smartTagPr>
                <w:attr w:name="TCSC" w:val="0"/>
                <w:attr w:name="NumberType" w:val="1"/>
                <w:attr w:name="Negative" w:val="False"/>
                <w:attr w:name="HasSpace" w:val="False"/>
                <w:attr w:name="SourceValue" w:val="10"/>
              </w:smartTagPr>
              <w:r>
                <w:rPr>
                  <w:rFonts w:ascii="標楷體" w:eastAsia="標楷體" w:hAnsi="標楷體" w:cs="標楷體"/>
                  <w:color w:val="000000"/>
                </w:rPr>
                <w:t>5’</w:t>
              </w:r>
            </w:smartTag>
          </w:p>
          <w:p w:rsidR="00A9712C" w:rsidRDefault="00A9712C" w:rsidP="0005765F">
            <w:pPr>
              <w:suppressAutoHyphens/>
              <w:rPr>
                <w:rFonts w:ascii="標楷體" w:eastAsia="標楷體" w:hAnsi="標楷體" w:cs="標楷體"/>
                <w:color w:val="000000"/>
              </w:rPr>
            </w:pPr>
          </w:p>
          <w:p w:rsidR="00A9712C" w:rsidRDefault="00A9712C" w:rsidP="0005765F">
            <w:pPr>
              <w:suppressAutoHyphens/>
              <w:rPr>
                <w:rFonts w:ascii="標楷體" w:eastAsia="標楷體" w:hAnsi="標楷體" w:cs="標楷體"/>
                <w:color w:val="000000"/>
              </w:rPr>
            </w:pPr>
          </w:p>
          <w:p w:rsidR="00A9712C" w:rsidRDefault="00A9712C" w:rsidP="0005765F">
            <w:pPr>
              <w:suppressAutoHyphens/>
              <w:rPr>
                <w:rFonts w:ascii="標楷體" w:eastAsia="標楷體" w:hAnsi="標楷體" w:cs="標楷體"/>
                <w:color w:val="000000"/>
              </w:rPr>
            </w:pPr>
          </w:p>
          <w:p w:rsidR="00A9712C" w:rsidRDefault="00A9712C" w:rsidP="0005765F">
            <w:pPr>
              <w:suppressAutoHyphens/>
              <w:rPr>
                <w:rFonts w:ascii="標楷體" w:eastAsia="標楷體" w:hAnsi="標楷體" w:cs="標楷體"/>
                <w:color w:val="000000"/>
              </w:rPr>
            </w:pPr>
          </w:p>
          <w:p w:rsidR="00A9712C" w:rsidRDefault="00A9712C" w:rsidP="0005765F">
            <w:pPr>
              <w:suppressAutoHyphens/>
              <w:rPr>
                <w:rFonts w:ascii="標楷體" w:eastAsia="標楷體" w:hAnsi="標楷體" w:cs="標楷體"/>
                <w:color w:val="000000"/>
              </w:rPr>
            </w:pPr>
          </w:p>
          <w:p w:rsidR="00A9712C" w:rsidRDefault="00A9712C" w:rsidP="0005765F">
            <w:pPr>
              <w:suppressAutoHyphens/>
              <w:rPr>
                <w:rFonts w:ascii="標楷體" w:eastAsia="標楷體" w:hAnsi="標楷體" w:cs="標楷體"/>
                <w:color w:val="000000"/>
              </w:rPr>
            </w:pPr>
          </w:p>
          <w:p w:rsidR="00A9712C" w:rsidRDefault="00A9712C" w:rsidP="0005765F">
            <w:pPr>
              <w:suppressAutoHyphens/>
              <w:rPr>
                <w:rFonts w:ascii="標楷體" w:eastAsia="標楷體" w:hAnsi="標楷體" w:cs="標楷體"/>
                <w:color w:val="000000"/>
              </w:rPr>
            </w:pPr>
          </w:p>
          <w:p w:rsidR="00A9712C" w:rsidRDefault="00A9712C" w:rsidP="0005765F">
            <w:pPr>
              <w:suppressAutoHyphens/>
              <w:rPr>
                <w:rFonts w:ascii="標楷體" w:eastAsia="標楷體" w:hAnsi="標楷體" w:cs="Times New Roman"/>
                <w:color w:val="000000"/>
              </w:rPr>
            </w:pPr>
            <w:smartTag w:uri="urn:schemas-microsoft-com:office:smarttags" w:element="chmetcnv">
              <w:smartTagPr>
                <w:attr w:name="TCSC" w:val="0"/>
                <w:attr w:name="NumberType" w:val="1"/>
                <w:attr w:name="Negative" w:val="False"/>
                <w:attr w:name="HasSpace" w:val="False"/>
                <w:attr w:name="SourceValue" w:val="10"/>
              </w:smartTagPr>
              <w:r>
                <w:rPr>
                  <w:rFonts w:ascii="標楷體" w:eastAsia="標楷體" w:hAnsi="標楷體" w:cs="Times New Roman"/>
                  <w:color w:val="000000"/>
                </w:rPr>
                <w:t>23’</w:t>
              </w:r>
            </w:smartTag>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smartTag w:uri="urn:schemas-microsoft-com:office:smarttags" w:element="chmetcnv">
              <w:smartTagPr>
                <w:attr w:name="TCSC" w:val="0"/>
                <w:attr w:name="NumberType" w:val="1"/>
                <w:attr w:name="Negative" w:val="False"/>
                <w:attr w:name="HasSpace" w:val="False"/>
                <w:attr w:name="SourceValue" w:val="10"/>
              </w:smartTagPr>
              <w:r>
                <w:rPr>
                  <w:rFonts w:ascii="標楷體" w:eastAsia="標楷體" w:hAnsi="標楷體" w:cs="Times New Roman"/>
                  <w:color w:val="000000"/>
                </w:rPr>
                <w:t>10’</w:t>
              </w:r>
            </w:smartTag>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smartTag w:uri="urn:schemas-microsoft-com:office:smarttags" w:element="chmetcnv">
              <w:smartTagPr>
                <w:attr w:name="TCSC" w:val="0"/>
                <w:attr w:name="NumberType" w:val="1"/>
                <w:attr w:name="Negative" w:val="False"/>
                <w:attr w:name="HasSpace" w:val="False"/>
                <w:attr w:name="SourceValue" w:val="5"/>
              </w:smartTagPr>
              <w:r>
                <w:rPr>
                  <w:rFonts w:ascii="標楷體" w:eastAsia="標楷體" w:hAnsi="標楷體" w:cs="Times New Roman"/>
                  <w:color w:val="000000"/>
                </w:rPr>
                <w:t>5’</w:t>
              </w:r>
            </w:smartTag>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F84761">
            <w:pPr>
              <w:suppressAutoHyphens/>
              <w:rPr>
                <w:rFonts w:ascii="標楷體" w:eastAsia="標楷體" w:hAnsi="標楷體" w:cs="Times New Roman"/>
                <w:color w:val="000000"/>
              </w:rPr>
            </w:pPr>
            <w:smartTag w:uri="urn:schemas-microsoft-com:office:smarttags" w:element="chmetcnv">
              <w:smartTagPr>
                <w:attr w:name="TCSC" w:val="0"/>
                <w:attr w:name="NumberType" w:val="1"/>
                <w:attr w:name="Negative" w:val="False"/>
                <w:attr w:name="HasSpace" w:val="False"/>
                <w:attr w:name="SourceValue" w:val="25"/>
              </w:smartTagPr>
              <w:r>
                <w:rPr>
                  <w:rFonts w:ascii="標楷體" w:eastAsia="標楷體" w:hAnsi="標楷體" w:cs="Times New Roman"/>
                  <w:color w:val="000000"/>
                </w:rPr>
                <w:t>25’</w:t>
              </w:r>
            </w:smartTag>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smartTag w:uri="urn:schemas-microsoft-com:office:smarttags" w:element="chmetcnv">
              <w:smartTagPr>
                <w:attr w:name="TCSC" w:val="0"/>
                <w:attr w:name="NumberType" w:val="1"/>
                <w:attr w:name="Negative" w:val="False"/>
                <w:attr w:name="HasSpace" w:val="False"/>
                <w:attr w:name="SourceValue" w:val="10"/>
              </w:smartTagPr>
              <w:r>
                <w:rPr>
                  <w:rFonts w:ascii="標楷體" w:eastAsia="標楷體" w:hAnsi="標楷體" w:cs="Times New Roman"/>
                  <w:color w:val="000000"/>
                </w:rPr>
                <w:t>10’</w:t>
              </w:r>
            </w:smartTag>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smartTag w:uri="urn:schemas-microsoft-com:office:smarttags" w:element="chmetcnv">
              <w:smartTagPr>
                <w:attr w:name="TCSC" w:val="0"/>
                <w:attr w:name="NumberType" w:val="1"/>
                <w:attr w:name="Negative" w:val="False"/>
                <w:attr w:name="HasSpace" w:val="False"/>
                <w:attr w:name="SourceValue" w:val="5"/>
              </w:smartTagPr>
              <w:r>
                <w:rPr>
                  <w:rFonts w:ascii="標楷體" w:eastAsia="標楷體" w:hAnsi="標楷體" w:cs="Times New Roman"/>
                  <w:color w:val="000000"/>
                </w:rPr>
                <w:t>5’</w:t>
              </w:r>
            </w:smartTag>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smartTag w:uri="urn:schemas-microsoft-com:office:smarttags" w:element="chmetcnv">
              <w:smartTagPr>
                <w:attr w:name="TCSC" w:val="0"/>
                <w:attr w:name="NumberType" w:val="1"/>
                <w:attr w:name="Negative" w:val="False"/>
                <w:attr w:name="HasSpace" w:val="False"/>
                <w:attr w:name="SourceValue" w:val="5"/>
              </w:smartTagPr>
              <w:r>
                <w:rPr>
                  <w:rFonts w:ascii="標楷體" w:eastAsia="標楷體" w:hAnsi="標楷體" w:cs="Times New Roman"/>
                  <w:color w:val="000000"/>
                </w:rPr>
                <w:t>5’</w:t>
              </w:r>
            </w:smartTag>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smartTag w:uri="urn:schemas-microsoft-com:office:smarttags" w:element="chmetcnv">
              <w:smartTagPr>
                <w:attr w:name="TCSC" w:val="0"/>
                <w:attr w:name="NumberType" w:val="1"/>
                <w:attr w:name="Negative" w:val="False"/>
                <w:attr w:name="HasSpace" w:val="False"/>
                <w:attr w:name="SourceValue" w:val="25"/>
              </w:smartTagPr>
              <w:r>
                <w:rPr>
                  <w:rFonts w:ascii="標楷體" w:eastAsia="標楷體" w:hAnsi="標楷體" w:cs="Times New Roman"/>
                  <w:color w:val="000000"/>
                </w:rPr>
                <w:t>25’</w:t>
              </w:r>
            </w:smartTag>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smartTag w:uri="urn:schemas-microsoft-com:office:smarttags" w:element="chmetcnv">
              <w:smartTagPr>
                <w:attr w:name="TCSC" w:val="0"/>
                <w:attr w:name="NumberType" w:val="1"/>
                <w:attr w:name="Negative" w:val="False"/>
                <w:attr w:name="HasSpace" w:val="False"/>
                <w:attr w:name="SourceValue" w:val="5"/>
              </w:smartTagPr>
              <w:r>
                <w:rPr>
                  <w:rFonts w:ascii="標楷體" w:eastAsia="標楷體" w:hAnsi="標楷體" w:cs="Times New Roman"/>
                  <w:color w:val="000000"/>
                </w:rPr>
                <w:t>5’</w:t>
              </w:r>
            </w:smartTag>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Pr="001172B5" w:rsidRDefault="00A9712C" w:rsidP="0005765F">
            <w:pPr>
              <w:suppressAutoHyphens/>
              <w:rPr>
                <w:rFonts w:ascii="標楷體" w:eastAsia="標楷體" w:hAnsi="標楷體" w:cs="Times New Roman"/>
                <w:color w:val="000000"/>
              </w:rPr>
            </w:pPr>
          </w:p>
        </w:tc>
        <w:tc>
          <w:tcPr>
            <w:tcW w:w="678" w:type="pct"/>
            <w:tcBorders>
              <w:top w:val="double" w:sz="4" w:space="0" w:color="auto"/>
              <w:bottom w:val="double" w:sz="4" w:space="0" w:color="auto"/>
            </w:tcBorders>
          </w:tcPr>
          <w:p w:rsidR="00A9712C" w:rsidRDefault="00A9712C" w:rsidP="0005765F">
            <w:pPr>
              <w:suppressAutoHyphens/>
              <w:rPr>
                <w:rFonts w:ascii="標楷體" w:eastAsia="標楷體" w:hAnsi="標楷體" w:cs="Times New Roman"/>
                <w:color w:val="000000"/>
              </w:rPr>
            </w:pPr>
            <w:r>
              <w:rPr>
                <w:rFonts w:ascii="標楷體" w:eastAsia="標楷體" w:hAnsi="標楷體" w:cs="Times New Roman" w:hint="eastAsia"/>
                <w:color w:val="000000"/>
              </w:rPr>
              <w:t>職業運動網站數據</w:t>
            </w: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r>
              <w:rPr>
                <w:rFonts w:ascii="標楷體" w:eastAsia="標楷體" w:hAnsi="標楷體" w:cs="Times New Roman" w:hint="eastAsia"/>
                <w:color w:val="000000"/>
              </w:rPr>
              <w:t>學習單</w:t>
            </w: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DC675A">
            <w:pPr>
              <w:suppressAutoHyphens/>
              <w:rPr>
                <w:rFonts w:ascii="標楷體" w:eastAsia="標楷體" w:hAnsi="標楷體" w:cs="Times New Roman"/>
                <w:color w:val="000000"/>
              </w:rPr>
            </w:pPr>
            <w:r>
              <w:rPr>
                <w:rFonts w:ascii="標楷體" w:eastAsia="標楷體" w:hAnsi="標楷體" w:cs="Times New Roman" w:hint="eastAsia"/>
                <w:color w:val="000000"/>
              </w:rPr>
              <w:t>報章雜誌廣告宣傳單</w:t>
            </w: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r>
              <w:rPr>
                <w:rFonts w:ascii="標楷體" w:eastAsia="標楷體" w:hAnsi="標楷體" w:cs="Times New Roman" w:hint="eastAsia"/>
                <w:color w:val="000000"/>
              </w:rPr>
              <w:t>學習單</w:t>
            </w: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r>
              <w:rPr>
                <w:rFonts w:ascii="標楷體" w:eastAsia="標楷體" w:hAnsi="標楷體" w:cs="Times New Roman"/>
                <w:color w:val="000000"/>
              </w:rPr>
              <w:t>4*4</w:t>
            </w:r>
            <w:r>
              <w:rPr>
                <w:rFonts w:ascii="標楷體" w:eastAsia="標楷體" w:hAnsi="標楷體" w:cs="Times New Roman" w:hint="eastAsia"/>
                <w:color w:val="000000"/>
              </w:rPr>
              <w:t>賓果遊戲紙</w:t>
            </w:r>
          </w:p>
          <w:p w:rsidR="00A9712C" w:rsidRDefault="00A9712C" w:rsidP="0005765F">
            <w:pPr>
              <w:suppressAutoHyphens/>
              <w:rPr>
                <w:rFonts w:ascii="標楷體" w:eastAsia="標楷體" w:hAnsi="標楷體" w:cs="Times New Roman"/>
                <w:color w:val="000000"/>
              </w:rPr>
            </w:pPr>
            <w:r>
              <w:rPr>
                <w:rFonts w:ascii="標楷體" w:eastAsia="標楷體" w:hAnsi="標楷體" w:cs="Times New Roman" w:hint="eastAsia"/>
                <w:color w:val="000000"/>
              </w:rPr>
              <w:t>問題卡</w:t>
            </w: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DC675A">
            <w:pPr>
              <w:suppressAutoHyphens/>
              <w:rPr>
                <w:rFonts w:ascii="標楷體" w:eastAsia="標楷體" w:hAnsi="標楷體" w:cs="Times New Roman"/>
                <w:color w:val="000000"/>
              </w:rPr>
            </w:pPr>
            <w:r>
              <w:rPr>
                <w:rFonts w:ascii="標楷體" w:eastAsia="標楷體" w:hAnsi="標楷體" w:cs="Times New Roman" w:hint="eastAsia"/>
                <w:color w:val="000000"/>
              </w:rPr>
              <w:t>學習單</w:t>
            </w: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Pr="001172B5" w:rsidRDefault="00A9712C" w:rsidP="0005765F">
            <w:pPr>
              <w:suppressAutoHyphens/>
              <w:rPr>
                <w:rFonts w:ascii="標楷體" w:eastAsia="標楷體" w:hAnsi="標楷體" w:cs="Times New Roman"/>
                <w:color w:val="000000"/>
              </w:rPr>
            </w:pPr>
          </w:p>
        </w:tc>
        <w:tc>
          <w:tcPr>
            <w:tcW w:w="678" w:type="pct"/>
            <w:tcBorders>
              <w:top w:val="double" w:sz="4" w:space="0" w:color="auto"/>
              <w:bottom w:val="double" w:sz="4" w:space="0" w:color="auto"/>
            </w:tcBorders>
          </w:tcPr>
          <w:p w:rsidR="00A9712C" w:rsidRDefault="00A9712C" w:rsidP="0005765F">
            <w:pPr>
              <w:suppressAutoHyphens/>
              <w:rPr>
                <w:rFonts w:ascii="標楷體" w:eastAsia="標楷體" w:hAnsi="標楷體" w:cs="Times New Roman"/>
                <w:color w:val="000000"/>
              </w:rPr>
            </w:pPr>
            <w:r>
              <w:rPr>
                <w:rFonts w:ascii="標楷體" w:eastAsia="標楷體" w:hAnsi="標楷體" w:cs="Times New Roman" w:hint="eastAsia"/>
                <w:color w:val="000000"/>
              </w:rPr>
              <w:t>仔細聆聽</w:t>
            </w: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r>
              <w:rPr>
                <w:rFonts w:ascii="標楷體" w:eastAsia="標楷體" w:hAnsi="標楷體" w:cs="Times New Roman" w:hint="eastAsia"/>
                <w:color w:val="000000"/>
              </w:rPr>
              <w:t>口頭發表</w:t>
            </w: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r>
              <w:rPr>
                <w:rFonts w:ascii="標楷體" w:eastAsia="標楷體" w:hAnsi="標楷體" w:cs="Times New Roman" w:hint="eastAsia"/>
                <w:color w:val="000000"/>
              </w:rPr>
              <w:t>仔細聆聽</w:t>
            </w:r>
          </w:p>
          <w:p w:rsidR="00A9712C" w:rsidRDefault="00A9712C" w:rsidP="0005765F">
            <w:pPr>
              <w:suppressAutoHyphens/>
              <w:rPr>
                <w:rFonts w:ascii="標楷體" w:eastAsia="標楷體" w:hAnsi="標楷體" w:cs="Times New Roman"/>
                <w:color w:val="000000"/>
              </w:rPr>
            </w:pPr>
            <w:r>
              <w:rPr>
                <w:rFonts w:ascii="標楷體" w:eastAsia="標楷體" w:hAnsi="標楷體" w:cs="Times New Roman" w:hint="eastAsia"/>
                <w:color w:val="000000"/>
              </w:rPr>
              <w:t>口頭發表</w:t>
            </w:r>
          </w:p>
          <w:p w:rsidR="00A9712C" w:rsidRDefault="00A9712C" w:rsidP="0005765F">
            <w:pPr>
              <w:suppressAutoHyphens/>
              <w:rPr>
                <w:rFonts w:ascii="標楷體" w:eastAsia="標楷體" w:hAnsi="標楷體" w:cs="Times New Roman"/>
                <w:color w:val="000000"/>
              </w:rPr>
            </w:pPr>
            <w:r>
              <w:rPr>
                <w:rFonts w:ascii="標楷體" w:eastAsia="標楷體" w:hAnsi="標楷體" w:cs="Times New Roman" w:hint="eastAsia"/>
                <w:color w:val="000000"/>
              </w:rPr>
              <w:t>實作評量</w:t>
            </w: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r>
              <w:rPr>
                <w:rFonts w:ascii="標楷體" w:eastAsia="標楷體" w:hAnsi="標楷體" w:cs="Times New Roman" w:hint="eastAsia"/>
                <w:color w:val="000000"/>
              </w:rPr>
              <w:t>實作評量</w:t>
            </w: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r>
              <w:rPr>
                <w:rFonts w:ascii="標楷體" w:eastAsia="標楷體" w:hAnsi="標楷體" w:cs="Times New Roman" w:hint="eastAsia"/>
                <w:color w:val="000000"/>
              </w:rPr>
              <w:t>口頭發表</w:t>
            </w: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r>
              <w:rPr>
                <w:rFonts w:ascii="標楷體" w:eastAsia="標楷體" w:hAnsi="標楷體" w:cs="Times New Roman" w:hint="eastAsia"/>
                <w:color w:val="000000"/>
              </w:rPr>
              <w:t>口頭發表</w:t>
            </w:r>
          </w:p>
          <w:p w:rsidR="00A9712C" w:rsidRDefault="00A9712C" w:rsidP="0005765F">
            <w:pPr>
              <w:suppressAutoHyphens/>
              <w:rPr>
                <w:rFonts w:ascii="標楷體" w:eastAsia="標楷體" w:hAnsi="標楷體" w:cs="Times New Roman"/>
                <w:color w:val="000000"/>
              </w:rPr>
            </w:pPr>
            <w:r>
              <w:rPr>
                <w:rFonts w:ascii="標楷體" w:eastAsia="標楷體" w:hAnsi="標楷體" w:cs="Times New Roman" w:hint="eastAsia"/>
                <w:color w:val="000000"/>
              </w:rPr>
              <w:t>仔細聆聽</w:t>
            </w: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r>
              <w:rPr>
                <w:rFonts w:ascii="標楷體" w:eastAsia="標楷體" w:hAnsi="標楷體" w:cs="Times New Roman" w:hint="eastAsia"/>
                <w:color w:val="000000"/>
              </w:rPr>
              <w:t>仔細聆聽</w:t>
            </w: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r>
              <w:rPr>
                <w:rFonts w:ascii="標楷體" w:eastAsia="標楷體" w:hAnsi="標楷體" w:cs="Times New Roman" w:hint="eastAsia"/>
                <w:color w:val="000000"/>
              </w:rPr>
              <w:t>實作評量</w:t>
            </w: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r>
              <w:rPr>
                <w:rFonts w:ascii="標楷體" w:eastAsia="標楷體" w:hAnsi="標楷體" w:cs="Times New Roman" w:hint="eastAsia"/>
                <w:color w:val="000000"/>
              </w:rPr>
              <w:t>實作評量</w:t>
            </w: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r>
              <w:rPr>
                <w:rFonts w:ascii="標楷體" w:eastAsia="標楷體" w:hAnsi="標楷體" w:cs="Times New Roman" w:hint="eastAsia"/>
                <w:color w:val="000000"/>
              </w:rPr>
              <w:t>口頭發表</w:t>
            </w:r>
          </w:p>
          <w:p w:rsidR="00A9712C" w:rsidRDefault="00A9712C" w:rsidP="0005765F">
            <w:pPr>
              <w:suppressAutoHyphens/>
              <w:rPr>
                <w:rFonts w:ascii="標楷體" w:eastAsia="標楷體" w:hAnsi="標楷體" w:cs="Times New Roman"/>
                <w:color w:val="000000"/>
              </w:rPr>
            </w:pPr>
            <w:r>
              <w:rPr>
                <w:rFonts w:ascii="標楷體" w:eastAsia="標楷體" w:hAnsi="標楷體" w:cs="Times New Roman" w:hint="eastAsia"/>
                <w:color w:val="000000"/>
              </w:rPr>
              <w:t>注意聆聽</w:t>
            </w: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r>
              <w:rPr>
                <w:rFonts w:ascii="標楷體" w:eastAsia="標楷體" w:hAnsi="標楷體" w:cs="Times New Roman" w:hint="eastAsia"/>
                <w:color w:val="000000"/>
              </w:rPr>
              <w:t>注意聆聽</w:t>
            </w: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r>
              <w:rPr>
                <w:rFonts w:ascii="標楷體" w:eastAsia="標楷體" w:hAnsi="標楷體" w:cs="Times New Roman" w:hint="eastAsia"/>
                <w:color w:val="000000"/>
              </w:rPr>
              <w:t>實作評量</w:t>
            </w:r>
          </w:p>
          <w:p w:rsidR="00A9712C" w:rsidRDefault="00A9712C" w:rsidP="0005765F">
            <w:pPr>
              <w:suppressAutoHyphens/>
              <w:rPr>
                <w:rFonts w:ascii="標楷體" w:eastAsia="標楷體" w:hAnsi="標楷體" w:cs="Times New Roman"/>
                <w:color w:val="000000"/>
              </w:rPr>
            </w:pPr>
            <w:r>
              <w:rPr>
                <w:rFonts w:ascii="標楷體" w:eastAsia="標楷體" w:hAnsi="標楷體" w:cs="Times New Roman" w:hint="eastAsia"/>
                <w:color w:val="000000"/>
              </w:rPr>
              <w:t>口頭發表</w:t>
            </w:r>
          </w:p>
          <w:p w:rsidR="00A9712C" w:rsidRDefault="00A9712C" w:rsidP="0005765F">
            <w:pPr>
              <w:suppressAutoHyphens/>
              <w:rPr>
                <w:rFonts w:ascii="標楷體" w:eastAsia="標楷體" w:hAnsi="標楷體" w:cs="Times New Roman"/>
                <w:color w:val="000000"/>
              </w:rPr>
            </w:pPr>
            <w:r>
              <w:rPr>
                <w:rFonts w:ascii="標楷體" w:eastAsia="標楷體" w:hAnsi="標楷體" w:cs="Times New Roman" w:hint="eastAsia"/>
                <w:color w:val="000000"/>
              </w:rPr>
              <w:t>注意聆聽</w:t>
            </w: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r>
              <w:rPr>
                <w:rFonts w:ascii="標楷體" w:eastAsia="標楷體" w:hAnsi="標楷體" w:cs="Times New Roman" w:hint="eastAsia"/>
                <w:color w:val="000000"/>
              </w:rPr>
              <w:t>實作評量</w:t>
            </w: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Pr="001172B5" w:rsidRDefault="00A9712C" w:rsidP="0005765F">
            <w:pPr>
              <w:suppressAutoHyphens/>
              <w:rPr>
                <w:rFonts w:ascii="標楷體" w:eastAsia="標楷體" w:hAnsi="標楷體" w:cs="Times New Roman"/>
                <w:color w:val="000000"/>
              </w:rPr>
            </w:pPr>
          </w:p>
        </w:tc>
      </w:tr>
    </w:tbl>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sectPr w:rsidR="00A9712C" w:rsidSect="00BA5AB8">
          <w:pgSz w:w="11906" w:h="16838"/>
          <w:pgMar w:top="1134" w:right="1134" w:bottom="1134" w:left="1134" w:header="851" w:footer="992" w:gutter="0"/>
          <w:cols w:space="425"/>
          <w:docGrid w:type="lines" w:linePitch="360"/>
        </w:sectPr>
      </w:pPr>
    </w:p>
    <w:p w:rsidR="00A9712C" w:rsidRPr="00337BFF" w:rsidRDefault="00A9712C" w:rsidP="0005765F">
      <w:pPr>
        <w:suppressAutoHyphens/>
        <w:rPr>
          <w:rFonts w:ascii="標楷體" w:eastAsia="標楷體" w:hAnsi="標楷體" w:cs="Times New Roman"/>
          <w:color w:val="000000"/>
          <w:sz w:val="28"/>
          <w:szCs w:val="28"/>
        </w:rPr>
      </w:pPr>
      <w:r w:rsidRPr="00337BFF">
        <w:rPr>
          <w:rFonts w:ascii="標楷體" w:eastAsia="標楷體" w:hAnsi="標楷體" w:cs="標楷體" w:hint="eastAsia"/>
          <w:color w:val="000000"/>
          <w:sz w:val="28"/>
          <w:szCs w:val="28"/>
        </w:rPr>
        <w:t>四、學生學習評量設計</w:t>
      </w:r>
    </w:p>
    <w:p w:rsidR="00A9712C" w:rsidRPr="00C00622" w:rsidRDefault="00A9712C" w:rsidP="00165726">
      <w:pPr>
        <w:snapToGrid w:val="0"/>
        <w:spacing w:beforeLines="50" w:afterLines="50"/>
        <w:rPr>
          <w:rFonts w:eastAsia="標楷體"/>
          <w:color w:val="FF0000"/>
          <w:sz w:val="28"/>
          <w:szCs w:val="28"/>
        </w:rPr>
      </w:pPr>
      <w:r>
        <w:rPr>
          <w:rFonts w:eastAsia="標楷體"/>
          <w:color w:val="FF0000"/>
          <w:sz w:val="28"/>
          <w:szCs w:val="28"/>
        </w:rPr>
        <w:t>4*4</w:t>
      </w:r>
      <w:r w:rsidRPr="00C00622">
        <w:rPr>
          <w:rFonts w:eastAsia="標楷體" w:hint="eastAsia"/>
          <w:color w:val="FF0000"/>
          <w:sz w:val="28"/>
          <w:szCs w:val="28"/>
        </w:rPr>
        <w:t>賓果教具紙</w:t>
      </w:r>
      <w:r>
        <w:rPr>
          <w:rFonts w:eastAsia="標楷體"/>
          <w:color w:val="FF0000"/>
          <w:sz w:val="28"/>
          <w:szCs w:val="28"/>
        </w:rPr>
        <w:t>(</w:t>
      </w:r>
      <w:r>
        <w:rPr>
          <w:rFonts w:eastAsia="標楷體" w:hint="eastAsia"/>
          <w:color w:val="FF0000"/>
          <w:sz w:val="28"/>
          <w:szCs w:val="28"/>
        </w:rPr>
        <w:t>競賽遊戲，並隨機將問題打散並記分</w:t>
      </w:r>
      <w:r>
        <w:rPr>
          <w:rFonts w:eastAsia="標楷體"/>
          <w:color w:val="FF0000"/>
          <w:sz w:val="28"/>
          <w:szCs w:val="28"/>
        </w:rPr>
        <w:t>)</w:t>
      </w:r>
      <w:r w:rsidRPr="00C00622">
        <w:rPr>
          <w:rFonts w:eastAsia="標楷體"/>
          <w:color w:val="FF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4"/>
        <w:gridCol w:w="1854"/>
        <w:gridCol w:w="1854"/>
        <w:gridCol w:w="1854"/>
      </w:tblGrid>
      <w:tr w:rsidR="00A9712C" w:rsidRPr="00AA01BA" w:rsidTr="00AA01BA">
        <w:tc>
          <w:tcPr>
            <w:tcW w:w="1854" w:type="dxa"/>
          </w:tcPr>
          <w:p w:rsidR="00A9712C" w:rsidRPr="00AA01BA" w:rsidRDefault="00A9712C" w:rsidP="00165726">
            <w:pPr>
              <w:snapToGrid w:val="0"/>
              <w:spacing w:beforeLines="50" w:afterLines="50"/>
              <w:rPr>
                <w:rFonts w:ascii="Times New Roman" w:eastAsia="標楷體" w:hAnsi="Times New Roman"/>
                <w:kern w:val="0"/>
                <w:sz w:val="28"/>
                <w:szCs w:val="28"/>
              </w:rPr>
            </w:pPr>
            <w:r w:rsidRPr="00AA01BA">
              <w:rPr>
                <w:rFonts w:ascii="Times New Roman" w:eastAsia="標楷體" w:hAnsi="Times New Roman" w:hint="eastAsia"/>
                <w:kern w:val="0"/>
                <w:sz w:val="28"/>
                <w:szCs w:val="28"/>
              </w:rPr>
              <w:t>問題</w:t>
            </w:r>
            <w:r w:rsidRPr="00AA01BA">
              <w:rPr>
                <w:rFonts w:ascii="Times New Roman" w:eastAsia="標楷體" w:hAnsi="Times New Roman"/>
                <w:kern w:val="0"/>
                <w:sz w:val="28"/>
                <w:szCs w:val="28"/>
              </w:rPr>
              <w:t>14(+20)</w:t>
            </w:r>
          </w:p>
        </w:tc>
        <w:tc>
          <w:tcPr>
            <w:tcW w:w="1854" w:type="dxa"/>
          </w:tcPr>
          <w:p w:rsidR="00A9712C" w:rsidRPr="00AA01BA" w:rsidRDefault="00A9712C" w:rsidP="00165726">
            <w:pPr>
              <w:snapToGrid w:val="0"/>
              <w:spacing w:beforeLines="50" w:afterLines="50"/>
              <w:rPr>
                <w:rFonts w:ascii="Times New Roman" w:eastAsia="標楷體" w:hAnsi="Times New Roman"/>
                <w:kern w:val="0"/>
                <w:sz w:val="28"/>
                <w:szCs w:val="28"/>
              </w:rPr>
            </w:pPr>
            <w:r w:rsidRPr="00AA01BA">
              <w:rPr>
                <w:rFonts w:ascii="Times New Roman" w:eastAsia="標楷體" w:hAnsi="Times New Roman" w:hint="eastAsia"/>
                <w:kern w:val="0"/>
                <w:sz w:val="28"/>
                <w:szCs w:val="28"/>
              </w:rPr>
              <w:t>問題</w:t>
            </w:r>
            <w:r w:rsidRPr="00AA01BA">
              <w:rPr>
                <w:rFonts w:ascii="Times New Roman" w:eastAsia="標楷體" w:hAnsi="Times New Roman"/>
                <w:kern w:val="0"/>
                <w:sz w:val="28"/>
                <w:szCs w:val="28"/>
              </w:rPr>
              <w:t>5(+10)</w:t>
            </w:r>
          </w:p>
        </w:tc>
        <w:tc>
          <w:tcPr>
            <w:tcW w:w="1854" w:type="dxa"/>
          </w:tcPr>
          <w:p w:rsidR="00A9712C" w:rsidRPr="00AA01BA" w:rsidRDefault="00A9712C" w:rsidP="00165726">
            <w:pPr>
              <w:snapToGrid w:val="0"/>
              <w:spacing w:beforeLines="50" w:afterLines="50"/>
              <w:rPr>
                <w:rFonts w:ascii="Times New Roman" w:eastAsia="標楷體" w:hAnsi="Times New Roman"/>
                <w:kern w:val="0"/>
                <w:sz w:val="28"/>
                <w:szCs w:val="28"/>
              </w:rPr>
            </w:pPr>
            <w:r w:rsidRPr="00AA01BA">
              <w:rPr>
                <w:rFonts w:ascii="Times New Roman" w:eastAsia="標楷體" w:hAnsi="Times New Roman" w:hint="eastAsia"/>
                <w:kern w:val="0"/>
                <w:sz w:val="28"/>
                <w:szCs w:val="28"/>
              </w:rPr>
              <w:t>問題</w:t>
            </w:r>
            <w:r w:rsidRPr="00AA01BA">
              <w:rPr>
                <w:rFonts w:ascii="Times New Roman" w:eastAsia="標楷體" w:hAnsi="Times New Roman"/>
                <w:kern w:val="0"/>
                <w:sz w:val="28"/>
                <w:szCs w:val="28"/>
              </w:rPr>
              <w:t>16(+5)</w:t>
            </w:r>
          </w:p>
        </w:tc>
        <w:tc>
          <w:tcPr>
            <w:tcW w:w="1854" w:type="dxa"/>
          </w:tcPr>
          <w:p w:rsidR="00A9712C" w:rsidRPr="00AA01BA" w:rsidRDefault="00A9712C" w:rsidP="00165726">
            <w:pPr>
              <w:snapToGrid w:val="0"/>
              <w:spacing w:beforeLines="50" w:afterLines="50"/>
              <w:rPr>
                <w:rFonts w:ascii="Times New Roman" w:eastAsia="標楷體" w:hAnsi="Times New Roman"/>
                <w:kern w:val="0"/>
                <w:sz w:val="28"/>
                <w:szCs w:val="28"/>
              </w:rPr>
            </w:pPr>
            <w:r w:rsidRPr="00AA01BA">
              <w:rPr>
                <w:rFonts w:ascii="Times New Roman" w:eastAsia="標楷體" w:hAnsi="Times New Roman" w:hint="eastAsia"/>
                <w:kern w:val="0"/>
                <w:sz w:val="28"/>
                <w:szCs w:val="28"/>
              </w:rPr>
              <w:t>問題</w:t>
            </w:r>
            <w:r w:rsidRPr="00AA01BA">
              <w:rPr>
                <w:rFonts w:ascii="Times New Roman" w:eastAsia="標楷體" w:hAnsi="Times New Roman"/>
                <w:kern w:val="0"/>
                <w:sz w:val="28"/>
                <w:szCs w:val="28"/>
              </w:rPr>
              <w:t>10(+20)</w:t>
            </w:r>
          </w:p>
        </w:tc>
      </w:tr>
      <w:tr w:rsidR="00A9712C" w:rsidRPr="00AA01BA" w:rsidTr="00AA01BA">
        <w:tc>
          <w:tcPr>
            <w:tcW w:w="1854" w:type="dxa"/>
          </w:tcPr>
          <w:p w:rsidR="00A9712C" w:rsidRPr="00AA01BA" w:rsidRDefault="00A9712C" w:rsidP="00165726">
            <w:pPr>
              <w:snapToGrid w:val="0"/>
              <w:spacing w:beforeLines="50" w:afterLines="50"/>
              <w:rPr>
                <w:rFonts w:ascii="Times New Roman" w:eastAsia="標楷體" w:hAnsi="Times New Roman"/>
                <w:kern w:val="0"/>
                <w:sz w:val="28"/>
                <w:szCs w:val="28"/>
              </w:rPr>
            </w:pPr>
            <w:r w:rsidRPr="00AA01BA">
              <w:rPr>
                <w:rFonts w:ascii="Times New Roman" w:eastAsia="標楷體" w:hAnsi="Times New Roman" w:hint="eastAsia"/>
                <w:kern w:val="0"/>
                <w:sz w:val="28"/>
                <w:szCs w:val="28"/>
              </w:rPr>
              <w:t>問題</w:t>
            </w:r>
            <w:r w:rsidRPr="00AA01BA">
              <w:rPr>
                <w:rFonts w:ascii="Times New Roman" w:eastAsia="標楷體" w:hAnsi="Times New Roman"/>
                <w:kern w:val="0"/>
                <w:sz w:val="28"/>
                <w:szCs w:val="28"/>
              </w:rPr>
              <w:t>8(+10)</w:t>
            </w:r>
          </w:p>
        </w:tc>
        <w:tc>
          <w:tcPr>
            <w:tcW w:w="1854" w:type="dxa"/>
          </w:tcPr>
          <w:p w:rsidR="00A9712C" w:rsidRPr="00AA01BA" w:rsidRDefault="00A9712C" w:rsidP="00165726">
            <w:pPr>
              <w:snapToGrid w:val="0"/>
              <w:spacing w:beforeLines="50" w:afterLines="50"/>
              <w:rPr>
                <w:rFonts w:ascii="Times New Roman" w:eastAsia="標楷體" w:hAnsi="Times New Roman"/>
                <w:kern w:val="0"/>
                <w:sz w:val="28"/>
                <w:szCs w:val="28"/>
              </w:rPr>
            </w:pPr>
            <w:r w:rsidRPr="00AA01BA">
              <w:rPr>
                <w:rFonts w:ascii="Times New Roman" w:eastAsia="標楷體" w:hAnsi="Times New Roman" w:hint="eastAsia"/>
                <w:kern w:val="0"/>
                <w:sz w:val="28"/>
                <w:szCs w:val="28"/>
              </w:rPr>
              <w:t>問題</w:t>
            </w:r>
            <w:r w:rsidRPr="00AA01BA">
              <w:rPr>
                <w:rFonts w:ascii="Times New Roman" w:eastAsia="標楷體" w:hAnsi="Times New Roman"/>
                <w:kern w:val="0"/>
                <w:sz w:val="28"/>
                <w:szCs w:val="28"/>
              </w:rPr>
              <w:t>15(+5)</w:t>
            </w:r>
          </w:p>
        </w:tc>
        <w:tc>
          <w:tcPr>
            <w:tcW w:w="1854" w:type="dxa"/>
          </w:tcPr>
          <w:p w:rsidR="00A9712C" w:rsidRPr="00AA01BA" w:rsidRDefault="00A9712C" w:rsidP="00165726">
            <w:pPr>
              <w:snapToGrid w:val="0"/>
              <w:spacing w:beforeLines="50" w:afterLines="50"/>
              <w:rPr>
                <w:rFonts w:ascii="Times New Roman" w:eastAsia="標楷體" w:hAnsi="Times New Roman"/>
                <w:kern w:val="0"/>
                <w:sz w:val="28"/>
                <w:szCs w:val="28"/>
              </w:rPr>
            </w:pPr>
            <w:r w:rsidRPr="00AA01BA">
              <w:rPr>
                <w:rFonts w:ascii="Times New Roman" w:eastAsia="標楷體" w:hAnsi="Times New Roman" w:hint="eastAsia"/>
                <w:kern w:val="0"/>
                <w:sz w:val="28"/>
                <w:szCs w:val="28"/>
              </w:rPr>
              <w:t>問題</w:t>
            </w:r>
            <w:r w:rsidRPr="00AA01BA">
              <w:rPr>
                <w:rFonts w:ascii="Times New Roman" w:eastAsia="標楷體" w:hAnsi="Times New Roman"/>
                <w:kern w:val="0"/>
                <w:sz w:val="28"/>
                <w:szCs w:val="28"/>
              </w:rPr>
              <w:t>9(+5)</w:t>
            </w:r>
          </w:p>
        </w:tc>
        <w:tc>
          <w:tcPr>
            <w:tcW w:w="1854" w:type="dxa"/>
          </w:tcPr>
          <w:p w:rsidR="00A9712C" w:rsidRPr="00AA01BA" w:rsidRDefault="00A9712C" w:rsidP="00165726">
            <w:pPr>
              <w:snapToGrid w:val="0"/>
              <w:spacing w:beforeLines="50" w:afterLines="50"/>
              <w:rPr>
                <w:rFonts w:ascii="Times New Roman" w:eastAsia="標楷體" w:hAnsi="Times New Roman"/>
                <w:kern w:val="0"/>
                <w:sz w:val="28"/>
                <w:szCs w:val="28"/>
              </w:rPr>
            </w:pPr>
            <w:r w:rsidRPr="00AA01BA">
              <w:rPr>
                <w:rFonts w:ascii="Times New Roman" w:eastAsia="標楷體" w:hAnsi="Times New Roman" w:hint="eastAsia"/>
                <w:kern w:val="0"/>
                <w:sz w:val="28"/>
                <w:szCs w:val="28"/>
              </w:rPr>
              <w:t>問題</w:t>
            </w:r>
            <w:r w:rsidRPr="00AA01BA">
              <w:rPr>
                <w:rFonts w:ascii="Times New Roman" w:eastAsia="標楷體" w:hAnsi="Times New Roman"/>
                <w:kern w:val="0"/>
                <w:sz w:val="28"/>
                <w:szCs w:val="28"/>
              </w:rPr>
              <w:t>2(+10)</w:t>
            </w:r>
          </w:p>
        </w:tc>
      </w:tr>
      <w:tr w:rsidR="00A9712C" w:rsidRPr="00AA01BA" w:rsidTr="00AA01BA">
        <w:tc>
          <w:tcPr>
            <w:tcW w:w="1854" w:type="dxa"/>
          </w:tcPr>
          <w:p w:rsidR="00A9712C" w:rsidRPr="00AA01BA" w:rsidRDefault="00A9712C" w:rsidP="00165726">
            <w:pPr>
              <w:snapToGrid w:val="0"/>
              <w:spacing w:beforeLines="50" w:afterLines="50"/>
              <w:rPr>
                <w:rFonts w:ascii="Times New Roman" w:eastAsia="標楷體" w:hAnsi="Times New Roman"/>
                <w:kern w:val="0"/>
                <w:sz w:val="28"/>
                <w:szCs w:val="28"/>
              </w:rPr>
            </w:pPr>
            <w:r w:rsidRPr="00AA01BA">
              <w:rPr>
                <w:rFonts w:ascii="Times New Roman" w:eastAsia="標楷體" w:hAnsi="Times New Roman" w:hint="eastAsia"/>
                <w:kern w:val="0"/>
                <w:sz w:val="28"/>
                <w:szCs w:val="28"/>
              </w:rPr>
              <w:t>問題</w:t>
            </w:r>
            <w:r w:rsidRPr="00AA01BA">
              <w:rPr>
                <w:rFonts w:ascii="Times New Roman" w:eastAsia="標楷體" w:hAnsi="Times New Roman"/>
                <w:kern w:val="0"/>
                <w:sz w:val="28"/>
                <w:szCs w:val="28"/>
              </w:rPr>
              <w:t>3(+15)</w:t>
            </w:r>
          </w:p>
        </w:tc>
        <w:tc>
          <w:tcPr>
            <w:tcW w:w="1854" w:type="dxa"/>
          </w:tcPr>
          <w:p w:rsidR="00A9712C" w:rsidRPr="00AA01BA" w:rsidRDefault="00A9712C" w:rsidP="00165726">
            <w:pPr>
              <w:snapToGrid w:val="0"/>
              <w:spacing w:beforeLines="50" w:afterLines="50"/>
              <w:rPr>
                <w:rFonts w:ascii="Times New Roman" w:eastAsia="標楷體" w:hAnsi="Times New Roman"/>
                <w:kern w:val="0"/>
                <w:sz w:val="28"/>
                <w:szCs w:val="28"/>
              </w:rPr>
            </w:pPr>
            <w:r w:rsidRPr="00AA01BA">
              <w:rPr>
                <w:rFonts w:ascii="Times New Roman" w:eastAsia="標楷體" w:hAnsi="Times New Roman" w:hint="eastAsia"/>
                <w:kern w:val="0"/>
                <w:sz w:val="28"/>
                <w:szCs w:val="28"/>
              </w:rPr>
              <w:t>問題</w:t>
            </w:r>
            <w:r w:rsidRPr="00AA01BA">
              <w:rPr>
                <w:rFonts w:ascii="Times New Roman" w:eastAsia="標楷體" w:hAnsi="Times New Roman"/>
                <w:kern w:val="0"/>
                <w:sz w:val="28"/>
                <w:szCs w:val="28"/>
              </w:rPr>
              <w:t>12(+25)</w:t>
            </w:r>
          </w:p>
        </w:tc>
        <w:tc>
          <w:tcPr>
            <w:tcW w:w="1854" w:type="dxa"/>
          </w:tcPr>
          <w:p w:rsidR="00A9712C" w:rsidRPr="00AA01BA" w:rsidRDefault="00A9712C" w:rsidP="00165726">
            <w:pPr>
              <w:snapToGrid w:val="0"/>
              <w:spacing w:beforeLines="50" w:afterLines="50"/>
              <w:rPr>
                <w:rFonts w:ascii="Times New Roman" w:eastAsia="標楷體" w:hAnsi="Times New Roman"/>
                <w:kern w:val="0"/>
                <w:sz w:val="28"/>
                <w:szCs w:val="28"/>
              </w:rPr>
            </w:pPr>
            <w:r w:rsidRPr="00AA01BA">
              <w:rPr>
                <w:rFonts w:ascii="Times New Roman" w:eastAsia="標楷體" w:hAnsi="Times New Roman" w:hint="eastAsia"/>
                <w:kern w:val="0"/>
                <w:sz w:val="28"/>
                <w:szCs w:val="28"/>
              </w:rPr>
              <w:t>問題</w:t>
            </w:r>
            <w:r w:rsidRPr="00AA01BA">
              <w:rPr>
                <w:rFonts w:ascii="Times New Roman" w:eastAsia="標楷體" w:hAnsi="Times New Roman"/>
                <w:kern w:val="0"/>
                <w:sz w:val="28"/>
                <w:szCs w:val="28"/>
              </w:rPr>
              <w:t>1(+15)</w:t>
            </w:r>
          </w:p>
        </w:tc>
        <w:tc>
          <w:tcPr>
            <w:tcW w:w="1854" w:type="dxa"/>
          </w:tcPr>
          <w:p w:rsidR="00A9712C" w:rsidRPr="00AA01BA" w:rsidRDefault="00A9712C" w:rsidP="00165726">
            <w:pPr>
              <w:snapToGrid w:val="0"/>
              <w:spacing w:beforeLines="50" w:afterLines="50"/>
              <w:rPr>
                <w:rFonts w:ascii="Times New Roman" w:eastAsia="標楷體" w:hAnsi="Times New Roman"/>
                <w:kern w:val="0"/>
                <w:sz w:val="28"/>
                <w:szCs w:val="28"/>
              </w:rPr>
            </w:pPr>
            <w:r w:rsidRPr="00AA01BA">
              <w:rPr>
                <w:rFonts w:ascii="Times New Roman" w:eastAsia="標楷體" w:hAnsi="Times New Roman" w:hint="eastAsia"/>
                <w:kern w:val="0"/>
                <w:sz w:val="28"/>
                <w:szCs w:val="28"/>
              </w:rPr>
              <w:t>問題</w:t>
            </w:r>
            <w:r w:rsidRPr="00AA01BA">
              <w:rPr>
                <w:rFonts w:ascii="Times New Roman" w:eastAsia="標楷體" w:hAnsi="Times New Roman"/>
                <w:kern w:val="0"/>
                <w:sz w:val="28"/>
                <w:szCs w:val="28"/>
              </w:rPr>
              <w:t>7(+30)</w:t>
            </w:r>
          </w:p>
        </w:tc>
      </w:tr>
      <w:tr w:rsidR="00A9712C" w:rsidRPr="00AA01BA" w:rsidTr="00AA01BA">
        <w:tc>
          <w:tcPr>
            <w:tcW w:w="1854" w:type="dxa"/>
          </w:tcPr>
          <w:p w:rsidR="00A9712C" w:rsidRPr="00AA01BA" w:rsidRDefault="00A9712C" w:rsidP="00165726">
            <w:pPr>
              <w:snapToGrid w:val="0"/>
              <w:spacing w:beforeLines="50" w:afterLines="50"/>
              <w:rPr>
                <w:rFonts w:ascii="Times New Roman" w:eastAsia="標楷體" w:hAnsi="Times New Roman"/>
                <w:kern w:val="0"/>
                <w:sz w:val="28"/>
                <w:szCs w:val="28"/>
              </w:rPr>
            </w:pPr>
            <w:r w:rsidRPr="00AA01BA">
              <w:rPr>
                <w:rFonts w:ascii="Times New Roman" w:eastAsia="標楷體" w:hAnsi="Times New Roman" w:hint="eastAsia"/>
                <w:kern w:val="0"/>
                <w:sz w:val="28"/>
                <w:szCs w:val="28"/>
              </w:rPr>
              <w:t>問題</w:t>
            </w:r>
            <w:r w:rsidRPr="00AA01BA">
              <w:rPr>
                <w:rFonts w:ascii="Times New Roman" w:eastAsia="標楷體" w:hAnsi="Times New Roman"/>
                <w:kern w:val="0"/>
                <w:sz w:val="28"/>
                <w:szCs w:val="28"/>
              </w:rPr>
              <w:t>4(+20)</w:t>
            </w:r>
          </w:p>
        </w:tc>
        <w:tc>
          <w:tcPr>
            <w:tcW w:w="1854" w:type="dxa"/>
          </w:tcPr>
          <w:p w:rsidR="00A9712C" w:rsidRPr="00AA01BA" w:rsidRDefault="00A9712C" w:rsidP="00165726">
            <w:pPr>
              <w:snapToGrid w:val="0"/>
              <w:spacing w:beforeLines="50" w:afterLines="50"/>
              <w:rPr>
                <w:rFonts w:ascii="Times New Roman" w:eastAsia="標楷體" w:hAnsi="Times New Roman"/>
                <w:kern w:val="0"/>
                <w:sz w:val="28"/>
                <w:szCs w:val="28"/>
              </w:rPr>
            </w:pPr>
            <w:r w:rsidRPr="00AA01BA">
              <w:rPr>
                <w:rFonts w:ascii="Times New Roman" w:eastAsia="標楷體" w:hAnsi="Times New Roman" w:hint="eastAsia"/>
                <w:kern w:val="0"/>
                <w:sz w:val="28"/>
                <w:szCs w:val="28"/>
              </w:rPr>
              <w:t>問題</w:t>
            </w:r>
            <w:r w:rsidRPr="00AA01BA">
              <w:rPr>
                <w:rFonts w:ascii="Times New Roman" w:eastAsia="標楷體" w:hAnsi="Times New Roman"/>
                <w:kern w:val="0"/>
                <w:sz w:val="28"/>
                <w:szCs w:val="28"/>
              </w:rPr>
              <w:t>11(+15)</w:t>
            </w:r>
          </w:p>
        </w:tc>
        <w:tc>
          <w:tcPr>
            <w:tcW w:w="1854" w:type="dxa"/>
          </w:tcPr>
          <w:p w:rsidR="00A9712C" w:rsidRPr="00AA01BA" w:rsidRDefault="00A9712C" w:rsidP="00165726">
            <w:pPr>
              <w:snapToGrid w:val="0"/>
              <w:spacing w:beforeLines="50" w:afterLines="50"/>
              <w:rPr>
                <w:rFonts w:ascii="Times New Roman" w:eastAsia="標楷體" w:hAnsi="Times New Roman"/>
                <w:kern w:val="0"/>
                <w:sz w:val="28"/>
                <w:szCs w:val="28"/>
              </w:rPr>
            </w:pPr>
            <w:r w:rsidRPr="00AA01BA">
              <w:rPr>
                <w:rFonts w:ascii="Times New Roman" w:eastAsia="標楷體" w:hAnsi="Times New Roman" w:hint="eastAsia"/>
                <w:kern w:val="0"/>
                <w:sz w:val="28"/>
                <w:szCs w:val="28"/>
              </w:rPr>
              <w:t>問題</w:t>
            </w:r>
            <w:r w:rsidRPr="00AA01BA">
              <w:rPr>
                <w:rFonts w:ascii="Times New Roman" w:eastAsia="標楷體" w:hAnsi="Times New Roman"/>
                <w:kern w:val="0"/>
                <w:sz w:val="28"/>
                <w:szCs w:val="28"/>
              </w:rPr>
              <w:t>6(+15)</w:t>
            </w:r>
          </w:p>
        </w:tc>
        <w:tc>
          <w:tcPr>
            <w:tcW w:w="1854" w:type="dxa"/>
          </w:tcPr>
          <w:p w:rsidR="00A9712C" w:rsidRPr="00AA01BA" w:rsidRDefault="00A9712C" w:rsidP="00165726">
            <w:pPr>
              <w:snapToGrid w:val="0"/>
              <w:spacing w:beforeLines="50" w:afterLines="50"/>
              <w:rPr>
                <w:rFonts w:ascii="Times New Roman" w:eastAsia="標楷體" w:hAnsi="Times New Roman"/>
                <w:kern w:val="0"/>
                <w:sz w:val="28"/>
                <w:szCs w:val="28"/>
              </w:rPr>
            </w:pPr>
            <w:r w:rsidRPr="00AA01BA">
              <w:rPr>
                <w:rFonts w:ascii="Times New Roman" w:eastAsia="標楷體" w:hAnsi="Times New Roman" w:hint="eastAsia"/>
                <w:kern w:val="0"/>
                <w:sz w:val="28"/>
                <w:szCs w:val="28"/>
              </w:rPr>
              <w:t>問題</w:t>
            </w:r>
            <w:r w:rsidRPr="00AA01BA">
              <w:rPr>
                <w:rFonts w:ascii="Times New Roman" w:eastAsia="標楷體" w:hAnsi="Times New Roman"/>
                <w:kern w:val="0"/>
                <w:sz w:val="28"/>
                <w:szCs w:val="28"/>
              </w:rPr>
              <w:t>13(+15)</w:t>
            </w:r>
          </w:p>
        </w:tc>
      </w:tr>
    </w:tbl>
    <w:p w:rsidR="00A9712C" w:rsidRDefault="00A9712C" w:rsidP="00165726">
      <w:pPr>
        <w:snapToGrid w:val="0"/>
        <w:spacing w:beforeLines="50" w:afterLines="50"/>
        <w:rPr>
          <w:rFonts w:eastAsia="標楷體"/>
          <w:color w:val="FF0000"/>
          <w:sz w:val="28"/>
          <w:szCs w:val="28"/>
        </w:rPr>
      </w:pPr>
    </w:p>
    <w:p w:rsidR="00A9712C" w:rsidRPr="002D6D10" w:rsidRDefault="00A9712C" w:rsidP="00165726">
      <w:pPr>
        <w:snapToGrid w:val="0"/>
        <w:spacing w:beforeLines="50" w:afterLines="50"/>
        <w:rPr>
          <w:rFonts w:eastAsia="標楷體"/>
          <w:color w:val="FF0000"/>
          <w:sz w:val="28"/>
          <w:szCs w:val="28"/>
        </w:rPr>
      </w:pPr>
      <w:r w:rsidRPr="002D6D10">
        <w:rPr>
          <w:rFonts w:eastAsia="標楷體" w:hint="eastAsia"/>
          <w:color w:val="FF0000"/>
          <w:sz w:val="28"/>
          <w:szCs w:val="28"/>
        </w:rPr>
        <w:t>活動記分表</w:t>
      </w:r>
      <w:r w:rsidRPr="002D6D10">
        <w:rPr>
          <w:rFonts w:eastAsia="標楷體"/>
          <w:color w:val="FF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7"/>
        <w:gridCol w:w="2317"/>
        <w:gridCol w:w="2318"/>
        <w:gridCol w:w="2318"/>
      </w:tblGrid>
      <w:tr w:rsidR="00A9712C" w:rsidRPr="00AA01BA" w:rsidTr="00AA01BA">
        <w:tc>
          <w:tcPr>
            <w:tcW w:w="2317" w:type="dxa"/>
          </w:tcPr>
          <w:p w:rsidR="00A9712C" w:rsidRPr="00AA01BA" w:rsidRDefault="00A9712C" w:rsidP="00165726">
            <w:pPr>
              <w:snapToGrid w:val="0"/>
              <w:spacing w:beforeLines="50" w:afterLines="50"/>
              <w:rPr>
                <w:rFonts w:ascii="Times New Roman" w:eastAsia="標楷體" w:hAnsi="Times New Roman"/>
                <w:kern w:val="0"/>
                <w:sz w:val="28"/>
                <w:szCs w:val="28"/>
              </w:rPr>
            </w:pPr>
            <w:r w:rsidRPr="00AA01BA">
              <w:rPr>
                <w:rFonts w:ascii="Times New Roman" w:eastAsia="標楷體" w:hAnsi="Times New Roman" w:hint="eastAsia"/>
                <w:kern w:val="0"/>
                <w:sz w:val="28"/>
                <w:szCs w:val="28"/>
              </w:rPr>
              <w:t>賓果競賽</w:t>
            </w:r>
          </w:p>
        </w:tc>
        <w:tc>
          <w:tcPr>
            <w:tcW w:w="2317" w:type="dxa"/>
          </w:tcPr>
          <w:p w:rsidR="00A9712C" w:rsidRPr="00AA01BA" w:rsidRDefault="00A9712C" w:rsidP="00165726">
            <w:pPr>
              <w:snapToGrid w:val="0"/>
              <w:spacing w:beforeLines="50" w:afterLines="50"/>
              <w:rPr>
                <w:rFonts w:ascii="Times New Roman" w:eastAsia="標楷體" w:hAnsi="Times New Roman"/>
                <w:kern w:val="0"/>
                <w:sz w:val="28"/>
                <w:szCs w:val="28"/>
              </w:rPr>
            </w:pPr>
            <w:r w:rsidRPr="00AA01BA">
              <w:rPr>
                <w:rFonts w:ascii="Times New Roman" w:eastAsia="標楷體" w:hAnsi="Times New Roman" w:hint="eastAsia"/>
                <w:kern w:val="0"/>
                <w:sz w:val="20"/>
              </w:rPr>
              <w:t>答對得分</w:t>
            </w:r>
          </w:p>
        </w:tc>
        <w:tc>
          <w:tcPr>
            <w:tcW w:w="2318" w:type="dxa"/>
          </w:tcPr>
          <w:p w:rsidR="00A9712C" w:rsidRPr="00AA01BA" w:rsidRDefault="00A9712C" w:rsidP="00165726">
            <w:pPr>
              <w:snapToGrid w:val="0"/>
              <w:spacing w:beforeLines="50" w:afterLines="50"/>
              <w:rPr>
                <w:rFonts w:ascii="Times New Roman" w:eastAsia="標楷體" w:hAnsi="Times New Roman"/>
                <w:kern w:val="0"/>
                <w:sz w:val="28"/>
                <w:szCs w:val="28"/>
              </w:rPr>
            </w:pPr>
            <w:r w:rsidRPr="00AA01BA">
              <w:rPr>
                <w:rFonts w:ascii="Times New Roman" w:eastAsia="標楷體" w:hAnsi="Times New Roman" w:hint="eastAsia"/>
                <w:kern w:val="0"/>
                <w:sz w:val="20"/>
              </w:rPr>
              <w:t>連成一線再加</w:t>
            </w:r>
            <w:r w:rsidRPr="00AA01BA">
              <w:rPr>
                <w:rFonts w:ascii="Times New Roman" w:eastAsia="標楷體" w:hAnsi="Times New Roman"/>
                <w:kern w:val="0"/>
                <w:sz w:val="20"/>
              </w:rPr>
              <w:t>20</w:t>
            </w:r>
            <w:r w:rsidRPr="00AA01BA">
              <w:rPr>
                <w:rFonts w:ascii="Times New Roman" w:eastAsia="標楷體" w:hAnsi="Times New Roman" w:hint="eastAsia"/>
                <w:kern w:val="0"/>
                <w:sz w:val="20"/>
              </w:rPr>
              <w:t>分</w:t>
            </w:r>
          </w:p>
        </w:tc>
        <w:tc>
          <w:tcPr>
            <w:tcW w:w="2318" w:type="dxa"/>
          </w:tcPr>
          <w:p w:rsidR="00A9712C" w:rsidRPr="00AA01BA" w:rsidRDefault="00A9712C" w:rsidP="00165726">
            <w:pPr>
              <w:snapToGrid w:val="0"/>
              <w:spacing w:beforeLines="50" w:afterLines="50"/>
              <w:rPr>
                <w:rFonts w:ascii="Times New Roman" w:eastAsia="標楷體" w:hAnsi="Times New Roman"/>
                <w:kern w:val="0"/>
                <w:sz w:val="28"/>
                <w:szCs w:val="28"/>
              </w:rPr>
            </w:pPr>
            <w:r w:rsidRPr="00AA01BA">
              <w:rPr>
                <w:rFonts w:ascii="Times New Roman" w:eastAsia="標楷體" w:hAnsi="Times New Roman" w:hint="eastAsia"/>
                <w:kern w:val="0"/>
                <w:sz w:val="28"/>
                <w:szCs w:val="28"/>
              </w:rPr>
              <w:t>總分</w:t>
            </w:r>
          </w:p>
        </w:tc>
      </w:tr>
      <w:tr w:rsidR="00A9712C" w:rsidRPr="00AA01BA" w:rsidTr="00AA01BA">
        <w:tc>
          <w:tcPr>
            <w:tcW w:w="2317" w:type="dxa"/>
          </w:tcPr>
          <w:p w:rsidR="00A9712C" w:rsidRPr="00AA01BA" w:rsidRDefault="00A9712C" w:rsidP="00165726">
            <w:pPr>
              <w:snapToGrid w:val="0"/>
              <w:spacing w:beforeLines="50" w:afterLines="50"/>
              <w:rPr>
                <w:rFonts w:ascii="Times New Roman" w:eastAsia="標楷體" w:hAnsi="Times New Roman"/>
                <w:kern w:val="0"/>
                <w:sz w:val="28"/>
                <w:szCs w:val="28"/>
              </w:rPr>
            </w:pPr>
            <w:r w:rsidRPr="00AA01BA">
              <w:rPr>
                <w:rFonts w:ascii="Times New Roman" w:eastAsia="標楷體" w:hAnsi="Times New Roman" w:hint="eastAsia"/>
                <w:kern w:val="0"/>
                <w:sz w:val="28"/>
                <w:szCs w:val="28"/>
              </w:rPr>
              <w:t>單數號隊</w:t>
            </w:r>
          </w:p>
        </w:tc>
        <w:tc>
          <w:tcPr>
            <w:tcW w:w="2317" w:type="dxa"/>
          </w:tcPr>
          <w:p w:rsidR="00A9712C" w:rsidRPr="00AA01BA" w:rsidRDefault="00A9712C" w:rsidP="00165726">
            <w:pPr>
              <w:snapToGrid w:val="0"/>
              <w:spacing w:beforeLines="50" w:afterLines="50"/>
              <w:rPr>
                <w:rFonts w:ascii="Times New Roman" w:eastAsia="標楷體" w:hAnsi="Times New Roman"/>
                <w:kern w:val="0"/>
                <w:sz w:val="28"/>
                <w:szCs w:val="28"/>
              </w:rPr>
            </w:pPr>
          </w:p>
        </w:tc>
        <w:tc>
          <w:tcPr>
            <w:tcW w:w="2318" w:type="dxa"/>
          </w:tcPr>
          <w:p w:rsidR="00A9712C" w:rsidRPr="00AA01BA" w:rsidRDefault="00A9712C" w:rsidP="00165726">
            <w:pPr>
              <w:snapToGrid w:val="0"/>
              <w:spacing w:beforeLines="50" w:afterLines="50"/>
              <w:rPr>
                <w:rFonts w:ascii="Times New Roman" w:eastAsia="標楷體" w:hAnsi="Times New Roman"/>
                <w:kern w:val="0"/>
                <w:sz w:val="28"/>
                <w:szCs w:val="28"/>
              </w:rPr>
            </w:pPr>
          </w:p>
        </w:tc>
        <w:tc>
          <w:tcPr>
            <w:tcW w:w="2318" w:type="dxa"/>
          </w:tcPr>
          <w:p w:rsidR="00A9712C" w:rsidRPr="00AA01BA" w:rsidRDefault="00A9712C" w:rsidP="00165726">
            <w:pPr>
              <w:snapToGrid w:val="0"/>
              <w:spacing w:beforeLines="50" w:afterLines="50"/>
              <w:rPr>
                <w:rFonts w:ascii="Times New Roman" w:eastAsia="標楷體" w:hAnsi="Times New Roman"/>
                <w:kern w:val="0"/>
                <w:sz w:val="28"/>
                <w:szCs w:val="28"/>
              </w:rPr>
            </w:pPr>
          </w:p>
        </w:tc>
      </w:tr>
      <w:tr w:rsidR="00A9712C" w:rsidRPr="00AA01BA" w:rsidTr="00AA01BA">
        <w:tc>
          <w:tcPr>
            <w:tcW w:w="2317" w:type="dxa"/>
          </w:tcPr>
          <w:p w:rsidR="00A9712C" w:rsidRPr="00AA01BA" w:rsidRDefault="00A9712C" w:rsidP="00165726">
            <w:pPr>
              <w:snapToGrid w:val="0"/>
              <w:spacing w:beforeLines="50" w:afterLines="50"/>
              <w:rPr>
                <w:rFonts w:ascii="Times New Roman" w:eastAsia="標楷體" w:hAnsi="Times New Roman"/>
                <w:kern w:val="0"/>
                <w:sz w:val="28"/>
                <w:szCs w:val="28"/>
              </w:rPr>
            </w:pPr>
            <w:r w:rsidRPr="00AA01BA">
              <w:rPr>
                <w:rFonts w:ascii="Times New Roman" w:eastAsia="標楷體" w:hAnsi="Times New Roman" w:hint="eastAsia"/>
                <w:kern w:val="0"/>
                <w:sz w:val="28"/>
                <w:szCs w:val="28"/>
              </w:rPr>
              <w:t>雙數號隊</w:t>
            </w:r>
          </w:p>
        </w:tc>
        <w:tc>
          <w:tcPr>
            <w:tcW w:w="2317" w:type="dxa"/>
          </w:tcPr>
          <w:p w:rsidR="00A9712C" w:rsidRPr="00AA01BA" w:rsidRDefault="00A9712C" w:rsidP="00165726">
            <w:pPr>
              <w:snapToGrid w:val="0"/>
              <w:spacing w:beforeLines="50" w:afterLines="50"/>
              <w:rPr>
                <w:rFonts w:ascii="Times New Roman" w:eastAsia="標楷體" w:hAnsi="Times New Roman"/>
                <w:kern w:val="0"/>
                <w:sz w:val="28"/>
                <w:szCs w:val="28"/>
              </w:rPr>
            </w:pPr>
          </w:p>
        </w:tc>
        <w:tc>
          <w:tcPr>
            <w:tcW w:w="2318" w:type="dxa"/>
          </w:tcPr>
          <w:p w:rsidR="00A9712C" w:rsidRPr="00AA01BA" w:rsidRDefault="00A9712C" w:rsidP="00165726">
            <w:pPr>
              <w:snapToGrid w:val="0"/>
              <w:spacing w:beforeLines="50" w:afterLines="50"/>
              <w:rPr>
                <w:rFonts w:ascii="Times New Roman" w:eastAsia="標楷體" w:hAnsi="Times New Roman"/>
                <w:kern w:val="0"/>
                <w:sz w:val="28"/>
                <w:szCs w:val="28"/>
              </w:rPr>
            </w:pPr>
          </w:p>
        </w:tc>
        <w:tc>
          <w:tcPr>
            <w:tcW w:w="2318" w:type="dxa"/>
          </w:tcPr>
          <w:p w:rsidR="00A9712C" w:rsidRPr="00AA01BA" w:rsidRDefault="00A9712C" w:rsidP="00165726">
            <w:pPr>
              <w:snapToGrid w:val="0"/>
              <w:spacing w:beforeLines="50" w:afterLines="50"/>
              <w:rPr>
                <w:rFonts w:ascii="Times New Roman" w:eastAsia="標楷體" w:hAnsi="Times New Roman"/>
                <w:kern w:val="0"/>
                <w:sz w:val="28"/>
                <w:szCs w:val="28"/>
              </w:rPr>
            </w:pPr>
          </w:p>
        </w:tc>
      </w:tr>
    </w:tbl>
    <w:p w:rsidR="00A9712C" w:rsidRPr="001172B5" w:rsidRDefault="00A9712C" w:rsidP="0005765F">
      <w:pPr>
        <w:suppressAutoHyphens/>
        <w:rPr>
          <w:rFonts w:ascii="標楷體" w:eastAsia="標楷體" w:hAnsi="標楷體" w:cs="Times New Roman"/>
          <w:color w:val="000000"/>
        </w:rPr>
      </w:pPr>
    </w:p>
    <w:p w:rsidR="00A9712C" w:rsidRDefault="00A9712C" w:rsidP="0005765F">
      <w:pPr>
        <w:suppressAutoHyphens/>
        <w:rPr>
          <w:rFonts w:ascii="標楷體" w:eastAsia="標楷體" w:hAnsi="標楷體" w:cs="Times New Roman"/>
          <w:color w:val="000000"/>
        </w:rPr>
      </w:pPr>
      <w:r>
        <w:rPr>
          <w:rFonts w:eastAsia="標楷體" w:hint="eastAsia"/>
          <w:color w:val="FF0000"/>
          <w:sz w:val="28"/>
          <w:szCs w:val="28"/>
        </w:rPr>
        <w:t>題目</w:t>
      </w:r>
      <w:r w:rsidRPr="002D6D10">
        <w:rPr>
          <w:rFonts w:eastAsia="標楷體" w:hint="eastAsia"/>
          <w:color w:val="FF0000"/>
          <w:sz w:val="28"/>
          <w:szCs w:val="28"/>
        </w:rPr>
        <w:t>表</w:t>
      </w:r>
      <w:r>
        <w:rPr>
          <w:rFonts w:eastAsia="標楷體"/>
          <w:color w:val="FF0000"/>
          <w:sz w:val="28"/>
          <w:szCs w:val="28"/>
        </w:rPr>
        <w:t>(</w:t>
      </w:r>
      <w:r>
        <w:rPr>
          <w:rFonts w:eastAsia="標楷體" w:hint="eastAsia"/>
          <w:color w:val="FF0000"/>
          <w:sz w:val="28"/>
          <w:szCs w:val="28"/>
        </w:rPr>
        <w:t>請全部用百分率回答</w:t>
      </w:r>
      <w:r>
        <w:rPr>
          <w:rFonts w:eastAsia="標楷體"/>
          <w:color w:val="FF0000"/>
          <w:sz w:val="28"/>
          <w:szCs w:val="28"/>
        </w:rPr>
        <w:t>)</w:t>
      </w:r>
      <w:r w:rsidRPr="002D6D10">
        <w:rPr>
          <w:rFonts w:eastAsia="標楷體"/>
          <w:color w:val="FF0000"/>
          <w:sz w:val="28"/>
          <w:szCs w:val="28"/>
        </w:rPr>
        <w:t>:</w:t>
      </w:r>
    </w:p>
    <w:p w:rsidR="00A9712C" w:rsidRDefault="00A9712C" w:rsidP="00165726">
      <w:pPr>
        <w:snapToGrid w:val="0"/>
        <w:spacing w:beforeLines="50" w:afterLines="50"/>
        <w:jc w:val="center"/>
        <w:rPr>
          <w:rFonts w:eastAsia="標楷體"/>
          <w:color w:val="FF0000"/>
          <w:sz w:val="28"/>
          <w:szCs w:val="28"/>
        </w:rPr>
      </w:pPr>
      <w:r w:rsidRPr="003039D9">
        <w:rPr>
          <w:rFonts w:eastAsia="標楷體"/>
          <w:color w:val="FF0000"/>
          <w:sz w:val="28"/>
          <w:szCs w:val="28"/>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30" type="#_x0000_t152" style="width:346.5pt;height:35.5pt" adj="8717" fillcolor="gray" strokeweight="1pt">
            <v:fill r:id="rId17" o:title="" color2="yellow" type="pattern"/>
            <v:shadow on="t" opacity="52429f" offset="3pt"/>
            <v:textpath style="font-family:&quot;標楷體&quot;;font-size:32pt;v-text-reverse:t;v-text-kern:t" trim="t" fitpath="t" xscale="f" string="百分率家族聯誼會"/>
          </v:shape>
        </w:pict>
      </w:r>
    </w:p>
    <w:p w:rsidR="00A9712C" w:rsidRPr="00C232DF" w:rsidRDefault="00A9712C" w:rsidP="00165726">
      <w:pPr>
        <w:snapToGrid w:val="0"/>
        <w:spacing w:beforeLines="50" w:afterLines="50"/>
        <w:jc w:val="center"/>
        <w:rPr>
          <w:rFonts w:eastAsia="標楷體"/>
          <w:color w:val="FF0000"/>
          <w:sz w:val="28"/>
          <w:szCs w:val="28"/>
        </w:rPr>
      </w:pPr>
      <w:r w:rsidRPr="003039D9">
        <w:rPr>
          <w:rFonts w:eastAsia="標楷體"/>
          <w:color w:val="FF0000"/>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1" type="#_x0000_t172" style="width:196pt;height:41.5pt" adj="6924" fillcolor="#60c" strokecolor="#c9f">
            <v:fill color2="#c0c" focus="100%" type="gradient"/>
            <v:shadow on="t" color="#99f" opacity="52429f" offset="3pt,3pt"/>
            <v:textpath style="font-family:&quot;新細明體&quot;;font-size:28pt;v-text-reverse:t;v-text-kern:t" trim="t" fitpath="t" string="過關斬將我最棒"/>
          </v:shape>
        </w:pict>
      </w:r>
    </w:p>
    <w:p w:rsidR="00A9712C" w:rsidRPr="00352E30" w:rsidRDefault="00A9712C" w:rsidP="00165726">
      <w:pPr>
        <w:snapToGrid w:val="0"/>
        <w:spacing w:beforeLines="50" w:afterLines="50" w:line="240" w:lineRule="atLeast"/>
        <w:rPr>
          <w:rFonts w:ascii="標楷體" w:eastAsia="標楷體" w:hAnsi="標楷體"/>
          <w:sz w:val="28"/>
          <w:szCs w:val="28"/>
        </w:rPr>
      </w:pPr>
      <w:r w:rsidRPr="00352E30">
        <w:rPr>
          <w:rFonts w:ascii="標楷體" w:eastAsia="標楷體" w:hAnsi="標楷體"/>
          <w:sz w:val="28"/>
          <w:szCs w:val="28"/>
        </w:rPr>
        <w:t>(1)</w:t>
      </w:r>
      <w:r w:rsidRPr="00352E30">
        <w:rPr>
          <w:rFonts w:ascii="標楷體" w:eastAsia="標楷體" w:hAnsi="標楷體" w:hint="eastAsia"/>
          <w:sz w:val="28"/>
          <w:szCs w:val="28"/>
        </w:rPr>
        <w:t>所謂的打擊率百分之百是指</w:t>
      </w:r>
      <w:r w:rsidRPr="00352E30">
        <w:rPr>
          <w:rFonts w:ascii="標楷體" w:eastAsia="標楷體" w:hAnsi="標楷體"/>
          <w:sz w:val="28"/>
          <w:szCs w:val="28"/>
        </w:rPr>
        <w:t>20</w:t>
      </w:r>
      <w:r w:rsidRPr="00352E30">
        <w:rPr>
          <w:rFonts w:ascii="標楷體" w:eastAsia="標楷體" w:hAnsi="標楷體" w:hint="eastAsia"/>
          <w:sz w:val="28"/>
          <w:szCs w:val="28"/>
        </w:rPr>
        <w:t>次的打擊次數裡擊出幾支安打呢</w:t>
      </w:r>
      <w:r w:rsidRPr="00352E30">
        <w:rPr>
          <w:rFonts w:ascii="標楷體" w:eastAsia="標楷體" w:hAnsi="標楷體"/>
          <w:sz w:val="28"/>
          <w:szCs w:val="28"/>
        </w:rPr>
        <w:t>?</w:t>
      </w:r>
    </w:p>
    <w:p w:rsidR="00A9712C" w:rsidRPr="00352E30" w:rsidRDefault="00A9712C" w:rsidP="00165726">
      <w:pPr>
        <w:snapToGrid w:val="0"/>
        <w:spacing w:beforeLines="50" w:afterLines="50" w:line="240" w:lineRule="atLeast"/>
        <w:rPr>
          <w:rFonts w:ascii="標楷體" w:eastAsia="標楷體" w:hAnsi="標楷體"/>
          <w:sz w:val="28"/>
          <w:szCs w:val="28"/>
        </w:rPr>
      </w:pPr>
      <w:r w:rsidRPr="00352E30">
        <w:rPr>
          <w:rFonts w:ascii="標楷體" w:eastAsia="標楷體" w:hAnsi="標楷體"/>
          <w:sz w:val="28"/>
          <w:szCs w:val="28"/>
        </w:rPr>
        <w:t>(2)</w:t>
      </w:r>
      <w:r w:rsidRPr="00352E30">
        <w:rPr>
          <w:rFonts w:ascii="標楷體" w:eastAsia="標楷體" w:hAnsi="標楷體" w:hint="eastAsia"/>
          <w:sz w:val="28"/>
          <w:szCs w:val="28"/>
        </w:rPr>
        <w:t>林書豪今天投籃次數</w:t>
      </w:r>
      <w:r w:rsidRPr="00352E30">
        <w:rPr>
          <w:rFonts w:ascii="標楷體" w:eastAsia="標楷體" w:hAnsi="標楷體"/>
          <w:sz w:val="28"/>
          <w:szCs w:val="28"/>
        </w:rPr>
        <w:t>25</w:t>
      </w:r>
      <w:r w:rsidRPr="00352E30">
        <w:rPr>
          <w:rFonts w:ascii="標楷體" w:eastAsia="標楷體" w:hAnsi="標楷體" w:hint="eastAsia"/>
          <w:sz w:val="28"/>
          <w:szCs w:val="28"/>
        </w:rPr>
        <w:t>次，漂亮的命中</w:t>
      </w:r>
      <w:r w:rsidRPr="00352E30">
        <w:rPr>
          <w:rFonts w:ascii="標楷體" w:eastAsia="標楷體" w:hAnsi="標楷體"/>
          <w:sz w:val="28"/>
          <w:szCs w:val="28"/>
        </w:rPr>
        <w:t>15</w:t>
      </w:r>
      <w:r w:rsidRPr="00352E30">
        <w:rPr>
          <w:rFonts w:ascii="標楷體" w:eastAsia="標楷體" w:hAnsi="標楷體" w:hint="eastAsia"/>
          <w:sz w:val="28"/>
          <w:szCs w:val="28"/>
        </w:rPr>
        <w:t>球，請問他今天投籃命中率</w:t>
      </w:r>
      <w:r w:rsidRPr="00352E30">
        <w:rPr>
          <w:rFonts w:ascii="標楷體" w:eastAsia="標楷體" w:hAnsi="標楷體"/>
          <w:sz w:val="28"/>
          <w:szCs w:val="28"/>
        </w:rPr>
        <w:t>?</w:t>
      </w:r>
    </w:p>
    <w:p w:rsidR="00A9712C" w:rsidRPr="00352E30" w:rsidRDefault="00A9712C" w:rsidP="00165726">
      <w:pPr>
        <w:snapToGrid w:val="0"/>
        <w:spacing w:beforeLines="50" w:afterLines="50" w:line="240" w:lineRule="atLeast"/>
        <w:rPr>
          <w:rFonts w:ascii="標楷體" w:eastAsia="標楷體" w:hAnsi="標楷體"/>
          <w:sz w:val="28"/>
          <w:szCs w:val="28"/>
        </w:rPr>
      </w:pPr>
      <w:r w:rsidRPr="00352E30">
        <w:rPr>
          <w:rFonts w:ascii="標楷體" w:eastAsia="標楷體" w:hAnsi="標楷體"/>
          <w:sz w:val="28"/>
          <w:szCs w:val="28"/>
        </w:rPr>
        <w:t>(3)</w:t>
      </w:r>
      <w:r w:rsidRPr="00352E30">
        <w:rPr>
          <w:rFonts w:ascii="標楷體" w:eastAsia="標楷體" w:hAnsi="標楷體" w:hint="eastAsia"/>
          <w:sz w:val="28"/>
          <w:szCs w:val="28"/>
        </w:rPr>
        <w:t>陳偉殷今年在大聯盟的戰績為出賽</w:t>
      </w:r>
      <w:r w:rsidRPr="00352E30">
        <w:rPr>
          <w:rFonts w:ascii="標楷體" w:eastAsia="標楷體" w:hAnsi="標楷體"/>
          <w:sz w:val="28"/>
          <w:szCs w:val="28"/>
        </w:rPr>
        <w:t>40</w:t>
      </w:r>
      <w:r w:rsidRPr="00352E30">
        <w:rPr>
          <w:rFonts w:ascii="標楷體" w:eastAsia="標楷體" w:hAnsi="標楷體" w:hint="eastAsia"/>
          <w:sz w:val="28"/>
          <w:szCs w:val="28"/>
        </w:rPr>
        <w:t>場，戰績為</w:t>
      </w:r>
      <w:r w:rsidRPr="00352E30">
        <w:rPr>
          <w:rFonts w:ascii="標楷體" w:eastAsia="標楷體" w:hAnsi="標楷體"/>
          <w:sz w:val="28"/>
          <w:szCs w:val="28"/>
        </w:rPr>
        <w:t>10</w:t>
      </w:r>
      <w:r w:rsidRPr="00352E30">
        <w:rPr>
          <w:rFonts w:ascii="標楷體" w:eastAsia="標楷體" w:hAnsi="標楷體" w:hint="eastAsia"/>
          <w:sz w:val="28"/>
          <w:szCs w:val="28"/>
        </w:rPr>
        <w:t>勝</w:t>
      </w:r>
      <w:r w:rsidRPr="00352E30">
        <w:rPr>
          <w:rFonts w:ascii="標楷體" w:eastAsia="標楷體" w:hAnsi="標楷體"/>
          <w:sz w:val="28"/>
          <w:szCs w:val="28"/>
        </w:rPr>
        <w:t>6</w:t>
      </w:r>
      <w:r w:rsidRPr="00352E30">
        <w:rPr>
          <w:rFonts w:ascii="標楷體" w:eastAsia="標楷體" w:hAnsi="標楷體" w:hint="eastAsia"/>
          <w:sz w:val="28"/>
          <w:szCs w:val="28"/>
        </w:rPr>
        <w:t>敗，請問他今年的</w:t>
      </w:r>
      <w:r w:rsidRPr="00352E30">
        <w:rPr>
          <w:rFonts w:ascii="標楷體" w:eastAsia="標楷體" w:hAnsi="標楷體"/>
          <w:sz w:val="28"/>
          <w:szCs w:val="28"/>
        </w:rPr>
        <w:t xml:space="preserve">    </w:t>
      </w:r>
    </w:p>
    <w:p w:rsidR="00A9712C" w:rsidRPr="00352E30" w:rsidRDefault="00A9712C" w:rsidP="00165726">
      <w:pPr>
        <w:snapToGrid w:val="0"/>
        <w:spacing w:beforeLines="50" w:afterLines="50" w:line="240" w:lineRule="atLeast"/>
        <w:rPr>
          <w:rFonts w:ascii="標楷體" w:eastAsia="標楷體" w:hAnsi="標楷體"/>
          <w:sz w:val="28"/>
          <w:szCs w:val="28"/>
        </w:rPr>
      </w:pPr>
      <w:r w:rsidRPr="00352E30">
        <w:rPr>
          <w:rFonts w:ascii="標楷體" w:eastAsia="標楷體" w:hAnsi="標楷體"/>
          <w:sz w:val="28"/>
          <w:szCs w:val="28"/>
        </w:rPr>
        <w:t xml:space="preserve">  </w:t>
      </w:r>
      <w:r w:rsidRPr="00352E30">
        <w:rPr>
          <w:rFonts w:ascii="標楷體" w:eastAsia="標楷體" w:hAnsi="標楷體" w:hint="eastAsia"/>
          <w:sz w:val="28"/>
          <w:szCs w:val="28"/>
        </w:rPr>
        <w:t>勝率多少</w:t>
      </w:r>
      <w:r w:rsidRPr="00352E30">
        <w:rPr>
          <w:rFonts w:ascii="標楷體" w:eastAsia="標楷體" w:hAnsi="標楷體"/>
          <w:sz w:val="28"/>
          <w:szCs w:val="28"/>
        </w:rPr>
        <w:t>?</w:t>
      </w:r>
    </w:p>
    <w:p w:rsidR="00A9712C" w:rsidRPr="00D931E9" w:rsidRDefault="00A9712C" w:rsidP="00165726">
      <w:pPr>
        <w:snapToGrid w:val="0"/>
        <w:spacing w:beforeLines="50" w:afterLines="50" w:line="240" w:lineRule="atLeast"/>
        <w:rPr>
          <w:rFonts w:ascii="標楷體" w:eastAsia="標楷體" w:hAnsi="標楷體"/>
          <w:sz w:val="28"/>
          <w:szCs w:val="28"/>
        </w:rPr>
      </w:pPr>
      <w:r w:rsidRPr="00352E30">
        <w:rPr>
          <w:rFonts w:ascii="標楷體" w:eastAsia="標楷體" w:hAnsi="標楷體"/>
          <w:sz w:val="28"/>
          <w:szCs w:val="28"/>
        </w:rPr>
        <w:t>(4)</w:t>
      </w:r>
      <w:r w:rsidRPr="00352E30">
        <w:rPr>
          <w:rFonts w:ascii="標楷體" w:eastAsia="標楷體" w:hAnsi="標楷體" w:hint="eastAsia"/>
          <w:sz w:val="28"/>
          <w:szCs w:val="28"/>
        </w:rPr>
        <w:t>本期樂透威力彩總共有</w:t>
      </w:r>
      <w:r w:rsidRPr="00352E30">
        <w:rPr>
          <w:rFonts w:ascii="標楷體" w:eastAsia="標楷體" w:hAnsi="標楷體"/>
          <w:sz w:val="28"/>
          <w:szCs w:val="28"/>
        </w:rPr>
        <w:t>100</w:t>
      </w:r>
      <w:r w:rsidRPr="00352E30">
        <w:rPr>
          <w:rFonts w:ascii="標楷體" w:eastAsia="標楷體" w:hAnsi="標楷體" w:hint="eastAsia"/>
          <w:sz w:val="28"/>
          <w:szCs w:val="28"/>
        </w:rPr>
        <w:t>張中獎，賣了</w:t>
      </w:r>
      <w:r w:rsidRPr="00352E30">
        <w:rPr>
          <w:rFonts w:ascii="標楷體" w:eastAsia="標楷體" w:hAnsi="標楷體"/>
          <w:sz w:val="28"/>
          <w:szCs w:val="28"/>
        </w:rPr>
        <w:t>1000</w:t>
      </w:r>
      <w:r w:rsidRPr="00352E30">
        <w:rPr>
          <w:rFonts w:ascii="標楷體" w:eastAsia="標楷體" w:hAnsi="標楷體" w:hint="eastAsia"/>
          <w:sz w:val="28"/>
          <w:szCs w:val="28"/>
        </w:rPr>
        <w:t>張，請問中獎率多少</w:t>
      </w:r>
      <w:r w:rsidRPr="00352E30">
        <w:rPr>
          <w:rFonts w:ascii="標楷體" w:eastAsia="標楷體" w:hAnsi="標楷體"/>
          <w:sz w:val="28"/>
          <w:szCs w:val="28"/>
        </w:rPr>
        <w:t>?</w:t>
      </w:r>
    </w:p>
    <w:p w:rsidR="00A9712C" w:rsidRPr="00D931E9" w:rsidRDefault="00A9712C" w:rsidP="00165726">
      <w:pPr>
        <w:snapToGrid w:val="0"/>
        <w:spacing w:beforeLines="50" w:afterLines="50" w:line="240" w:lineRule="atLeast"/>
        <w:rPr>
          <w:rFonts w:ascii="標楷體" w:eastAsia="標楷體" w:hAnsi="標楷體"/>
          <w:sz w:val="28"/>
          <w:szCs w:val="28"/>
        </w:rPr>
      </w:pPr>
      <w:r w:rsidRPr="00352E30">
        <w:rPr>
          <w:rFonts w:ascii="標楷體" w:eastAsia="標楷體" w:hAnsi="標楷體"/>
          <w:sz w:val="28"/>
          <w:szCs w:val="28"/>
        </w:rPr>
        <w:t>(5)</w:t>
      </w:r>
      <w:r w:rsidRPr="00352E30">
        <w:rPr>
          <w:rFonts w:ascii="標楷體" w:eastAsia="標楷體" w:hAnsi="標楷體" w:hint="eastAsia"/>
          <w:sz w:val="28"/>
          <w:szCs w:val="28"/>
        </w:rPr>
        <w:t>徐老師在優良教師票選裡，</w:t>
      </w:r>
      <w:r w:rsidRPr="00352E30">
        <w:rPr>
          <w:rFonts w:ascii="標楷體" w:eastAsia="標楷體" w:hAnsi="標楷體"/>
          <w:sz w:val="28"/>
          <w:szCs w:val="28"/>
        </w:rPr>
        <w:t>250</w:t>
      </w:r>
      <w:r w:rsidRPr="00352E30">
        <w:rPr>
          <w:rFonts w:ascii="標楷體" w:eastAsia="標楷體" w:hAnsi="標楷體" w:hint="eastAsia"/>
          <w:sz w:val="28"/>
          <w:szCs w:val="28"/>
        </w:rPr>
        <w:t>票裡拿了</w:t>
      </w:r>
      <w:r w:rsidRPr="00352E30">
        <w:rPr>
          <w:rFonts w:ascii="標楷體" w:eastAsia="標楷體" w:hAnsi="標楷體"/>
          <w:sz w:val="28"/>
          <w:szCs w:val="28"/>
        </w:rPr>
        <w:t>110</w:t>
      </w:r>
      <w:r w:rsidRPr="00352E30">
        <w:rPr>
          <w:rFonts w:ascii="標楷體" w:eastAsia="標楷體" w:hAnsi="標楷體" w:hint="eastAsia"/>
          <w:sz w:val="28"/>
          <w:szCs w:val="28"/>
        </w:rPr>
        <w:t>張票，請問徐老師的得票率是</w:t>
      </w:r>
      <w:r w:rsidRPr="00352E30">
        <w:rPr>
          <w:rFonts w:ascii="標楷體" w:eastAsia="標楷體" w:hAnsi="標楷體"/>
          <w:sz w:val="28"/>
          <w:szCs w:val="28"/>
        </w:rPr>
        <w:t>?</w:t>
      </w:r>
    </w:p>
    <w:p w:rsidR="00A9712C" w:rsidRPr="00D931E9" w:rsidRDefault="00A9712C" w:rsidP="00165726">
      <w:pPr>
        <w:snapToGrid w:val="0"/>
        <w:spacing w:beforeLines="50" w:afterLines="50" w:line="240" w:lineRule="atLeast"/>
        <w:rPr>
          <w:rFonts w:ascii="標楷體" w:eastAsia="標楷體" w:hAnsi="標楷體"/>
          <w:sz w:val="28"/>
          <w:szCs w:val="28"/>
        </w:rPr>
      </w:pPr>
      <w:r w:rsidRPr="00352E30">
        <w:rPr>
          <w:rFonts w:ascii="標楷體" w:eastAsia="標楷體" w:hAnsi="標楷體"/>
          <w:sz w:val="28"/>
          <w:szCs w:val="28"/>
        </w:rPr>
        <w:t>(6)</w:t>
      </w:r>
      <w:r>
        <w:rPr>
          <w:rFonts w:ascii="標楷體" w:eastAsia="標楷體" w:hAnsi="標楷體" w:hint="eastAsia"/>
          <w:sz w:val="28"/>
          <w:szCs w:val="28"/>
        </w:rPr>
        <w:t>便利商店</w:t>
      </w:r>
      <w:r w:rsidRPr="00352E30">
        <w:rPr>
          <w:rFonts w:ascii="標楷體" w:eastAsia="標楷體" w:hAnsi="標楷體" w:hint="eastAsia"/>
          <w:sz w:val="28"/>
          <w:szCs w:val="28"/>
        </w:rPr>
        <w:t>推薦顧客買咖啡第二杯半價，這樣是指第二杯咖啡為原來價格的</w:t>
      </w:r>
      <w:r w:rsidRPr="00352E30">
        <w:rPr>
          <w:rFonts w:ascii="標楷體" w:eastAsia="標楷體" w:hAnsi="標楷體"/>
          <w:sz w:val="28"/>
          <w:szCs w:val="28"/>
        </w:rPr>
        <w:t>?</w:t>
      </w:r>
    </w:p>
    <w:p w:rsidR="00A9712C" w:rsidRPr="00D931E9" w:rsidRDefault="00A9712C" w:rsidP="00165726">
      <w:pPr>
        <w:snapToGrid w:val="0"/>
        <w:spacing w:beforeLines="50" w:afterLines="50" w:line="240" w:lineRule="atLeast"/>
        <w:rPr>
          <w:rFonts w:ascii="標楷體" w:eastAsia="標楷體" w:hAnsi="標楷體"/>
          <w:sz w:val="28"/>
          <w:szCs w:val="28"/>
        </w:rPr>
      </w:pPr>
      <w:r w:rsidRPr="00352E30">
        <w:rPr>
          <w:rFonts w:ascii="標楷體" w:eastAsia="標楷體" w:hAnsi="標楷體"/>
          <w:sz w:val="28"/>
          <w:szCs w:val="28"/>
        </w:rPr>
        <w:t>(7)</w:t>
      </w:r>
      <w:r>
        <w:rPr>
          <w:rFonts w:ascii="標楷體" w:eastAsia="標楷體" w:hAnsi="標楷體" w:hint="eastAsia"/>
          <w:sz w:val="28"/>
          <w:szCs w:val="28"/>
        </w:rPr>
        <w:t>玉山國小招考資優班，</w:t>
      </w:r>
      <w:r w:rsidRPr="00352E30">
        <w:rPr>
          <w:rFonts w:ascii="標楷體" w:eastAsia="標楷體" w:hAnsi="標楷體"/>
          <w:sz w:val="28"/>
          <w:szCs w:val="28"/>
        </w:rPr>
        <w:t>1000</w:t>
      </w:r>
      <w:r w:rsidRPr="00352E30">
        <w:rPr>
          <w:rFonts w:ascii="標楷體" w:eastAsia="標楷體" w:hAnsi="標楷體" w:hint="eastAsia"/>
          <w:sz w:val="28"/>
          <w:szCs w:val="28"/>
        </w:rPr>
        <w:t>個報名者裡只錄取</w:t>
      </w:r>
      <w:r w:rsidRPr="00352E30">
        <w:rPr>
          <w:rFonts w:ascii="標楷體" w:eastAsia="標楷體" w:hAnsi="標楷體"/>
          <w:sz w:val="28"/>
          <w:szCs w:val="28"/>
        </w:rPr>
        <w:t>200</w:t>
      </w:r>
      <w:r w:rsidRPr="00352E30">
        <w:rPr>
          <w:rFonts w:ascii="標楷體" w:eastAsia="標楷體" w:hAnsi="標楷體" w:hint="eastAsia"/>
          <w:sz w:val="28"/>
          <w:szCs w:val="28"/>
        </w:rPr>
        <w:t>個，請問錄取率是多少</w:t>
      </w:r>
      <w:r w:rsidRPr="00352E30">
        <w:rPr>
          <w:rFonts w:ascii="標楷體" w:eastAsia="標楷體" w:hAnsi="標楷體"/>
          <w:sz w:val="28"/>
          <w:szCs w:val="28"/>
        </w:rPr>
        <w:t>?</w:t>
      </w:r>
    </w:p>
    <w:p w:rsidR="00A9712C" w:rsidRPr="00D931E9" w:rsidRDefault="00A9712C" w:rsidP="00165726">
      <w:pPr>
        <w:snapToGrid w:val="0"/>
        <w:spacing w:beforeLines="50" w:afterLines="50" w:line="240" w:lineRule="atLeast"/>
        <w:rPr>
          <w:rFonts w:ascii="標楷體" w:eastAsia="標楷體" w:hAnsi="標楷體"/>
          <w:sz w:val="28"/>
          <w:szCs w:val="28"/>
        </w:rPr>
      </w:pPr>
      <w:r w:rsidRPr="00352E30">
        <w:rPr>
          <w:rFonts w:ascii="標楷體" w:eastAsia="標楷體" w:hAnsi="標楷體"/>
          <w:sz w:val="28"/>
          <w:szCs w:val="28"/>
        </w:rPr>
        <w:t>(8)</w:t>
      </w:r>
      <w:r w:rsidRPr="00352E30">
        <w:rPr>
          <w:rFonts w:ascii="標楷體" w:eastAsia="標楷體" w:hAnsi="標楷體" w:hint="eastAsia"/>
          <w:sz w:val="28"/>
          <w:szCs w:val="28"/>
        </w:rPr>
        <w:t>南化區特產芒果大特價，一箱原價</w:t>
      </w:r>
      <w:r w:rsidRPr="00352E30">
        <w:rPr>
          <w:rFonts w:ascii="標楷體" w:eastAsia="標楷體" w:hAnsi="標楷體"/>
          <w:sz w:val="28"/>
          <w:szCs w:val="28"/>
        </w:rPr>
        <w:t>2000</w:t>
      </w:r>
      <w:r w:rsidRPr="00352E30">
        <w:rPr>
          <w:rFonts w:ascii="標楷體" w:eastAsia="標楷體" w:hAnsi="標楷體" w:hint="eastAsia"/>
          <w:sz w:val="28"/>
          <w:szCs w:val="28"/>
        </w:rPr>
        <w:t>元的芒果打八折後為多少元呢</w:t>
      </w:r>
      <w:r w:rsidRPr="00352E30">
        <w:rPr>
          <w:rFonts w:ascii="標楷體" w:eastAsia="標楷體" w:hAnsi="標楷體"/>
          <w:sz w:val="28"/>
          <w:szCs w:val="28"/>
        </w:rPr>
        <w:t>?</w:t>
      </w:r>
    </w:p>
    <w:p w:rsidR="00A9712C" w:rsidRPr="00D931E9" w:rsidRDefault="00A9712C" w:rsidP="00165726">
      <w:pPr>
        <w:snapToGrid w:val="0"/>
        <w:spacing w:beforeLines="50" w:afterLines="50" w:line="240" w:lineRule="atLeast"/>
        <w:rPr>
          <w:rFonts w:ascii="標楷體" w:eastAsia="標楷體" w:hAnsi="標楷體"/>
          <w:sz w:val="28"/>
          <w:szCs w:val="28"/>
        </w:rPr>
      </w:pPr>
      <w:r w:rsidRPr="00352E30">
        <w:rPr>
          <w:rFonts w:ascii="標楷體" w:eastAsia="標楷體" w:hAnsi="標楷體"/>
          <w:sz w:val="28"/>
          <w:szCs w:val="28"/>
        </w:rPr>
        <w:t>(9)</w:t>
      </w:r>
      <w:r w:rsidRPr="00352E30">
        <w:rPr>
          <w:rFonts w:ascii="標楷體" w:eastAsia="標楷體" w:hAnsi="標楷體" w:hint="eastAsia"/>
          <w:sz w:val="28"/>
          <w:szCs w:val="28"/>
        </w:rPr>
        <w:t>我們今天主要在學什麼概念呢</w:t>
      </w:r>
      <w:r w:rsidRPr="00352E30">
        <w:rPr>
          <w:rFonts w:ascii="標楷體" w:eastAsia="標楷體" w:hAnsi="標楷體"/>
          <w:sz w:val="28"/>
          <w:szCs w:val="28"/>
        </w:rPr>
        <w:t>?</w:t>
      </w:r>
    </w:p>
    <w:p w:rsidR="00A9712C" w:rsidRPr="00D931E9" w:rsidRDefault="00A9712C" w:rsidP="00165726">
      <w:pPr>
        <w:snapToGrid w:val="0"/>
        <w:spacing w:beforeLines="50" w:afterLines="50" w:line="240" w:lineRule="atLeast"/>
        <w:rPr>
          <w:rFonts w:ascii="標楷體" w:eastAsia="標楷體" w:hAnsi="標楷體"/>
          <w:sz w:val="28"/>
          <w:szCs w:val="28"/>
        </w:rPr>
      </w:pPr>
      <w:r w:rsidRPr="00352E30">
        <w:rPr>
          <w:rFonts w:ascii="標楷體" w:eastAsia="標楷體" w:hAnsi="標楷體"/>
          <w:sz w:val="28"/>
          <w:szCs w:val="28"/>
        </w:rPr>
        <w:t>(10)</w:t>
      </w:r>
      <w:r w:rsidRPr="00352E30">
        <w:rPr>
          <w:rFonts w:ascii="標楷體" w:eastAsia="標楷體" w:hAnsi="標楷體" w:hint="eastAsia"/>
          <w:sz w:val="28"/>
          <w:szCs w:val="28"/>
        </w:rPr>
        <w:t>請問百分率裡的百分號該怎麼表示呢</w:t>
      </w:r>
      <w:r w:rsidRPr="00352E30">
        <w:rPr>
          <w:rFonts w:ascii="標楷體" w:eastAsia="標楷體" w:hAnsi="標楷體"/>
          <w:sz w:val="28"/>
          <w:szCs w:val="28"/>
        </w:rPr>
        <w:t>?</w:t>
      </w:r>
    </w:p>
    <w:p w:rsidR="00A9712C" w:rsidRPr="00352E30" w:rsidRDefault="00A9712C" w:rsidP="00165726">
      <w:pPr>
        <w:snapToGrid w:val="0"/>
        <w:spacing w:beforeLines="50" w:afterLines="50" w:line="240" w:lineRule="atLeast"/>
        <w:rPr>
          <w:rFonts w:ascii="標楷體" w:eastAsia="標楷體" w:hAnsi="標楷體"/>
          <w:sz w:val="28"/>
          <w:szCs w:val="28"/>
        </w:rPr>
      </w:pPr>
      <w:r w:rsidRPr="00352E30">
        <w:rPr>
          <w:rFonts w:ascii="標楷體" w:eastAsia="標楷體" w:hAnsi="標楷體"/>
          <w:sz w:val="28"/>
          <w:szCs w:val="28"/>
        </w:rPr>
        <w:t>(11)</w:t>
      </w:r>
      <w:r w:rsidRPr="00352E30">
        <w:rPr>
          <w:rFonts w:ascii="標楷體" w:eastAsia="標楷體" w:hAnsi="標楷體" w:hint="eastAsia"/>
          <w:sz w:val="28"/>
          <w:szCs w:val="28"/>
        </w:rPr>
        <w:t>足球員射門了</w:t>
      </w:r>
      <w:r w:rsidRPr="00352E30">
        <w:rPr>
          <w:rFonts w:ascii="標楷體" w:eastAsia="標楷體" w:hAnsi="標楷體"/>
          <w:sz w:val="28"/>
          <w:szCs w:val="28"/>
        </w:rPr>
        <w:t>20</w:t>
      </w:r>
      <w:r w:rsidRPr="00352E30">
        <w:rPr>
          <w:rFonts w:ascii="標楷體" w:eastAsia="標楷體" w:hAnsi="標楷體" w:hint="eastAsia"/>
          <w:sz w:val="28"/>
          <w:szCs w:val="28"/>
        </w:rPr>
        <w:t>次，射進了</w:t>
      </w:r>
      <w:r w:rsidRPr="00352E30">
        <w:rPr>
          <w:rFonts w:ascii="標楷體" w:eastAsia="標楷體" w:hAnsi="標楷體"/>
          <w:sz w:val="28"/>
          <w:szCs w:val="28"/>
        </w:rPr>
        <w:t>6</w:t>
      </w:r>
      <w:r w:rsidRPr="00352E30">
        <w:rPr>
          <w:rFonts w:ascii="標楷體" w:eastAsia="標楷體" w:hAnsi="標楷體" w:hint="eastAsia"/>
          <w:sz w:val="28"/>
          <w:szCs w:val="28"/>
        </w:rPr>
        <w:t>球，請問他的進球率為</w:t>
      </w:r>
      <w:r w:rsidRPr="00352E30">
        <w:rPr>
          <w:rFonts w:ascii="標楷體" w:eastAsia="標楷體" w:hAnsi="標楷體"/>
          <w:sz w:val="28"/>
          <w:szCs w:val="28"/>
        </w:rPr>
        <w:t>?</w:t>
      </w:r>
    </w:p>
    <w:p w:rsidR="00A9712C" w:rsidRPr="00D931E9" w:rsidRDefault="00A9712C" w:rsidP="00165726">
      <w:pPr>
        <w:snapToGrid w:val="0"/>
        <w:spacing w:beforeLines="50" w:afterLines="50" w:line="240" w:lineRule="atLeast"/>
        <w:rPr>
          <w:rFonts w:ascii="標楷體" w:eastAsia="標楷體" w:hAnsi="標楷體"/>
          <w:sz w:val="28"/>
          <w:szCs w:val="28"/>
        </w:rPr>
      </w:pPr>
      <w:r w:rsidRPr="00352E30">
        <w:rPr>
          <w:rFonts w:ascii="標楷體" w:eastAsia="標楷體" w:hAnsi="標楷體"/>
          <w:sz w:val="28"/>
          <w:szCs w:val="28"/>
        </w:rPr>
        <w:t>(12)</w:t>
      </w:r>
      <w:r>
        <w:rPr>
          <w:rFonts w:ascii="標楷體" w:eastAsia="標楷體" w:hAnsi="標楷體" w:hint="eastAsia"/>
          <w:sz w:val="28"/>
          <w:szCs w:val="28"/>
        </w:rPr>
        <w:t>王聰明讀書很認真，一天讀書</w:t>
      </w:r>
      <w:r>
        <w:rPr>
          <w:rFonts w:ascii="標楷體" w:eastAsia="標楷體" w:hAnsi="標楷體"/>
          <w:sz w:val="28"/>
          <w:szCs w:val="28"/>
        </w:rPr>
        <w:t>12</w:t>
      </w:r>
      <w:r>
        <w:rPr>
          <w:rFonts w:ascii="標楷體" w:eastAsia="標楷體" w:hAnsi="標楷體" w:hint="eastAsia"/>
          <w:sz w:val="28"/>
          <w:szCs w:val="28"/>
        </w:rPr>
        <w:t>小時，請問讀書時間占了他一天多少</w:t>
      </w:r>
      <w:r w:rsidRPr="00352E30">
        <w:rPr>
          <w:rFonts w:ascii="標楷體" w:eastAsia="標楷體" w:hAnsi="標楷體"/>
          <w:sz w:val="28"/>
          <w:szCs w:val="28"/>
        </w:rPr>
        <w:t>?</w:t>
      </w:r>
    </w:p>
    <w:p w:rsidR="00A9712C" w:rsidRPr="00D931E9" w:rsidRDefault="00A9712C" w:rsidP="00165726">
      <w:pPr>
        <w:snapToGrid w:val="0"/>
        <w:spacing w:beforeLines="50" w:afterLines="50" w:line="240" w:lineRule="atLeast"/>
        <w:rPr>
          <w:rFonts w:ascii="標楷體" w:eastAsia="標楷體" w:hAnsi="標楷體"/>
          <w:sz w:val="28"/>
          <w:szCs w:val="28"/>
        </w:rPr>
      </w:pPr>
      <w:r w:rsidRPr="00352E30">
        <w:rPr>
          <w:rFonts w:ascii="標楷體" w:eastAsia="標楷體" w:hAnsi="標楷體"/>
          <w:sz w:val="28"/>
          <w:szCs w:val="28"/>
        </w:rPr>
        <w:t>(13)</w:t>
      </w:r>
      <w:r>
        <w:rPr>
          <w:rFonts w:ascii="標楷體" w:eastAsia="標楷體" w:hAnsi="標楷體" w:hint="eastAsia"/>
          <w:sz w:val="28"/>
          <w:szCs w:val="28"/>
        </w:rPr>
        <w:t>今天升旗典禮上，</w:t>
      </w:r>
      <w:r>
        <w:rPr>
          <w:rFonts w:ascii="標楷體" w:eastAsia="標楷體" w:hAnsi="標楷體"/>
          <w:sz w:val="28"/>
          <w:szCs w:val="28"/>
        </w:rPr>
        <w:t>200</w:t>
      </w:r>
      <w:r>
        <w:rPr>
          <w:rFonts w:ascii="標楷體" w:eastAsia="標楷體" w:hAnsi="標楷體" w:hint="eastAsia"/>
          <w:sz w:val="28"/>
          <w:szCs w:val="28"/>
        </w:rPr>
        <w:t>人裡有</w:t>
      </w:r>
      <w:r>
        <w:rPr>
          <w:rFonts w:ascii="標楷體" w:eastAsia="標楷體" w:hAnsi="標楷體"/>
          <w:sz w:val="28"/>
          <w:szCs w:val="28"/>
        </w:rPr>
        <w:t>24</w:t>
      </w:r>
      <w:r>
        <w:rPr>
          <w:rFonts w:ascii="標楷體" w:eastAsia="標楷體" w:hAnsi="標楷體" w:hint="eastAsia"/>
          <w:sz w:val="28"/>
          <w:szCs w:val="28"/>
        </w:rPr>
        <w:t>人因病缺席，請問出席率為</w:t>
      </w:r>
      <w:r w:rsidRPr="00352E30">
        <w:rPr>
          <w:rFonts w:ascii="標楷體" w:eastAsia="標楷體" w:hAnsi="標楷體"/>
          <w:sz w:val="28"/>
          <w:szCs w:val="28"/>
        </w:rPr>
        <w:t>?</w:t>
      </w:r>
    </w:p>
    <w:p w:rsidR="00A9712C" w:rsidRPr="00D931E9" w:rsidRDefault="00A9712C" w:rsidP="00165726">
      <w:pPr>
        <w:snapToGrid w:val="0"/>
        <w:spacing w:beforeLines="50" w:afterLines="50" w:line="240" w:lineRule="atLeast"/>
        <w:rPr>
          <w:rFonts w:ascii="標楷體" w:eastAsia="標楷體" w:hAnsi="標楷體"/>
          <w:sz w:val="28"/>
          <w:szCs w:val="28"/>
        </w:rPr>
      </w:pPr>
      <w:r w:rsidRPr="00352E30">
        <w:rPr>
          <w:rFonts w:ascii="標楷體" w:eastAsia="標楷體" w:hAnsi="標楷體"/>
          <w:sz w:val="28"/>
          <w:szCs w:val="28"/>
        </w:rPr>
        <w:t>(14)</w:t>
      </w:r>
      <w:r>
        <w:rPr>
          <w:rFonts w:ascii="標楷體" w:eastAsia="標楷體" w:hAnsi="標楷體" w:hint="eastAsia"/>
          <w:sz w:val="28"/>
          <w:szCs w:val="28"/>
        </w:rPr>
        <w:t>南化區裡的南化水庫因為被泥沙淤積，目前蓄水量已從</w:t>
      </w:r>
      <w:r>
        <w:rPr>
          <w:rFonts w:ascii="標楷體" w:eastAsia="標楷體" w:hAnsi="標楷體"/>
          <w:sz w:val="28"/>
          <w:szCs w:val="28"/>
        </w:rPr>
        <w:t>1000</w:t>
      </w:r>
      <w:r>
        <w:rPr>
          <w:rFonts w:ascii="標楷體" w:eastAsia="標楷體" w:hAnsi="標楷體" w:hint="eastAsia"/>
          <w:sz w:val="28"/>
          <w:szCs w:val="28"/>
        </w:rPr>
        <w:t>公噸變成</w:t>
      </w:r>
      <w:r>
        <w:rPr>
          <w:rFonts w:ascii="標楷體" w:eastAsia="標楷體" w:hAnsi="標楷體"/>
          <w:sz w:val="28"/>
          <w:szCs w:val="28"/>
        </w:rPr>
        <w:t>800</w:t>
      </w:r>
      <w:r>
        <w:rPr>
          <w:rFonts w:ascii="標楷體" w:eastAsia="標楷體" w:hAnsi="標楷體" w:hint="eastAsia"/>
          <w:sz w:val="28"/>
          <w:szCs w:val="28"/>
        </w:rPr>
        <w:t>公噸，請問水庫的泥沙淤積率為</w:t>
      </w:r>
      <w:r w:rsidRPr="00352E30">
        <w:rPr>
          <w:rFonts w:ascii="標楷體" w:eastAsia="標楷體" w:hAnsi="標楷體"/>
          <w:sz w:val="28"/>
          <w:szCs w:val="28"/>
        </w:rPr>
        <w:t>?</w:t>
      </w:r>
    </w:p>
    <w:p w:rsidR="00A9712C" w:rsidRPr="00352E30" w:rsidRDefault="00A9712C" w:rsidP="00165726">
      <w:pPr>
        <w:snapToGrid w:val="0"/>
        <w:spacing w:beforeLines="50" w:afterLines="50" w:line="240" w:lineRule="atLeast"/>
        <w:rPr>
          <w:rFonts w:ascii="標楷體" w:eastAsia="標楷體" w:hAnsi="標楷體"/>
          <w:sz w:val="28"/>
          <w:szCs w:val="28"/>
        </w:rPr>
      </w:pPr>
      <w:r w:rsidRPr="00352E30">
        <w:rPr>
          <w:rFonts w:ascii="標楷體" w:eastAsia="標楷體" w:hAnsi="標楷體"/>
          <w:sz w:val="28"/>
          <w:szCs w:val="28"/>
        </w:rPr>
        <w:t>(15)</w:t>
      </w:r>
      <w:bookmarkStart w:id="0" w:name="_GoBack"/>
      <w:bookmarkEnd w:id="0"/>
      <w:r>
        <w:rPr>
          <w:rFonts w:ascii="標楷體" w:eastAsia="標楷體" w:hAnsi="標楷體"/>
          <w:sz w:val="28"/>
          <w:szCs w:val="28"/>
        </w:rPr>
        <w:t>1000</w:t>
      </w:r>
      <w:r>
        <w:rPr>
          <w:rFonts w:ascii="標楷體" w:eastAsia="標楷體" w:hAnsi="標楷體" w:hint="eastAsia"/>
          <w:sz w:val="28"/>
          <w:szCs w:val="28"/>
        </w:rPr>
        <w:t>元打</w:t>
      </w:r>
      <w:r>
        <w:rPr>
          <w:rFonts w:ascii="標楷體" w:eastAsia="標楷體" w:hAnsi="標楷體"/>
          <w:sz w:val="28"/>
          <w:szCs w:val="28"/>
        </w:rPr>
        <w:t>8</w:t>
      </w:r>
      <w:r>
        <w:rPr>
          <w:rFonts w:ascii="標楷體" w:eastAsia="標楷體" w:hAnsi="標楷體" w:hint="eastAsia"/>
          <w:sz w:val="28"/>
          <w:szCs w:val="28"/>
        </w:rPr>
        <w:t>折的商品有比</w:t>
      </w:r>
      <w:r>
        <w:rPr>
          <w:rFonts w:ascii="標楷體" w:eastAsia="標楷體" w:hAnsi="標楷體"/>
          <w:sz w:val="28"/>
          <w:szCs w:val="28"/>
        </w:rPr>
        <w:t>1200</w:t>
      </w:r>
      <w:r>
        <w:rPr>
          <w:rFonts w:ascii="標楷體" w:eastAsia="標楷體" w:hAnsi="標楷體" w:hint="eastAsia"/>
          <w:sz w:val="28"/>
          <w:szCs w:val="28"/>
        </w:rPr>
        <w:t>元打</w:t>
      </w:r>
      <w:r>
        <w:rPr>
          <w:rFonts w:ascii="標楷體" w:eastAsia="標楷體" w:hAnsi="標楷體"/>
          <w:sz w:val="28"/>
          <w:szCs w:val="28"/>
        </w:rPr>
        <w:t>7</w:t>
      </w:r>
      <w:r>
        <w:rPr>
          <w:rFonts w:ascii="標楷體" w:eastAsia="標楷體" w:hAnsi="標楷體" w:hint="eastAsia"/>
          <w:sz w:val="28"/>
          <w:szCs w:val="28"/>
        </w:rPr>
        <w:t>折的商品划算嗎</w:t>
      </w:r>
      <w:r w:rsidRPr="00352E30">
        <w:rPr>
          <w:rFonts w:ascii="標楷體" w:eastAsia="標楷體" w:hAnsi="標楷體"/>
          <w:sz w:val="28"/>
          <w:szCs w:val="28"/>
        </w:rPr>
        <w:t>?</w:t>
      </w:r>
      <w:r>
        <w:rPr>
          <w:rFonts w:ascii="標楷體" w:eastAsia="標楷體" w:hAnsi="標楷體" w:hint="eastAsia"/>
          <w:sz w:val="28"/>
          <w:szCs w:val="28"/>
        </w:rPr>
        <w:t>為什麼呢</w:t>
      </w:r>
      <w:r>
        <w:rPr>
          <w:rFonts w:ascii="標楷體" w:eastAsia="標楷體" w:hAnsi="標楷體"/>
          <w:sz w:val="28"/>
          <w:szCs w:val="28"/>
        </w:rPr>
        <w:t>?</w:t>
      </w:r>
    </w:p>
    <w:p w:rsidR="00A9712C" w:rsidRPr="00352E30" w:rsidRDefault="00A9712C" w:rsidP="00165726">
      <w:pPr>
        <w:snapToGrid w:val="0"/>
        <w:spacing w:beforeLines="50" w:afterLines="50" w:line="240" w:lineRule="atLeast"/>
        <w:rPr>
          <w:rFonts w:ascii="標楷體" w:eastAsia="標楷體" w:hAnsi="標楷體"/>
          <w:sz w:val="28"/>
          <w:szCs w:val="28"/>
        </w:rPr>
      </w:pPr>
      <w:r w:rsidRPr="00352E30">
        <w:rPr>
          <w:rFonts w:ascii="標楷體" w:eastAsia="標楷體" w:hAnsi="標楷體"/>
          <w:sz w:val="28"/>
          <w:szCs w:val="28"/>
        </w:rPr>
        <w:t>(16)</w:t>
      </w:r>
      <w:r>
        <w:rPr>
          <w:rFonts w:ascii="標楷體" w:eastAsia="標楷體" w:hAnsi="標楷體"/>
          <w:sz w:val="28"/>
          <w:szCs w:val="28"/>
        </w:rPr>
        <w:t>12/25</w:t>
      </w:r>
      <w:r>
        <w:rPr>
          <w:rFonts w:ascii="標楷體" w:eastAsia="標楷體" w:hAnsi="標楷體" w:hint="eastAsia"/>
          <w:sz w:val="28"/>
          <w:szCs w:val="28"/>
        </w:rPr>
        <w:t>化成百分率是多少呢</w:t>
      </w:r>
      <w:r w:rsidRPr="00352E30">
        <w:rPr>
          <w:rFonts w:ascii="標楷體" w:eastAsia="標楷體" w:hAnsi="標楷體"/>
          <w:sz w:val="28"/>
          <w:szCs w:val="28"/>
        </w:rPr>
        <w:t>?</w:t>
      </w:r>
    </w:p>
    <w:p w:rsidR="00A9712C" w:rsidRDefault="00A9712C" w:rsidP="0005765F">
      <w:pPr>
        <w:suppressAutoHyphens/>
        <w:rPr>
          <w:rFonts w:ascii="標楷體" w:eastAsia="標楷體" w:hAnsi="標楷體" w:cs="Times New Roman"/>
          <w:color w:val="000000"/>
        </w:rPr>
      </w:pPr>
    </w:p>
    <w:p w:rsidR="00A9712C" w:rsidRPr="00D96D60" w:rsidRDefault="00A9712C" w:rsidP="0005765F">
      <w:pPr>
        <w:suppressAutoHyphens/>
        <w:rPr>
          <w:rFonts w:ascii="標楷體" w:eastAsia="標楷體" w:hAnsi="標楷體" w:cs="Times New Roman"/>
          <w:color w:val="000000"/>
        </w:rPr>
      </w:pPr>
      <w:r>
        <w:rPr>
          <w:rFonts w:ascii="標楷體" w:eastAsia="標楷體" w:hAnsi="標楷體" w:cs="Times New Roman"/>
          <w:color w:val="000000"/>
        </w:rPr>
        <w:br w:type="page"/>
      </w:r>
      <w:r w:rsidRPr="00337BFF">
        <w:rPr>
          <w:rFonts w:ascii="標楷體" w:eastAsia="標楷體" w:hAnsi="標楷體" w:cs="標楷體" w:hint="eastAsia"/>
          <w:color w:val="000000"/>
          <w:sz w:val="28"/>
          <w:szCs w:val="28"/>
        </w:rPr>
        <w:t>五、教學成果及參考資料</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4"/>
        <w:gridCol w:w="4133"/>
        <w:gridCol w:w="4133"/>
      </w:tblGrid>
      <w:tr w:rsidR="00A9712C" w:rsidRPr="001172B5" w:rsidTr="00DE4039">
        <w:trPr>
          <w:trHeight w:hRule="exact" w:val="2876"/>
        </w:trPr>
        <w:tc>
          <w:tcPr>
            <w:tcW w:w="1908" w:type="dxa"/>
            <w:vMerge w:val="restart"/>
            <w:vAlign w:val="center"/>
          </w:tcPr>
          <w:p w:rsidR="00A9712C" w:rsidRPr="00DF0469" w:rsidRDefault="00A9712C" w:rsidP="00DF0469">
            <w:pPr>
              <w:suppressAutoHyphens/>
              <w:jc w:val="center"/>
              <w:rPr>
                <w:rFonts w:ascii="標楷體" w:eastAsia="標楷體" w:hAnsi="標楷體" w:cs="Times New Roman"/>
                <w:color w:val="000000"/>
                <w:kern w:val="0"/>
                <w:sz w:val="20"/>
                <w:szCs w:val="20"/>
              </w:rPr>
            </w:pPr>
            <w:r w:rsidRPr="00DF0469">
              <w:rPr>
                <w:rFonts w:ascii="標楷體" w:eastAsia="標楷體" w:hAnsi="標楷體" w:cs="標楷體" w:hint="eastAsia"/>
                <w:color w:val="000000"/>
                <w:kern w:val="0"/>
                <w:sz w:val="20"/>
                <w:szCs w:val="20"/>
              </w:rPr>
              <w:t>教學</w:t>
            </w:r>
          </w:p>
          <w:p w:rsidR="00A9712C" w:rsidRPr="00DF0469" w:rsidRDefault="00A9712C" w:rsidP="00DF0469">
            <w:pPr>
              <w:suppressAutoHyphens/>
              <w:jc w:val="center"/>
              <w:rPr>
                <w:rFonts w:ascii="標楷體" w:eastAsia="標楷體" w:hAnsi="標楷體" w:cs="Times New Roman"/>
                <w:color w:val="000000"/>
                <w:kern w:val="0"/>
                <w:sz w:val="20"/>
                <w:szCs w:val="20"/>
              </w:rPr>
            </w:pPr>
            <w:r w:rsidRPr="00DF0469">
              <w:rPr>
                <w:rFonts w:ascii="標楷體" w:eastAsia="標楷體" w:hAnsi="標楷體" w:cs="標楷體" w:hint="eastAsia"/>
                <w:color w:val="000000"/>
                <w:kern w:val="0"/>
                <w:sz w:val="20"/>
                <w:szCs w:val="20"/>
              </w:rPr>
              <w:t>成果</w:t>
            </w:r>
          </w:p>
        </w:tc>
        <w:tc>
          <w:tcPr>
            <w:tcW w:w="3893" w:type="dxa"/>
            <w:vAlign w:val="center"/>
          </w:tcPr>
          <w:p w:rsidR="00A9712C" w:rsidRPr="00DF0469" w:rsidRDefault="00A9712C" w:rsidP="00DF0469">
            <w:pPr>
              <w:suppressAutoHyphens/>
              <w:jc w:val="center"/>
              <w:rPr>
                <w:rFonts w:ascii="標楷體" w:eastAsia="標楷體" w:hAnsi="標楷體" w:cs="標楷體"/>
                <w:color w:val="000000"/>
                <w:kern w:val="0"/>
                <w:sz w:val="20"/>
                <w:szCs w:val="20"/>
              </w:rPr>
            </w:pPr>
            <w:r w:rsidRPr="003039D9">
              <w:pict>
                <v:shape id="_x0000_i1032" type="#_x0000_t75" style="width:179.5pt;height:134.5pt" o:preferrelative="f">
                  <v:imagedata r:id="rId18" o:title=""/>
                  <o:lock v:ext="edit" aspectratio="f"/>
                </v:shape>
              </w:pict>
            </w:r>
          </w:p>
        </w:tc>
        <w:tc>
          <w:tcPr>
            <w:tcW w:w="3893" w:type="dxa"/>
            <w:vAlign w:val="center"/>
          </w:tcPr>
          <w:p w:rsidR="00A9712C" w:rsidRPr="00DF0469" w:rsidRDefault="00A9712C" w:rsidP="00DF0469">
            <w:pPr>
              <w:suppressAutoHyphens/>
              <w:jc w:val="center"/>
              <w:rPr>
                <w:rFonts w:ascii="標楷體" w:eastAsia="標楷體" w:hAnsi="標楷體" w:cs="標楷體"/>
                <w:color w:val="000000"/>
                <w:kern w:val="0"/>
                <w:sz w:val="20"/>
                <w:szCs w:val="20"/>
              </w:rPr>
            </w:pPr>
            <w:r w:rsidRPr="003039D9">
              <w:pict>
                <v:shape id="_x0000_i1033" type="#_x0000_t75" style="width:179.5pt;height:147pt" o:preferrelative="f">
                  <v:imagedata r:id="rId19" o:title=""/>
                  <o:lock v:ext="edit" aspectratio="f"/>
                </v:shape>
              </w:pict>
            </w:r>
          </w:p>
        </w:tc>
      </w:tr>
      <w:tr w:rsidR="00A9712C" w:rsidRPr="001172B5">
        <w:tc>
          <w:tcPr>
            <w:tcW w:w="1908" w:type="dxa"/>
            <w:vMerge/>
          </w:tcPr>
          <w:p w:rsidR="00A9712C" w:rsidRPr="00DF0469" w:rsidRDefault="00A9712C" w:rsidP="00DF0469">
            <w:pPr>
              <w:suppressAutoHyphens/>
              <w:rPr>
                <w:rFonts w:ascii="標楷體" w:eastAsia="標楷體" w:hAnsi="標楷體" w:cs="Times New Roman"/>
                <w:color w:val="000000"/>
                <w:kern w:val="0"/>
                <w:sz w:val="20"/>
                <w:szCs w:val="20"/>
              </w:rPr>
            </w:pPr>
          </w:p>
        </w:tc>
        <w:tc>
          <w:tcPr>
            <w:tcW w:w="3893" w:type="dxa"/>
            <w:vAlign w:val="center"/>
          </w:tcPr>
          <w:p w:rsidR="00A9712C" w:rsidRPr="00DF0469" w:rsidRDefault="00A9712C" w:rsidP="00DF0469">
            <w:pPr>
              <w:suppressAutoHyphens/>
              <w:jc w:val="center"/>
              <w:rPr>
                <w:rFonts w:ascii="標楷體" w:eastAsia="標楷體" w:hAnsi="標楷體" w:cs="標楷體"/>
                <w:color w:val="000000"/>
                <w:kern w:val="0"/>
                <w:sz w:val="20"/>
                <w:szCs w:val="20"/>
              </w:rPr>
            </w:pPr>
            <w:r>
              <w:rPr>
                <w:rFonts w:ascii="標楷體" w:eastAsia="標楷體" w:hAnsi="標楷體" w:cs="標楷體" w:hint="eastAsia"/>
                <w:color w:val="000000"/>
                <w:kern w:val="0"/>
                <w:sz w:val="20"/>
                <w:szCs w:val="20"/>
              </w:rPr>
              <w:t>運用賓果遊戲融入百分率教學</w:t>
            </w:r>
          </w:p>
        </w:tc>
        <w:tc>
          <w:tcPr>
            <w:tcW w:w="3893" w:type="dxa"/>
            <w:vAlign w:val="center"/>
          </w:tcPr>
          <w:p w:rsidR="00A9712C" w:rsidRPr="00DF0469" w:rsidRDefault="00A9712C" w:rsidP="00DF0469">
            <w:pPr>
              <w:suppressAutoHyphens/>
              <w:jc w:val="center"/>
              <w:rPr>
                <w:rFonts w:ascii="標楷體" w:eastAsia="標楷體" w:hAnsi="標楷體" w:cs="標楷體"/>
                <w:color w:val="000000"/>
                <w:kern w:val="0"/>
                <w:sz w:val="20"/>
                <w:szCs w:val="20"/>
              </w:rPr>
            </w:pPr>
            <w:r>
              <w:rPr>
                <w:rFonts w:ascii="標楷體" w:eastAsia="標楷體" w:hAnsi="標楷體" w:cs="標楷體" w:hint="eastAsia"/>
                <w:color w:val="000000"/>
                <w:kern w:val="0"/>
                <w:sz w:val="20"/>
                <w:szCs w:val="20"/>
              </w:rPr>
              <w:t>隨機選題後兩隊進行百分率運算競賽</w:t>
            </w:r>
          </w:p>
        </w:tc>
      </w:tr>
      <w:tr w:rsidR="00A9712C" w:rsidRPr="001172B5" w:rsidTr="00DE4039">
        <w:trPr>
          <w:trHeight w:hRule="exact" w:val="2674"/>
        </w:trPr>
        <w:tc>
          <w:tcPr>
            <w:tcW w:w="1908" w:type="dxa"/>
            <w:vMerge/>
            <w:vAlign w:val="center"/>
          </w:tcPr>
          <w:p w:rsidR="00A9712C" w:rsidRPr="00DF0469" w:rsidRDefault="00A9712C" w:rsidP="00DF0469">
            <w:pPr>
              <w:suppressAutoHyphens/>
              <w:jc w:val="center"/>
              <w:rPr>
                <w:rFonts w:ascii="標楷體" w:eastAsia="標楷體" w:hAnsi="標楷體" w:cs="Times New Roman"/>
                <w:color w:val="000000"/>
                <w:kern w:val="0"/>
                <w:sz w:val="20"/>
                <w:szCs w:val="20"/>
              </w:rPr>
            </w:pPr>
          </w:p>
        </w:tc>
        <w:tc>
          <w:tcPr>
            <w:tcW w:w="3893" w:type="dxa"/>
            <w:vAlign w:val="center"/>
          </w:tcPr>
          <w:p w:rsidR="00A9712C" w:rsidRPr="00DF0469" w:rsidRDefault="00A9712C" w:rsidP="00DF0469">
            <w:pPr>
              <w:suppressAutoHyphens/>
              <w:jc w:val="center"/>
              <w:rPr>
                <w:rFonts w:ascii="標楷體" w:eastAsia="標楷體" w:hAnsi="標楷體" w:cs="標楷體"/>
                <w:color w:val="000000"/>
                <w:kern w:val="0"/>
                <w:sz w:val="20"/>
                <w:szCs w:val="20"/>
              </w:rPr>
            </w:pPr>
            <w:r w:rsidRPr="003039D9">
              <w:pict>
                <v:shape id="_x0000_i1034" type="#_x0000_t75" style="width:179.5pt;height:110pt" o:preferrelative="f">
                  <v:imagedata r:id="rId20" o:title=""/>
                  <o:lock v:ext="edit" aspectratio="f"/>
                </v:shape>
              </w:pict>
            </w:r>
          </w:p>
        </w:tc>
        <w:tc>
          <w:tcPr>
            <w:tcW w:w="3893" w:type="dxa"/>
            <w:vAlign w:val="center"/>
          </w:tcPr>
          <w:p w:rsidR="00A9712C" w:rsidRPr="00DF0469" w:rsidRDefault="00A9712C" w:rsidP="00DF0469">
            <w:pPr>
              <w:suppressAutoHyphens/>
              <w:jc w:val="center"/>
              <w:rPr>
                <w:rFonts w:ascii="標楷體" w:eastAsia="標楷體" w:hAnsi="標楷體" w:cs="標楷體"/>
                <w:color w:val="000000"/>
                <w:kern w:val="0"/>
                <w:sz w:val="20"/>
                <w:szCs w:val="20"/>
              </w:rPr>
            </w:pPr>
            <w:r w:rsidRPr="003039D9">
              <w:pict>
                <v:shape id="_x0000_i1035" type="#_x0000_t75" style="width:196pt;height:122.5pt" o:preferrelative="f">
                  <v:imagedata r:id="rId21" o:title=""/>
                  <o:lock v:ext="edit" aspectratio="f"/>
                </v:shape>
              </w:pict>
            </w:r>
          </w:p>
        </w:tc>
      </w:tr>
      <w:tr w:rsidR="00A9712C" w:rsidRPr="001172B5" w:rsidTr="00DE4039">
        <w:trPr>
          <w:trHeight w:hRule="exact" w:val="542"/>
        </w:trPr>
        <w:tc>
          <w:tcPr>
            <w:tcW w:w="1908" w:type="dxa"/>
            <w:vMerge/>
            <w:vAlign w:val="center"/>
          </w:tcPr>
          <w:p w:rsidR="00A9712C" w:rsidRPr="00DF0469" w:rsidRDefault="00A9712C" w:rsidP="00DF0469">
            <w:pPr>
              <w:suppressAutoHyphens/>
              <w:jc w:val="center"/>
              <w:rPr>
                <w:rFonts w:ascii="標楷體" w:eastAsia="標楷體" w:hAnsi="標楷體" w:cs="Times New Roman"/>
                <w:color w:val="000000"/>
                <w:kern w:val="0"/>
                <w:sz w:val="20"/>
                <w:szCs w:val="20"/>
              </w:rPr>
            </w:pPr>
          </w:p>
        </w:tc>
        <w:tc>
          <w:tcPr>
            <w:tcW w:w="3893" w:type="dxa"/>
            <w:vAlign w:val="center"/>
          </w:tcPr>
          <w:p w:rsidR="00A9712C" w:rsidRPr="00DF0469" w:rsidRDefault="00A9712C" w:rsidP="00DF0469">
            <w:pPr>
              <w:suppressAutoHyphens/>
              <w:jc w:val="center"/>
              <w:rPr>
                <w:rFonts w:ascii="標楷體" w:eastAsia="標楷體" w:hAnsi="標楷體" w:cs="標楷體"/>
                <w:color w:val="000000"/>
                <w:kern w:val="0"/>
                <w:sz w:val="20"/>
                <w:szCs w:val="20"/>
              </w:rPr>
            </w:pPr>
            <w:r>
              <w:rPr>
                <w:rFonts w:ascii="標楷體" w:eastAsia="標楷體" w:hAnsi="標楷體" w:cs="標楷體" w:hint="eastAsia"/>
                <w:color w:val="000000"/>
                <w:kern w:val="0"/>
                <w:sz w:val="20"/>
                <w:szCs w:val="20"/>
              </w:rPr>
              <w:t>學生課後填寫學習單二</w:t>
            </w:r>
          </w:p>
        </w:tc>
        <w:tc>
          <w:tcPr>
            <w:tcW w:w="3893" w:type="dxa"/>
            <w:vAlign w:val="center"/>
          </w:tcPr>
          <w:p w:rsidR="00A9712C" w:rsidRPr="00DF0469" w:rsidRDefault="00A9712C" w:rsidP="00DF0469">
            <w:pPr>
              <w:suppressAutoHyphens/>
              <w:jc w:val="center"/>
              <w:rPr>
                <w:rFonts w:ascii="標楷體" w:eastAsia="標楷體" w:hAnsi="標楷體" w:cs="標楷體"/>
                <w:color w:val="000000"/>
                <w:kern w:val="0"/>
                <w:sz w:val="20"/>
                <w:szCs w:val="20"/>
              </w:rPr>
            </w:pPr>
            <w:r>
              <w:rPr>
                <w:rFonts w:ascii="標楷體" w:eastAsia="標楷體" w:hAnsi="標楷體" w:cs="標楷體" w:hint="eastAsia"/>
                <w:color w:val="000000"/>
                <w:kern w:val="0"/>
                <w:sz w:val="20"/>
                <w:szCs w:val="20"/>
              </w:rPr>
              <w:t>學生課後填寫學習單一</w:t>
            </w:r>
          </w:p>
        </w:tc>
      </w:tr>
      <w:tr w:rsidR="00A9712C" w:rsidRPr="001172B5" w:rsidTr="00DE4039">
        <w:trPr>
          <w:trHeight w:hRule="exact" w:val="2887"/>
        </w:trPr>
        <w:tc>
          <w:tcPr>
            <w:tcW w:w="1908" w:type="dxa"/>
            <w:vMerge/>
            <w:vAlign w:val="center"/>
          </w:tcPr>
          <w:p w:rsidR="00A9712C" w:rsidRPr="00DF0469" w:rsidRDefault="00A9712C" w:rsidP="00DF0469">
            <w:pPr>
              <w:suppressAutoHyphens/>
              <w:jc w:val="center"/>
              <w:rPr>
                <w:rFonts w:ascii="標楷體" w:eastAsia="標楷體" w:hAnsi="標楷體" w:cs="Times New Roman"/>
                <w:color w:val="000000"/>
                <w:kern w:val="0"/>
                <w:sz w:val="20"/>
                <w:szCs w:val="20"/>
              </w:rPr>
            </w:pPr>
          </w:p>
        </w:tc>
        <w:tc>
          <w:tcPr>
            <w:tcW w:w="3893" w:type="dxa"/>
            <w:vAlign w:val="center"/>
          </w:tcPr>
          <w:p w:rsidR="00A9712C" w:rsidRPr="00DF0469" w:rsidRDefault="00A9712C" w:rsidP="00DF0469">
            <w:pPr>
              <w:suppressAutoHyphens/>
              <w:jc w:val="center"/>
              <w:rPr>
                <w:rFonts w:ascii="標楷體" w:eastAsia="標楷體" w:hAnsi="標楷體" w:cs="標楷體"/>
                <w:color w:val="000000"/>
                <w:kern w:val="0"/>
                <w:sz w:val="20"/>
                <w:szCs w:val="20"/>
              </w:rPr>
            </w:pPr>
            <w:r w:rsidRPr="003039D9">
              <w:pict>
                <v:shape id="_x0000_i1036" type="#_x0000_t75" style="width:196pt;height:122.5pt" o:preferrelative="f">
                  <v:imagedata r:id="rId22" o:title=""/>
                  <o:lock v:ext="edit" aspectratio="f"/>
                </v:shape>
              </w:pict>
            </w:r>
          </w:p>
        </w:tc>
        <w:tc>
          <w:tcPr>
            <w:tcW w:w="3893" w:type="dxa"/>
            <w:vAlign w:val="center"/>
          </w:tcPr>
          <w:p w:rsidR="00A9712C" w:rsidRPr="00DF0469" w:rsidRDefault="00A9712C" w:rsidP="00DF0469">
            <w:pPr>
              <w:suppressAutoHyphens/>
              <w:jc w:val="center"/>
              <w:rPr>
                <w:rFonts w:ascii="標楷體" w:eastAsia="標楷體" w:hAnsi="標楷體" w:cs="標楷體"/>
                <w:color w:val="000000"/>
                <w:kern w:val="0"/>
                <w:sz w:val="20"/>
                <w:szCs w:val="20"/>
              </w:rPr>
            </w:pPr>
            <w:r w:rsidRPr="003039D9">
              <w:pict>
                <v:shape id="_x0000_i1037" type="#_x0000_t75" style="width:196pt;height:134.5pt" o:preferrelative="f">
                  <v:imagedata r:id="rId23" o:title=""/>
                  <o:lock v:ext="edit" aspectratio="f"/>
                </v:shape>
              </w:pict>
            </w:r>
          </w:p>
        </w:tc>
      </w:tr>
      <w:tr w:rsidR="00A9712C" w:rsidRPr="001172B5">
        <w:tc>
          <w:tcPr>
            <w:tcW w:w="1908" w:type="dxa"/>
            <w:vMerge/>
          </w:tcPr>
          <w:p w:rsidR="00A9712C" w:rsidRPr="00DF0469" w:rsidRDefault="00A9712C" w:rsidP="00DF0469">
            <w:pPr>
              <w:suppressAutoHyphens/>
              <w:rPr>
                <w:rFonts w:ascii="標楷體" w:eastAsia="標楷體" w:hAnsi="標楷體" w:cs="Times New Roman"/>
                <w:color w:val="000000"/>
                <w:kern w:val="0"/>
                <w:sz w:val="20"/>
                <w:szCs w:val="20"/>
              </w:rPr>
            </w:pPr>
          </w:p>
        </w:tc>
        <w:tc>
          <w:tcPr>
            <w:tcW w:w="3893" w:type="dxa"/>
          </w:tcPr>
          <w:p w:rsidR="00A9712C" w:rsidRPr="00DF0469" w:rsidRDefault="00A9712C" w:rsidP="00DF0469">
            <w:pPr>
              <w:suppressAutoHyphens/>
              <w:jc w:val="center"/>
              <w:rPr>
                <w:rFonts w:ascii="標楷體" w:eastAsia="標楷體" w:hAnsi="標楷體" w:cs="標楷體"/>
                <w:color w:val="000000"/>
                <w:kern w:val="0"/>
                <w:sz w:val="20"/>
                <w:szCs w:val="20"/>
              </w:rPr>
            </w:pPr>
            <w:r>
              <w:rPr>
                <w:rFonts w:ascii="標楷體" w:eastAsia="標楷體" w:hAnsi="標楷體" w:cs="標楷體" w:hint="eastAsia"/>
                <w:color w:val="000000"/>
                <w:kern w:val="0"/>
                <w:sz w:val="20"/>
                <w:szCs w:val="20"/>
              </w:rPr>
              <w:t>實際計算職棒選手的打擊率</w:t>
            </w:r>
          </w:p>
        </w:tc>
        <w:tc>
          <w:tcPr>
            <w:tcW w:w="3893" w:type="dxa"/>
          </w:tcPr>
          <w:p w:rsidR="00A9712C" w:rsidRPr="00DF0469" w:rsidRDefault="00A9712C" w:rsidP="00DF0469">
            <w:pPr>
              <w:suppressAutoHyphens/>
              <w:jc w:val="center"/>
              <w:rPr>
                <w:rFonts w:ascii="標楷體" w:eastAsia="標楷體" w:hAnsi="標楷體" w:cs="標楷體"/>
                <w:color w:val="000000"/>
                <w:kern w:val="0"/>
                <w:sz w:val="20"/>
                <w:szCs w:val="20"/>
              </w:rPr>
            </w:pPr>
            <w:r>
              <w:rPr>
                <w:rFonts w:ascii="標楷體" w:eastAsia="標楷體" w:hAnsi="標楷體" w:cs="標楷體" w:hint="eastAsia"/>
                <w:color w:val="000000"/>
                <w:kern w:val="0"/>
                <w:sz w:val="20"/>
                <w:szCs w:val="20"/>
              </w:rPr>
              <w:t>學生課後填寫學習單二</w:t>
            </w:r>
          </w:p>
        </w:tc>
      </w:tr>
      <w:tr w:rsidR="00A9712C" w:rsidRPr="001172B5">
        <w:tc>
          <w:tcPr>
            <w:tcW w:w="1908" w:type="dxa"/>
          </w:tcPr>
          <w:p w:rsidR="00A9712C" w:rsidRPr="00DF0469" w:rsidRDefault="00A9712C" w:rsidP="00DF0469">
            <w:pPr>
              <w:suppressAutoHyphens/>
              <w:rPr>
                <w:rFonts w:ascii="標楷體" w:eastAsia="標楷體" w:hAnsi="標楷體" w:cs="Times New Roman"/>
                <w:color w:val="000000"/>
                <w:kern w:val="0"/>
                <w:sz w:val="20"/>
                <w:szCs w:val="20"/>
              </w:rPr>
            </w:pPr>
            <w:r w:rsidRPr="00DF0469">
              <w:rPr>
                <w:rFonts w:ascii="標楷體" w:eastAsia="標楷體" w:hAnsi="標楷體" w:cs="標楷體" w:hint="eastAsia"/>
                <w:color w:val="000000"/>
                <w:kern w:val="0"/>
                <w:sz w:val="20"/>
                <w:szCs w:val="20"/>
              </w:rPr>
              <w:t>教學心得與省思</w:t>
            </w:r>
          </w:p>
        </w:tc>
        <w:tc>
          <w:tcPr>
            <w:tcW w:w="7786" w:type="dxa"/>
            <w:gridSpan w:val="2"/>
          </w:tcPr>
          <w:p w:rsidR="00A9712C" w:rsidRPr="00DF0469" w:rsidRDefault="00A9712C" w:rsidP="00130504">
            <w:pPr>
              <w:suppressAutoHyphens/>
              <w:rPr>
                <w:rFonts w:ascii="標楷體" w:eastAsia="標楷體" w:hAnsi="標楷體" w:cs="標楷體"/>
                <w:color w:val="000000"/>
                <w:kern w:val="0"/>
                <w:sz w:val="20"/>
                <w:szCs w:val="20"/>
              </w:rPr>
            </w:pPr>
            <w:r>
              <w:rPr>
                <w:rFonts w:ascii="標楷體" w:eastAsia="標楷體" w:hAnsi="標楷體" w:cs="標楷體" w:hint="eastAsia"/>
                <w:color w:val="000000"/>
                <w:kern w:val="0"/>
                <w:sz w:val="20"/>
                <w:szCs w:val="20"/>
              </w:rPr>
              <w:t>學生在學習後對百分率更有概念，也更能從生活中的實際例子去了解到學習百分率的重要及實際應用，尤其是課程融入了當地本土的特色，將自己從小到大生活的周遭環境融入數學領域，使得學生更增加一份在地的親切感，最重要的是將數學學習融入到學生最感興趣的體育運動及運動明星上，藉由計算球員的表現數據來了解百分率的概念及運算。唯獨少部分的低成就學生由於學習進度可能比較緩慢，在教學或遊戲過程中要隨時提醒其他中高成就學生幫忙，達到分組競賽並融入合作學習、學習共同體的概念。這次的教學我覺得教師講授的比例可能還是偏高，在現今教學思維改變成以學生為中心的情況下，教師應該要再多給學生一些發表或演算的機會，以讓學生可以嘗試自己探索出百分率的學習概念。</w:t>
            </w:r>
          </w:p>
        </w:tc>
      </w:tr>
      <w:tr w:rsidR="00A9712C" w:rsidRPr="001172B5">
        <w:tc>
          <w:tcPr>
            <w:tcW w:w="1908" w:type="dxa"/>
          </w:tcPr>
          <w:p w:rsidR="00A9712C" w:rsidRPr="00DF0469" w:rsidRDefault="00A9712C" w:rsidP="00DF0469">
            <w:pPr>
              <w:suppressAutoHyphens/>
              <w:rPr>
                <w:rFonts w:ascii="標楷體" w:eastAsia="標楷體" w:hAnsi="標楷體" w:cs="Times New Roman"/>
                <w:color w:val="000000"/>
                <w:kern w:val="0"/>
                <w:sz w:val="20"/>
                <w:szCs w:val="20"/>
              </w:rPr>
            </w:pPr>
            <w:r w:rsidRPr="00DF0469">
              <w:rPr>
                <w:rFonts w:ascii="標楷體" w:eastAsia="標楷體" w:hAnsi="標楷體" w:cs="標楷體" w:hint="eastAsia"/>
                <w:color w:val="000000"/>
                <w:kern w:val="0"/>
                <w:sz w:val="20"/>
                <w:szCs w:val="20"/>
              </w:rPr>
              <w:t>參考資料</w:t>
            </w:r>
          </w:p>
        </w:tc>
        <w:tc>
          <w:tcPr>
            <w:tcW w:w="7786" w:type="dxa"/>
            <w:gridSpan w:val="2"/>
          </w:tcPr>
          <w:p w:rsidR="00A9712C" w:rsidRDefault="00A9712C" w:rsidP="00DF0469">
            <w:pPr>
              <w:suppressAutoHyphens/>
              <w:jc w:val="center"/>
              <w:rPr>
                <w:rFonts w:ascii="標楷體" w:eastAsia="標楷體" w:hAnsi="標楷體" w:cs="標楷體"/>
                <w:color w:val="000000"/>
                <w:kern w:val="0"/>
                <w:sz w:val="20"/>
                <w:szCs w:val="20"/>
              </w:rPr>
            </w:pPr>
            <w:r>
              <w:rPr>
                <w:rFonts w:ascii="標楷體" w:eastAsia="標楷體" w:hAnsi="標楷體" w:cs="標楷體" w:hint="eastAsia"/>
                <w:color w:val="000000"/>
                <w:kern w:val="0"/>
                <w:sz w:val="20"/>
                <w:szCs w:val="20"/>
              </w:rPr>
              <w:t>翰林版五下數學</w:t>
            </w:r>
          </w:p>
          <w:p w:rsidR="00A9712C" w:rsidRPr="00DF0469" w:rsidRDefault="00A9712C" w:rsidP="00DF0469">
            <w:pPr>
              <w:suppressAutoHyphens/>
              <w:jc w:val="center"/>
              <w:rPr>
                <w:rFonts w:ascii="標楷體" w:eastAsia="標楷體" w:hAnsi="標楷體" w:cs="標楷體"/>
                <w:color w:val="000000"/>
                <w:kern w:val="0"/>
                <w:sz w:val="20"/>
                <w:szCs w:val="20"/>
              </w:rPr>
            </w:pPr>
            <w:r>
              <w:rPr>
                <w:rFonts w:ascii="標楷體" w:eastAsia="標楷體" w:hAnsi="標楷體" w:cs="標楷體" w:hint="eastAsia"/>
                <w:color w:val="000000"/>
                <w:kern w:val="0"/>
                <w:sz w:val="20"/>
                <w:szCs w:val="20"/>
              </w:rPr>
              <w:t>安安免費教學網</w:t>
            </w:r>
          </w:p>
        </w:tc>
      </w:tr>
    </w:tbl>
    <w:p w:rsidR="00A9712C" w:rsidRPr="00337BFF" w:rsidRDefault="00A9712C" w:rsidP="0005765F">
      <w:pPr>
        <w:suppressAutoHyphens/>
        <w:rPr>
          <w:rFonts w:ascii="標楷體" w:eastAsia="標楷體" w:hAnsi="標楷體" w:cs="標楷體"/>
          <w:color w:val="000000"/>
          <w:sz w:val="28"/>
          <w:szCs w:val="28"/>
        </w:rPr>
      </w:pPr>
      <w:r w:rsidRPr="00337BFF">
        <w:rPr>
          <w:rFonts w:ascii="標楷體" w:eastAsia="標楷體" w:hAnsi="標楷體" w:cs="標楷體" w:hint="eastAsia"/>
          <w:color w:val="000000"/>
          <w:sz w:val="28"/>
          <w:szCs w:val="28"/>
        </w:rPr>
        <w:t>六、附件</w:t>
      </w:r>
    </w:p>
    <w:p w:rsidR="00A9712C" w:rsidRDefault="00A9712C" w:rsidP="0005765F">
      <w:pPr>
        <w:suppressAutoHyphens/>
        <w:rPr>
          <w:rFonts w:ascii="標楷體" w:eastAsia="標楷體" w:hAnsi="標楷體" w:cs="Times New Roman"/>
        </w:rPr>
      </w:pPr>
      <w:r>
        <w:rPr>
          <w:rFonts w:ascii="標楷體" w:eastAsia="標楷體" w:hAnsi="標楷體" w:cs="Times New Roman" w:hint="eastAsia"/>
        </w:rPr>
        <w:t>學習單一</w:t>
      </w:r>
      <w:r>
        <w:rPr>
          <w:rFonts w:ascii="標楷體" w:eastAsia="標楷體" w:hAnsi="標楷體" w:cs="Times New Roman"/>
        </w:rPr>
        <w:t>:</w:t>
      </w:r>
    </w:p>
    <w:p w:rsidR="00A9712C" w:rsidRDefault="00A9712C" w:rsidP="0005765F">
      <w:pPr>
        <w:suppressAutoHyphens/>
        <w:rPr>
          <w:rFonts w:ascii="標楷體" w:eastAsia="標楷體" w:hAnsi="標楷體" w:cs="Times New Roman"/>
        </w:rPr>
      </w:pPr>
    </w:p>
    <w:p w:rsidR="00A9712C" w:rsidRDefault="00A9712C" w:rsidP="00917D1F">
      <w:pPr>
        <w:suppressAutoHyphens/>
        <w:jc w:val="center"/>
        <w:rPr>
          <w:rFonts w:ascii="標楷體" w:eastAsia="標楷體" w:hAnsi="標楷體" w:cs="Times New Roman"/>
        </w:rPr>
      </w:pPr>
      <w:r w:rsidRPr="003039D9">
        <w:rPr>
          <w:rFonts w:ascii="標楷體" w:eastAsia="標楷體" w:hAnsi="標楷體" w:cs="Times New Roman"/>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38" type="#_x0000_t144" style="width:386.5pt;height:41pt" fillcolor="black">
            <v:fill r:id="rId24" o:title=""/>
            <v:stroke r:id="rId24" o:title=""/>
            <v:shadow color="#868686"/>
            <v:textpath style="font-family:&quot;標楷體&quot;;v-text-reverse:t" fitshape="t" trim="t" string="百分率初體驗"/>
          </v:shape>
        </w:pict>
      </w:r>
    </w:p>
    <w:p w:rsidR="00A9712C" w:rsidRDefault="00A9712C" w:rsidP="0005765F">
      <w:pPr>
        <w:suppressAutoHyphens/>
        <w:rPr>
          <w:rFonts w:ascii="標楷體" w:eastAsia="標楷體" w:hAnsi="標楷體" w:cs="Times New Roman"/>
        </w:rPr>
      </w:pPr>
    </w:p>
    <w:p w:rsidR="00A9712C" w:rsidRDefault="00A9712C" w:rsidP="00BA4A8F">
      <w:pPr>
        <w:widowControl/>
        <w:spacing w:line="240" w:lineRule="atLeast"/>
        <w:rPr>
          <w:rFonts w:ascii="標楷體" w:eastAsia="標楷體" w:hAnsi="標楷體" w:cs="新細明體"/>
          <w:kern w:val="0"/>
        </w:rPr>
      </w:pPr>
      <w:r>
        <w:rPr>
          <w:rFonts w:ascii="標楷體" w:eastAsia="標楷體" w:hAnsi="標楷體" w:cs="新細明體"/>
          <w:kern w:val="0"/>
        </w:rPr>
        <w:t xml:space="preserve">(      )  </w:t>
      </w:r>
      <w:r w:rsidRPr="000F32C1">
        <w:rPr>
          <w:rFonts w:ascii="標楷體" w:eastAsia="標楷體" w:hAnsi="標楷體" w:cs="新細明體" w:hint="eastAsia"/>
          <w:kern w:val="0"/>
        </w:rPr>
        <w:t>百分率的意義是</w:t>
      </w:r>
      <w:r w:rsidRPr="000F32C1">
        <w:rPr>
          <w:rFonts w:ascii="標楷體" w:eastAsia="標楷體" w:hAnsi="標楷體" w:cs="新細明體"/>
          <w:kern w:val="0"/>
        </w:rPr>
        <w:t xml:space="preserve"> </w:t>
      </w:r>
      <w:r w:rsidRPr="000F32C1">
        <w:rPr>
          <w:rFonts w:ascii="標楷體" w:eastAsia="標楷體" w:hAnsi="標楷體" w:cs="新細明體"/>
          <w:kern w:val="0"/>
        </w:rPr>
        <w:br/>
      </w:r>
      <w:r>
        <w:rPr>
          <w:rFonts w:ascii="標楷體" w:eastAsia="標楷體" w:hAnsi="標楷體" w:cs="新細明體"/>
          <w:kern w:val="0"/>
        </w:rPr>
        <w:t xml:space="preserve">          </w:t>
      </w:r>
      <w:r w:rsidRPr="000F32C1">
        <w:rPr>
          <w:rFonts w:ascii="標楷體" w:eastAsia="標楷體" w:hAnsi="標楷體" w:cs="新細明體"/>
          <w:kern w:val="0"/>
        </w:rPr>
        <w:t>A</w:t>
      </w:r>
      <w:r>
        <w:rPr>
          <w:rFonts w:ascii="標楷體" w:eastAsia="標楷體" w:hAnsi="標楷體" w:cs="新細明體"/>
          <w:kern w:val="0"/>
        </w:rPr>
        <w:t>.</w:t>
      </w:r>
      <w:r w:rsidRPr="000F32C1">
        <w:rPr>
          <w:rFonts w:ascii="標楷體" w:eastAsia="標楷體" w:hAnsi="標楷體" w:cs="新細明體"/>
          <w:kern w:val="0"/>
        </w:rPr>
        <w:t xml:space="preserve"> </w:t>
      </w:r>
      <w:r w:rsidRPr="000F32C1">
        <w:rPr>
          <w:rFonts w:ascii="標楷體" w:eastAsia="標楷體" w:hAnsi="標楷體" w:cs="新細明體" w:hint="eastAsia"/>
          <w:kern w:val="0"/>
        </w:rPr>
        <w:t>全部佔部分的百分之幾</w:t>
      </w:r>
      <w:r w:rsidRPr="000F32C1">
        <w:rPr>
          <w:rFonts w:ascii="標楷體" w:eastAsia="標楷體" w:hAnsi="標楷體" w:cs="新細明體"/>
          <w:kern w:val="0"/>
        </w:rPr>
        <w:t xml:space="preserve"> </w:t>
      </w:r>
      <w:r w:rsidRPr="000F32C1">
        <w:rPr>
          <w:rFonts w:ascii="標楷體" w:eastAsia="標楷體" w:hAnsi="標楷體" w:cs="新細明體"/>
          <w:kern w:val="0"/>
        </w:rPr>
        <w:br/>
      </w:r>
      <w:r>
        <w:rPr>
          <w:rFonts w:ascii="標楷體" w:eastAsia="標楷體" w:hAnsi="標楷體" w:cs="新細明體"/>
          <w:kern w:val="0"/>
        </w:rPr>
        <w:t xml:space="preserve">          </w:t>
      </w:r>
      <w:r w:rsidRPr="000F32C1">
        <w:rPr>
          <w:rFonts w:ascii="標楷體" w:eastAsia="標楷體" w:hAnsi="標楷體" w:cs="新細明體"/>
          <w:kern w:val="0"/>
        </w:rPr>
        <w:t>B</w:t>
      </w:r>
      <w:r>
        <w:rPr>
          <w:rFonts w:ascii="標楷體" w:eastAsia="標楷體" w:hAnsi="標楷體" w:cs="新細明體"/>
          <w:kern w:val="0"/>
        </w:rPr>
        <w:t>.</w:t>
      </w:r>
      <w:r w:rsidRPr="000F32C1">
        <w:rPr>
          <w:rFonts w:ascii="標楷體" w:eastAsia="標楷體" w:hAnsi="標楷體" w:cs="新細明體"/>
          <w:kern w:val="0"/>
        </w:rPr>
        <w:t xml:space="preserve"> </w:t>
      </w:r>
      <w:r w:rsidRPr="000F32C1">
        <w:rPr>
          <w:rFonts w:ascii="標楷體" w:eastAsia="標楷體" w:hAnsi="標楷體" w:cs="新細明體" w:hint="eastAsia"/>
          <w:kern w:val="0"/>
        </w:rPr>
        <w:t>部分佔部分的百分之幾</w:t>
      </w:r>
      <w:r w:rsidRPr="000F32C1">
        <w:rPr>
          <w:rFonts w:ascii="標楷體" w:eastAsia="標楷體" w:hAnsi="標楷體" w:cs="新細明體"/>
          <w:kern w:val="0"/>
        </w:rPr>
        <w:t xml:space="preserve"> </w:t>
      </w:r>
      <w:r w:rsidRPr="000F32C1">
        <w:rPr>
          <w:rFonts w:ascii="標楷體" w:eastAsia="標楷體" w:hAnsi="標楷體" w:cs="新細明體"/>
          <w:kern w:val="0"/>
        </w:rPr>
        <w:br/>
      </w:r>
      <w:r>
        <w:rPr>
          <w:rFonts w:ascii="標楷體" w:eastAsia="標楷體" w:hAnsi="標楷體" w:cs="新細明體"/>
          <w:kern w:val="0"/>
        </w:rPr>
        <w:t xml:space="preserve">          </w:t>
      </w:r>
      <w:r w:rsidRPr="000F32C1">
        <w:rPr>
          <w:rFonts w:ascii="標楷體" w:eastAsia="標楷體" w:hAnsi="標楷體" w:cs="新細明體"/>
          <w:kern w:val="0"/>
        </w:rPr>
        <w:t>C</w:t>
      </w:r>
      <w:r>
        <w:rPr>
          <w:rFonts w:ascii="標楷體" w:eastAsia="標楷體" w:hAnsi="標楷體" w:cs="新細明體"/>
          <w:kern w:val="0"/>
        </w:rPr>
        <w:t>.</w:t>
      </w:r>
      <w:r w:rsidRPr="000F32C1">
        <w:rPr>
          <w:rFonts w:ascii="標楷體" w:eastAsia="標楷體" w:hAnsi="標楷體" w:cs="新細明體"/>
          <w:kern w:val="0"/>
        </w:rPr>
        <w:t xml:space="preserve"> </w:t>
      </w:r>
      <w:r w:rsidRPr="000F32C1">
        <w:rPr>
          <w:rFonts w:ascii="標楷體" w:eastAsia="標楷體" w:hAnsi="標楷體" w:cs="新細明體" w:hint="eastAsia"/>
          <w:kern w:val="0"/>
        </w:rPr>
        <w:t>全部佔全部的百分之幾</w:t>
      </w:r>
      <w:r w:rsidRPr="000F32C1">
        <w:rPr>
          <w:rFonts w:ascii="標楷體" w:eastAsia="標楷體" w:hAnsi="標楷體" w:cs="新細明體"/>
          <w:kern w:val="0"/>
        </w:rPr>
        <w:t xml:space="preserve"> </w:t>
      </w:r>
      <w:r w:rsidRPr="000F32C1">
        <w:rPr>
          <w:rFonts w:ascii="標楷體" w:eastAsia="標楷體" w:hAnsi="標楷體" w:cs="新細明體"/>
          <w:kern w:val="0"/>
        </w:rPr>
        <w:br/>
      </w:r>
      <w:r>
        <w:rPr>
          <w:rFonts w:ascii="標楷體" w:eastAsia="標楷體" w:hAnsi="標楷體" w:cs="新細明體"/>
          <w:kern w:val="0"/>
        </w:rPr>
        <w:t xml:space="preserve">          </w:t>
      </w:r>
      <w:r w:rsidRPr="000F32C1">
        <w:rPr>
          <w:rFonts w:ascii="標楷體" w:eastAsia="標楷體" w:hAnsi="標楷體" w:cs="新細明體"/>
          <w:kern w:val="0"/>
        </w:rPr>
        <w:t>D</w:t>
      </w:r>
      <w:r>
        <w:rPr>
          <w:rFonts w:ascii="標楷體" w:eastAsia="標楷體" w:hAnsi="標楷體" w:cs="新細明體"/>
          <w:kern w:val="0"/>
        </w:rPr>
        <w:t>.</w:t>
      </w:r>
      <w:r w:rsidRPr="000F32C1">
        <w:rPr>
          <w:rFonts w:ascii="標楷體" w:eastAsia="標楷體" w:hAnsi="標楷體" w:cs="新細明體"/>
          <w:kern w:val="0"/>
        </w:rPr>
        <w:t xml:space="preserve"> </w:t>
      </w:r>
      <w:r w:rsidRPr="000F32C1">
        <w:rPr>
          <w:rFonts w:ascii="標楷體" w:eastAsia="標楷體" w:hAnsi="標楷體" w:cs="新細明體" w:hint="eastAsia"/>
          <w:kern w:val="0"/>
        </w:rPr>
        <w:t>部分佔全部的百分之幾</w:t>
      </w:r>
      <w:r w:rsidRPr="000F32C1">
        <w:rPr>
          <w:rFonts w:ascii="標楷體" w:eastAsia="標楷體" w:hAnsi="標楷體" w:cs="新細明體"/>
          <w:kern w:val="0"/>
        </w:rPr>
        <w:t xml:space="preserve"> </w:t>
      </w:r>
    </w:p>
    <w:p w:rsidR="00A9712C" w:rsidRPr="000F32C1" w:rsidRDefault="00A9712C" w:rsidP="00917D1F">
      <w:pPr>
        <w:widowControl/>
        <w:spacing w:line="240" w:lineRule="atLeast"/>
        <w:rPr>
          <w:rFonts w:ascii="標楷體" w:eastAsia="標楷體" w:hAnsi="標楷體" w:cs="新細明體"/>
          <w:kern w:val="0"/>
        </w:rPr>
      </w:pPr>
    </w:p>
    <w:p w:rsidR="00A9712C" w:rsidRPr="000F32C1" w:rsidRDefault="00A9712C" w:rsidP="00917D1F">
      <w:pPr>
        <w:widowControl/>
        <w:spacing w:line="240" w:lineRule="atLeast"/>
        <w:rPr>
          <w:rFonts w:ascii="標楷體" w:eastAsia="標楷體" w:hAnsi="標楷體" w:cs="新細明體"/>
          <w:kern w:val="0"/>
        </w:rPr>
      </w:pPr>
      <w:r>
        <w:rPr>
          <w:rFonts w:ascii="標楷體" w:eastAsia="標楷體" w:hAnsi="標楷體" w:cs="新細明體"/>
          <w:kern w:val="0"/>
        </w:rPr>
        <w:t xml:space="preserve">(      )  </w:t>
      </w:r>
      <w:r w:rsidRPr="000F32C1">
        <w:rPr>
          <w:rFonts w:ascii="標楷體" w:eastAsia="標楷體" w:hAnsi="標楷體" w:cs="新細明體"/>
          <w:kern w:val="0"/>
        </w:rPr>
        <w:t>0.78</w:t>
      </w:r>
      <w:r w:rsidRPr="000F32C1">
        <w:rPr>
          <w:rFonts w:ascii="標楷體" w:eastAsia="標楷體" w:hAnsi="標楷體" w:cs="新細明體" w:hint="eastAsia"/>
          <w:kern w:val="0"/>
        </w:rPr>
        <w:t>化成百分率是</w:t>
      </w:r>
      <w:r w:rsidRPr="000F32C1">
        <w:rPr>
          <w:rFonts w:ascii="標楷體" w:eastAsia="標楷體" w:hAnsi="標楷體" w:cs="新細明體"/>
          <w:kern w:val="0"/>
        </w:rPr>
        <w:t xml:space="preserve"> </w:t>
      </w:r>
      <w:r w:rsidRPr="000F32C1">
        <w:rPr>
          <w:rFonts w:ascii="標楷體" w:eastAsia="標楷體" w:hAnsi="標楷體" w:cs="新細明體"/>
          <w:kern w:val="0"/>
        </w:rPr>
        <w:br/>
      </w:r>
      <w:r>
        <w:rPr>
          <w:rFonts w:ascii="標楷體" w:eastAsia="標楷體" w:hAnsi="標楷體" w:cs="新細明體"/>
          <w:kern w:val="0"/>
        </w:rPr>
        <w:t xml:space="preserve">          </w:t>
      </w:r>
      <w:smartTag w:uri="urn:schemas-microsoft-com:office:smarttags" w:element="chmetcnv">
        <w:smartTagPr>
          <w:attr w:name="TCSC" w:val="1"/>
          <w:attr w:name="NumberType" w:val="3"/>
          <w:attr w:name="Negative" w:val="False"/>
          <w:attr w:name="HasSpace" w:val="True"/>
          <w:attr w:name="SourceValue" w:val="5"/>
        </w:smartTagPr>
        <w:r w:rsidRPr="000F32C1">
          <w:rPr>
            <w:rFonts w:ascii="標楷體" w:eastAsia="標楷體" w:hAnsi="標楷體" w:cs="新細明體"/>
            <w:kern w:val="0"/>
          </w:rPr>
          <w:t>A</w:t>
        </w:r>
        <w:r>
          <w:rPr>
            <w:rFonts w:ascii="標楷體" w:eastAsia="標楷體" w:hAnsi="標楷體" w:cs="新細明體"/>
            <w:kern w:val="0"/>
          </w:rPr>
          <w:t>.</w:t>
        </w:r>
        <w:r w:rsidRPr="000F32C1">
          <w:rPr>
            <w:rFonts w:ascii="標楷體" w:eastAsia="標楷體" w:hAnsi="標楷體" w:cs="新細明體"/>
            <w:kern w:val="0"/>
          </w:rPr>
          <w:t>7.8</w:t>
        </w:r>
      </w:smartTag>
      <w:r>
        <w:rPr>
          <w:rFonts w:ascii="標楷體" w:eastAsia="標楷體" w:hAnsi="標楷體" w:cs="新細明體"/>
          <w:kern w:val="0"/>
        </w:rPr>
        <w:t xml:space="preserve">%  </w:t>
      </w:r>
      <w:r w:rsidRPr="000F32C1">
        <w:rPr>
          <w:rFonts w:ascii="標楷體" w:eastAsia="標楷體" w:hAnsi="標楷體" w:cs="新細明體"/>
          <w:kern w:val="0"/>
        </w:rPr>
        <w:t>B</w:t>
      </w:r>
      <w:r>
        <w:rPr>
          <w:rFonts w:ascii="標楷體" w:eastAsia="標楷體" w:hAnsi="標楷體" w:cs="新細明體"/>
          <w:kern w:val="0"/>
        </w:rPr>
        <w:t xml:space="preserve">. 78%  </w:t>
      </w:r>
      <w:r w:rsidRPr="000F32C1">
        <w:rPr>
          <w:rFonts w:ascii="標楷體" w:eastAsia="標楷體" w:hAnsi="標楷體" w:cs="新細明體"/>
          <w:kern w:val="0"/>
        </w:rPr>
        <w:t>C</w:t>
      </w:r>
      <w:r>
        <w:rPr>
          <w:rFonts w:ascii="標楷體" w:eastAsia="標楷體" w:hAnsi="標楷體" w:cs="新細明體"/>
          <w:kern w:val="0"/>
        </w:rPr>
        <w:t xml:space="preserve">. 780%  </w:t>
      </w:r>
      <w:r w:rsidRPr="000F32C1">
        <w:rPr>
          <w:rFonts w:ascii="標楷體" w:eastAsia="標楷體" w:hAnsi="標楷體" w:cs="新細明體"/>
          <w:kern w:val="0"/>
        </w:rPr>
        <w:t>D</w:t>
      </w:r>
      <w:r>
        <w:rPr>
          <w:rFonts w:ascii="標楷體" w:eastAsia="標楷體" w:hAnsi="標楷體" w:cs="新細明體"/>
          <w:kern w:val="0"/>
        </w:rPr>
        <w:t>.</w:t>
      </w:r>
      <w:r w:rsidRPr="000F32C1">
        <w:rPr>
          <w:rFonts w:ascii="標楷體" w:eastAsia="標楷體" w:hAnsi="標楷體" w:cs="新細明體"/>
          <w:kern w:val="0"/>
        </w:rPr>
        <w:t xml:space="preserve"> 0.0078% </w:t>
      </w:r>
    </w:p>
    <w:p w:rsidR="00A9712C" w:rsidRDefault="00A9712C" w:rsidP="00917D1F">
      <w:pPr>
        <w:suppressAutoHyphens/>
        <w:spacing w:line="240" w:lineRule="atLeast"/>
        <w:rPr>
          <w:rFonts w:ascii="標楷體" w:eastAsia="標楷體" w:hAnsi="標楷體" w:cs="新細明體"/>
          <w:kern w:val="0"/>
        </w:rPr>
      </w:pPr>
    </w:p>
    <w:p w:rsidR="00A9712C" w:rsidRPr="000F32C1" w:rsidRDefault="00A9712C" w:rsidP="00917D1F">
      <w:pPr>
        <w:suppressAutoHyphens/>
        <w:spacing w:line="240" w:lineRule="atLeast"/>
        <w:rPr>
          <w:rFonts w:ascii="標楷體" w:eastAsia="標楷體" w:hAnsi="標楷體" w:cs="新細明體"/>
          <w:kern w:val="0"/>
        </w:rPr>
      </w:pPr>
      <w:r>
        <w:rPr>
          <w:rFonts w:ascii="標楷體" w:eastAsia="標楷體" w:hAnsi="標楷體" w:cs="新細明體"/>
          <w:kern w:val="0"/>
        </w:rPr>
        <w:t xml:space="preserve">(      </w:t>
      </w:r>
      <w:r w:rsidRPr="000F32C1">
        <w:rPr>
          <w:rFonts w:ascii="標楷體" w:eastAsia="標楷體" w:hAnsi="標楷體" w:cs="新細明體"/>
          <w:kern w:val="0"/>
        </w:rPr>
        <w:t>)</w:t>
      </w:r>
      <w:r>
        <w:rPr>
          <w:rFonts w:ascii="標楷體" w:eastAsia="標楷體" w:hAnsi="標楷體" w:cs="新細明體"/>
          <w:kern w:val="0"/>
        </w:rPr>
        <w:t xml:space="preserve">  </w:t>
      </w:r>
      <w:r w:rsidRPr="000F32C1">
        <w:rPr>
          <w:rFonts w:ascii="標楷體" w:eastAsia="標楷體" w:hAnsi="標楷體" w:cs="新細明體" w:hint="eastAsia"/>
          <w:kern w:val="0"/>
        </w:rPr>
        <w:t>八分之七化成百分率是</w:t>
      </w:r>
      <w:r w:rsidRPr="000F32C1">
        <w:rPr>
          <w:rFonts w:ascii="標楷體" w:eastAsia="標楷體" w:hAnsi="標楷體" w:cs="新細明體"/>
          <w:kern w:val="0"/>
        </w:rPr>
        <w:t xml:space="preserve"> </w:t>
      </w:r>
      <w:r w:rsidRPr="000F32C1">
        <w:rPr>
          <w:rFonts w:ascii="標楷體" w:eastAsia="標楷體" w:hAnsi="標楷體" w:cs="新細明體"/>
          <w:kern w:val="0"/>
        </w:rPr>
        <w:br/>
      </w:r>
      <w:r>
        <w:rPr>
          <w:rFonts w:ascii="標楷體" w:eastAsia="標楷體" w:hAnsi="標楷體" w:cs="新細明體"/>
          <w:kern w:val="0"/>
        </w:rPr>
        <w:t xml:space="preserve">          </w:t>
      </w:r>
      <w:r w:rsidRPr="000F32C1">
        <w:rPr>
          <w:rFonts w:ascii="標楷體" w:eastAsia="標楷體" w:hAnsi="標楷體" w:cs="新細明體"/>
          <w:kern w:val="0"/>
        </w:rPr>
        <w:t>A</w:t>
      </w:r>
      <w:r>
        <w:rPr>
          <w:rFonts w:ascii="標楷體" w:eastAsia="標楷體" w:hAnsi="標楷體" w:cs="新細明體"/>
          <w:kern w:val="0"/>
        </w:rPr>
        <w:t xml:space="preserve">. 87%  </w:t>
      </w:r>
      <w:r w:rsidRPr="000F32C1">
        <w:rPr>
          <w:rFonts w:ascii="標楷體" w:eastAsia="標楷體" w:hAnsi="標楷體" w:cs="新細明體"/>
          <w:kern w:val="0"/>
        </w:rPr>
        <w:t>B</w:t>
      </w:r>
      <w:r>
        <w:rPr>
          <w:rFonts w:ascii="標楷體" w:eastAsia="標楷體" w:hAnsi="標楷體" w:cs="新細明體"/>
          <w:kern w:val="0"/>
        </w:rPr>
        <w:t>.</w:t>
      </w:r>
      <w:r w:rsidRPr="000F32C1">
        <w:rPr>
          <w:rFonts w:ascii="標楷體" w:eastAsia="標楷體" w:hAnsi="標楷體" w:cs="新細明體"/>
          <w:kern w:val="0"/>
        </w:rPr>
        <w:t xml:space="preserve"> 0.875</w:t>
      </w:r>
      <w:r>
        <w:rPr>
          <w:rFonts w:ascii="標楷體" w:eastAsia="標楷體" w:hAnsi="標楷體" w:cs="新細明體"/>
          <w:kern w:val="0"/>
        </w:rPr>
        <w:t xml:space="preserve">%  </w:t>
      </w:r>
      <w:r w:rsidRPr="000F32C1">
        <w:rPr>
          <w:rFonts w:ascii="標楷體" w:eastAsia="標楷體" w:hAnsi="標楷體" w:cs="新細明體"/>
          <w:kern w:val="0"/>
        </w:rPr>
        <w:t>C</w:t>
      </w:r>
      <w:r>
        <w:rPr>
          <w:rFonts w:ascii="標楷體" w:eastAsia="標楷體" w:hAnsi="標楷體" w:cs="新細明體"/>
          <w:kern w:val="0"/>
        </w:rPr>
        <w:t xml:space="preserve">. 8.75%  </w:t>
      </w:r>
      <w:r w:rsidRPr="000F32C1">
        <w:rPr>
          <w:rFonts w:ascii="標楷體" w:eastAsia="標楷體" w:hAnsi="標楷體" w:cs="新細明體"/>
          <w:kern w:val="0"/>
        </w:rPr>
        <w:t>D</w:t>
      </w:r>
      <w:r>
        <w:rPr>
          <w:rFonts w:ascii="標楷體" w:eastAsia="標楷體" w:hAnsi="標楷體" w:cs="新細明體"/>
          <w:kern w:val="0"/>
        </w:rPr>
        <w:t>.</w:t>
      </w:r>
      <w:r w:rsidRPr="000F32C1">
        <w:rPr>
          <w:rFonts w:ascii="標楷體" w:eastAsia="標楷體" w:hAnsi="標楷體" w:cs="新細明體"/>
          <w:kern w:val="0"/>
        </w:rPr>
        <w:t xml:space="preserve"> 87.5%</w:t>
      </w:r>
    </w:p>
    <w:p w:rsidR="00A9712C" w:rsidRDefault="00A9712C" w:rsidP="00917D1F">
      <w:pPr>
        <w:widowControl/>
        <w:spacing w:line="240" w:lineRule="atLeast"/>
        <w:rPr>
          <w:rFonts w:ascii="標楷體" w:eastAsia="標楷體" w:hAnsi="標楷體" w:cs="新細明體"/>
          <w:kern w:val="0"/>
        </w:rPr>
      </w:pPr>
    </w:p>
    <w:p w:rsidR="00A9712C" w:rsidRPr="000F32C1" w:rsidRDefault="00A9712C" w:rsidP="00917D1F">
      <w:pPr>
        <w:widowControl/>
        <w:spacing w:line="240" w:lineRule="atLeast"/>
        <w:rPr>
          <w:rFonts w:ascii="標楷體" w:eastAsia="標楷體" w:hAnsi="標楷體" w:cs="新細明體"/>
          <w:kern w:val="0"/>
        </w:rPr>
      </w:pPr>
      <w:r>
        <w:rPr>
          <w:rFonts w:ascii="標楷體" w:eastAsia="標楷體" w:hAnsi="標楷體" w:cs="新細明體"/>
          <w:kern w:val="0"/>
        </w:rPr>
        <w:t xml:space="preserve">(      </w:t>
      </w:r>
      <w:r w:rsidRPr="000F32C1">
        <w:rPr>
          <w:rFonts w:ascii="標楷體" w:eastAsia="標楷體" w:hAnsi="標楷體" w:cs="新細明體"/>
          <w:kern w:val="0"/>
        </w:rPr>
        <w:t>)</w:t>
      </w:r>
      <w:r>
        <w:rPr>
          <w:rFonts w:ascii="標楷體" w:eastAsia="標楷體" w:hAnsi="標楷體" w:cs="新細明體"/>
          <w:kern w:val="0"/>
        </w:rPr>
        <w:t xml:space="preserve">  </w:t>
      </w:r>
      <w:r w:rsidRPr="000F32C1">
        <w:rPr>
          <w:rFonts w:ascii="標楷體" w:eastAsia="標楷體" w:hAnsi="標楷體" w:cs="新細明體"/>
          <w:kern w:val="0"/>
        </w:rPr>
        <w:t>69%</w:t>
      </w:r>
      <w:r w:rsidRPr="000F32C1">
        <w:rPr>
          <w:rFonts w:ascii="標楷體" w:eastAsia="標楷體" w:hAnsi="標楷體" w:cs="新細明體" w:hint="eastAsia"/>
          <w:kern w:val="0"/>
        </w:rPr>
        <w:t>換算成小數是</w:t>
      </w:r>
      <w:r w:rsidRPr="000F32C1">
        <w:rPr>
          <w:rFonts w:ascii="標楷體" w:eastAsia="標楷體" w:hAnsi="標楷體" w:cs="新細明體"/>
          <w:kern w:val="0"/>
        </w:rPr>
        <w:br/>
      </w:r>
      <w:r>
        <w:rPr>
          <w:rFonts w:ascii="標楷體" w:eastAsia="標楷體" w:hAnsi="標楷體" w:cs="新細明體"/>
          <w:kern w:val="0"/>
        </w:rPr>
        <w:t xml:space="preserve">          </w:t>
      </w:r>
      <w:r w:rsidRPr="000F32C1">
        <w:rPr>
          <w:rFonts w:ascii="標楷體" w:eastAsia="標楷體" w:hAnsi="標楷體" w:cs="新細明體"/>
          <w:kern w:val="0"/>
        </w:rPr>
        <w:t>A</w:t>
      </w:r>
      <w:r>
        <w:rPr>
          <w:rFonts w:ascii="標楷體" w:eastAsia="標楷體" w:hAnsi="標楷體" w:cs="新細明體"/>
          <w:kern w:val="0"/>
        </w:rPr>
        <w:t xml:space="preserve">. 0.069  </w:t>
      </w:r>
      <w:r w:rsidRPr="000F32C1">
        <w:rPr>
          <w:rFonts w:ascii="標楷體" w:eastAsia="標楷體" w:hAnsi="標楷體" w:cs="新細明體"/>
          <w:kern w:val="0"/>
        </w:rPr>
        <w:t>B</w:t>
      </w:r>
      <w:r>
        <w:rPr>
          <w:rFonts w:ascii="標楷體" w:eastAsia="標楷體" w:hAnsi="標楷體" w:cs="新細明體"/>
          <w:kern w:val="0"/>
        </w:rPr>
        <w:t>.</w:t>
      </w:r>
      <w:r w:rsidRPr="000F32C1">
        <w:rPr>
          <w:rFonts w:ascii="標楷體" w:eastAsia="標楷體" w:hAnsi="標楷體" w:cs="新細明體"/>
          <w:kern w:val="0"/>
        </w:rPr>
        <w:t xml:space="preserve"> </w:t>
      </w:r>
      <w:smartTag w:uri="urn:schemas-microsoft-com:office:smarttags" w:element="chmetcnv">
        <w:smartTagPr>
          <w:attr w:name="TCSC" w:val="1"/>
          <w:attr w:name="NumberType" w:val="3"/>
          <w:attr w:name="Negative" w:val="False"/>
          <w:attr w:name="HasSpace" w:val="True"/>
          <w:attr w:name="SourceValue" w:val="5"/>
        </w:smartTagPr>
        <w:r w:rsidRPr="000F32C1">
          <w:rPr>
            <w:rFonts w:ascii="標楷體" w:eastAsia="標楷體" w:hAnsi="標楷體" w:cs="新細明體"/>
            <w:kern w:val="0"/>
          </w:rPr>
          <w:t xml:space="preserve">0.0069 </w:t>
        </w:r>
        <w:r>
          <w:rPr>
            <w:rFonts w:ascii="標楷體" w:eastAsia="標楷體" w:hAnsi="標楷體" w:cs="新細明體"/>
            <w:kern w:val="0"/>
          </w:rPr>
          <w:t xml:space="preserve"> </w:t>
        </w:r>
        <w:r w:rsidRPr="000F32C1">
          <w:rPr>
            <w:rFonts w:ascii="標楷體" w:eastAsia="標楷體" w:hAnsi="標楷體" w:cs="新細明體"/>
            <w:kern w:val="0"/>
          </w:rPr>
          <w:t>C</w:t>
        </w:r>
      </w:smartTag>
      <w:r>
        <w:rPr>
          <w:rFonts w:ascii="標楷體" w:eastAsia="標楷體" w:hAnsi="標楷體" w:cs="新細明體"/>
          <w:kern w:val="0"/>
        </w:rPr>
        <w:t xml:space="preserve">. 0.69  </w:t>
      </w:r>
      <w:r w:rsidRPr="000F32C1">
        <w:rPr>
          <w:rFonts w:ascii="標楷體" w:eastAsia="標楷體" w:hAnsi="標楷體" w:cs="新細明體"/>
          <w:kern w:val="0"/>
        </w:rPr>
        <w:t>D</w:t>
      </w:r>
      <w:r>
        <w:rPr>
          <w:rFonts w:ascii="標楷體" w:eastAsia="標楷體" w:hAnsi="標楷體" w:cs="新細明體"/>
          <w:kern w:val="0"/>
        </w:rPr>
        <w:t>.</w:t>
      </w:r>
      <w:r w:rsidRPr="000F32C1">
        <w:rPr>
          <w:rFonts w:ascii="標楷體" w:eastAsia="標楷體" w:hAnsi="標楷體" w:cs="新細明體"/>
          <w:kern w:val="0"/>
        </w:rPr>
        <w:t xml:space="preserve"> 6.9</w:t>
      </w:r>
      <w:r>
        <w:rPr>
          <w:rFonts w:ascii="標楷體" w:eastAsia="標楷體" w:hAnsi="標楷體" w:cs="新細明體"/>
          <w:kern w:val="0"/>
        </w:rPr>
        <w:t xml:space="preserve"> </w:t>
      </w:r>
    </w:p>
    <w:p w:rsidR="00A9712C" w:rsidRDefault="00A9712C" w:rsidP="00917D1F">
      <w:pPr>
        <w:widowControl/>
        <w:spacing w:line="240" w:lineRule="atLeast"/>
        <w:rPr>
          <w:rFonts w:ascii="標楷體" w:eastAsia="標楷體" w:hAnsi="標楷體" w:cs="新細明體"/>
          <w:kern w:val="0"/>
        </w:rPr>
      </w:pPr>
    </w:p>
    <w:p w:rsidR="00A9712C" w:rsidRPr="000F32C1" w:rsidRDefault="00A9712C" w:rsidP="00917D1F">
      <w:pPr>
        <w:widowControl/>
        <w:spacing w:line="240" w:lineRule="atLeast"/>
        <w:rPr>
          <w:rFonts w:ascii="標楷體" w:eastAsia="標楷體" w:hAnsi="標楷體" w:cs="新細明體"/>
          <w:kern w:val="0"/>
        </w:rPr>
      </w:pPr>
      <w:r>
        <w:rPr>
          <w:rFonts w:ascii="標楷體" w:eastAsia="標楷體" w:hAnsi="標楷體" w:cs="新細明體"/>
          <w:kern w:val="0"/>
        </w:rPr>
        <w:t xml:space="preserve">(      </w:t>
      </w:r>
      <w:r w:rsidRPr="000F32C1">
        <w:rPr>
          <w:rFonts w:ascii="標楷體" w:eastAsia="標楷體" w:hAnsi="標楷體" w:cs="新細明體"/>
          <w:kern w:val="0"/>
        </w:rPr>
        <w:t>)</w:t>
      </w:r>
      <w:r>
        <w:rPr>
          <w:rFonts w:ascii="標楷體" w:eastAsia="標楷體" w:hAnsi="標楷體" w:cs="新細明體"/>
          <w:kern w:val="0"/>
        </w:rPr>
        <w:t xml:space="preserve">  </w:t>
      </w:r>
      <w:r w:rsidRPr="000F32C1">
        <w:rPr>
          <w:rFonts w:ascii="標楷體" w:eastAsia="標楷體" w:hAnsi="標楷體" w:cs="新細明體"/>
          <w:kern w:val="0"/>
        </w:rPr>
        <w:t>0.</w:t>
      </w:r>
      <w:r>
        <w:rPr>
          <w:rFonts w:ascii="標楷體" w:eastAsia="標楷體" w:hAnsi="標楷體" w:cs="新細明體"/>
          <w:kern w:val="0"/>
        </w:rPr>
        <w:t>43</w:t>
      </w:r>
      <w:r w:rsidRPr="000F32C1">
        <w:rPr>
          <w:rFonts w:ascii="標楷體" w:eastAsia="標楷體" w:hAnsi="標楷體" w:cs="新細明體" w:hint="eastAsia"/>
          <w:kern w:val="0"/>
        </w:rPr>
        <w:t>化成百分率是</w:t>
      </w:r>
      <w:r w:rsidRPr="000F32C1">
        <w:rPr>
          <w:rFonts w:ascii="標楷體" w:eastAsia="標楷體" w:hAnsi="標楷體" w:cs="新細明體"/>
          <w:kern w:val="0"/>
        </w:rPr>
        <w:t xml:space="preserve"> </w:t>
      </w:r>
      <w:r w:rsidRPr="000F32C1">
        <w:rPr>
          <w:rFonts w:ascii="標楷體" w:eastAsia="標楷體" w:hAnsi="標楷體" w:cs="新細明體"/>
          <w:kern w:val="0"/>
        </w:rPr>
        <w:br/>
      </w:r>
      <w:r>
        <w:rPr>
          <w:rFonts w:ascii="標楷體" w:eastAsia="標楷體" w:hAnsi="標楷體" w:cs="新細明體"/>
          <w:kern w:val="0"/>
        </w:rPr>
        <w:t xml:space="preserve">          </w:t>
      </w:r>
      <w:smartTag w:uri="urn:schemas-microsoft-com:office:smarttags" w:element="chmetcnv">
        <w:smartTagPr>
          <w:attr w:name="TCSC" w:val="1"/>
          <w:attr w:name="NumberType" w:val="3"/>
          <w:attr w:name="Negative" w:val="False"/>
          <w:attr w:name="HasSpace" w:val="True"/>
          <w:attr w:name="SourceValue" w:val="5"/>
        </w:smartTagPr>
        <w:r>
          <w:rPr>
            <w:rFonts w:ascii="標楷體" w:eastAsia="標楷體" w:hAnsi="標楷體" w:cs="新細明體"/>
            <w:kern w:val="0"/>
          </w:rPr>
          <w:t>A. 4.3</w:t>
        </w:r>
      </w:smartTag>
      <w:r>
        <w:rPr>
          <w:rFonts w:ascii="標楷體" w:eastAsia="標楷體" w:hAnsi="標楷體" w:cs="新細明體"/>
          <w:kern w:val="0"/>
        </w:rPr>
        <w:t>%  B. 43%  C.430%  D.0.0043</w:t>
      </w:r>
      <w:r w:rsidRPr="000F32C1">
        <w:rPr>
          <w:rFonts w:ascii="標楷體" w:eastAsia="標楷體" w:hAnsi="標楷體" w:cs="新細明體"/>
          <w:kern w:val="0"/>
        </w:rPr>
        <w:t>%</w:t>
      </w:r>
      <w:r>
        <w:rPr>
          <w:rFonts w:ascii="標楷體" w:eastAsia="標楷體" w:hAnsi="標楷體" w:cs="新細明體"/>
          <w:kern w:val="0"/>
        </w:rPr>
        <w:t xml:space="preserve"> </w:t>
      </w:r>
    </w:p>
    <w:p w:rsidR="00A9712C" w:rsidRDefault="00A9712C" w:rsidP="00917D1F">
      <w:pPr>
        <w:suppressAutoHyphens/>
        <w:spacing w:line="240" w:lineRule="atLeast"/>
        <w:rPr>
          <w:rFonts w:ascii="標楷體" w:eastAsia="標楷體" w:hAnsi="標楷體" w:cs="新細明體"/>
          <w:kern w:val="0"/>
        </w:rPr>
      </w:pPr>
    </w:p>
    <w:p w:rsidR="00A9712C" w:rsidRDefault="00A9712C" w:rsidP="00917D1F">
      <w:pPr>
        <w:suppressAutoHyphens/>
        <w:spacing w:line="240" w:lineRule="atLeast"/>
        <w:rPr>
          <w:rFonts w:ascii="標楷體" w:eastAsia="標楷體" w:hAnsi="標楷體" w:cs="新細明體"/>
          <w:kern w:val="0"/>
        </w:rPr>
      </w:pPr>
      <w:r w:rsidRPr="000F32C1">
        <w:rPr>
          <w:rFonts w:ascii="標楷體" w:eastAsia="標楷體" w:hAnsi="標楷體" w:cs="新細明體"/>
          <w:kern w:val="0"/>
        </w:rPr>
        <w:t>(</w:t>
      </w:r>
      <w:r>
        <w:rPr>
          <w:rFonts w:ascii="標楷體" w:eastAsia="標楷體" w:hAnsi="標楷體" w:cs="新細明體"/>
          <w:kern w:val="0"/>
        </w:rPr>
        <w:t xml:space="preserve">      )  40%</w:t>
      </w:r>
      <w:r w:rsidRPr="000F32C1">
        <w:rPr>
          <w:rFonts w:ascii="標楷體" w:eastAsia="標楷體" w:hAnsi="標楷體" w:cs="新細明體" w:hint="eastAsia"/>
          <w:kern w:val="0"/>
        </w:rPr>
        <w:t>化成</w:t>
      </w:r>
      <w:r>
        <w:rPr>
          <w:rFonts w:ascii="標楷體" w:eastAsia="標楷體" w:hAnsi="標楷體" w:cs="新細明體" w:hint="eastAsia"/>
          <w:kern w:val="0"/>
        </w:rPr>
        <w:t>分數是</w:t>
      </w:r>
      <w:r w:rsidRPr="000F32C1">
        <w:rPr>
          <w:rFonts w:ascii="標楷體" w:eastAsia="標楷體" w:hAnsi="標楷體" w:cs="新細明體"/>
          <w:kern w:val="0"/>
        </w:rPr>
        <w:t xml:space="preserve"> </w:t>
      </w:r>
      <w:r w:rsidRPr="000F32C1">
        <w:rPr>
          <w:rFonts w:ascii="標楷體" w:eastAsia="標楷體" w:hAnsi="標楷體" w:cs="新細明體"/>
          <w:kern w:val="0"/>
        </w:rPr>
        <w:br/>
      </w:r>
      <w:r>
        <w:rPr>
          <w:rFonts w:ascii="標楷體" w:eastAsia="標楷體" w:hAnsi="標楷體" w:cs="新細明體"/>
          <w:kern w:val="0"/>
        </w:rPr>
        <w:t xml:space="preserve">          A. </w:t>
      </w:r>
      <w:r>
        <w:rPr>
          <w:rFonts w:ascii="標楷體" w:eastAsia="標楷體" w:hAnsi="標楷體" w:cs="新細明體" w:hint="eastAsia"/>
          <w:kern w:val="0"/>
        </w:rPr>
        <w:t>四十分之一百</w:t>
      </w:r>
      <w:r w:rsidRPr="000F32C1">
        <w:rPr>
          <w:rFonts w:ascii="標楷體" w:eastAsia="標楷體" w:hAnsi="標楷體" w:cs="新細明體"/>
          <w:kern w:val="0"/>
        </w:rPr>
        <w:t xml:space="preserve"> </w:t>
      </w:r>
      <w:r w:rsidRPr="000F32C1">
        <w:rPr>
          <w:rFonts w:ascii="標楷體" w:eastAsia="標楷體" w:hAnsi="標楷體" w:cs="新細明體"/>
          <w:kern w:val="0"/>
        </w:rPr>
        <w:br/>
      </w:r>
      <w:r>
        <w:rPr>
          <w:rFonts w:ascii="標楷體" w:eastAsia="標楷體" w:hAnsi="標楷體" w:cs="新細明體"/>
          <w:kern w:val="0"/>
        </w:rPr>
        <w:t xml:space="preserve">          B. </w:t>
      </w:r>
      <w:r>
        <w:rPr>
          <w:rFonts w:ascii="標楷體" w:eastAsia="標楷體" w:hAnsi="標楷體" w:cs="新細明體" w:hint="eastAsia"/>
          <w:kern w:val="0"/>
        </w:rPr>
        <w:t>一百分之四</w:t>
      </w:r>
      <w:r w:rsidRPr="000F32C1">
        <w:rPr>
          <w:rFonts w:ascii="標楷體" w:eastAsia="標楷體" w:hAnsi="標楷體" w:cs="新細明體"/>
          <w:kern w:val="0"/>
        </w:rPr>
        <w:t xml:space="preserve"> </w:t>
      </w:r>
      <w:r w:rsidRPr="000F32C1">
        <w:rPr>
          <w:rFonts w:ascii="標楷體" w:eastAsia="標楷體" w:hAnsi="標楷體" w:cs="新細明體"/>
          <w:kern w:val="0"/>
        </w:rPr>
        <w:br/>
      </w:r>
      <w:r>
        <w:rPr>
          <w:rFonts w:ascii="標楷體" w:eastAsia="標楷體" w:hAnsi="標楷體" w:cs="新細明體"/>
          <w:kern w:val="0"/>
        </w:rPr>
        <w:t xml:space="preserve">          C. </w:t>
      </w:r>
      <w:r>
        <w:rPr>
          <w:rFonts w:ascii="標楷體" w:eastAsia="標楷體" w:hAnsi="標楷體" w:cs="新細明體" w:hint="eastAsia"/>
          <w:kern w:val="0"/>
        </w:rPr>
        <w:t>五分之二</w:t>
      </w:r>
      <w:r w:rsidRPr="000F32C1">
        <w:rPr>
          <w:rFonts w:ascii="標楷體" w:eastAsia="標楷體" w:hAnsi="標楷體" w:cs="新細明體"/>
          <w:kern w:val="0"/>
        </w:rPr>
        <w:t xml:space="preserve"> </w:t>
      </w:r>
      <w:r w:rsidRPr="000F32C1">
        <w:rPr>
          <w:rFonts w:ascii="標楷體" w:eastAsia="標楷體" w:hAnsi="標楷體" w:cs="新細明體"/>
          <w:kern w:val="0"/>
        </w:rPr>
        <w:br/>
      </w:r>
      <w:r>
        <w:rPr>
          <w:rFonts w:ascii="標楷體" w:eastAsia="標楷體" w:hAnsi="標楷體" w:cs="新細明體"/>
          <w:kern w:val="0"/>
        </w:rPr>
        <w:t xml:space="preserve">          D. </w:t>
      </w:r>
      <w:r>
        <w:rPr>
          <w:rFonts w:ascii="標楷體" w:eastAsia="標楷體" w:hAnsi="標楷體" w:cs="新細明體" w:hint="eastAsia"/>
          <w:kern w:val="0"/>
        </w:rPr>
        <w:t>二分之五</w:t>
      </w:r>
    </w:p>
    <w:p w:rsidR="00A9712C" w:rsidRDefault="00A9712C" w:rsidP="007F70EA">
      <w:pPr>
        <w:suppressAutoHyphens/>
        <w:rPr>
          <w:rFonts w:ascii="標楷體" w:eastAsia="標楷體" w:hAnsi="標楷體" w:cs="Times New Roman"/>
        </w:rPr>
      </w:pPr>
      <w:r>
        <w:rPr>
          <w:rFonts w:ascii="標楷體" w:eastAsia="標楷體" w:hAnsi="標楷體" w:cs="新細明體"/>
          <w:kern w:val="0"/>
        </w:rPr>
        <w:br w:type="page"/>
      </w:r>
      <w:r>
        <w:rPr>
          <w:rFonts w:ascii="標楷體" w:eastAsia="標楷體" w:hAnsi="標楷體" w:cs="Times New Roman" w:hint="eastAsia"/>
        </w:rPr>
        <w:t>學習單二</w:t>
      </w:r>
      <w:r>
        <w:rPr>
          <w:rFonts w:ascii="標楷體" w:eastAsia="標楷體" w:hAnsi="標楷體" w:cs="Times New Roman"/>
        </w:rPr>
        <w:t>:</w:t>
      </w:r>
    </w:p>
    <w:p w:rsidR="00A9712C" w:rsidRDefault="00A9712C" w:rsidP="007F70EA">
      <w:pPr>
        <w:suppressAutoHyphens/>
        <w:rPr>
          <w:rFonts w:ascii="標楷體" w:eastAsia="標楷體" w:hAnsi="標楷體" w:cs="Times New Roman"/>
        </w:rPr>
      </w:pPr>
    </w:p>
    <w:p w:rsidR="00A9712C" w:rsidRDefault="00A9712C" w:rsidP="007F70EA">
      <w:pPr>
        <w:suppressAutoHyphens/>
        <w:jc w:val="center"/>
        <w:rPr>
          <w:rFonts w:ascii="標楷體" w:eastAsia="標楷體" w:hAnsi="標楷體" w:cs="Times New Roman"/>
        </w:rPr>
      </w:pPr>
      <w:r w:rsidRPr="003039D9">
        <w:rPr>
          <w:rFonts w:ascii="標楷體" w:eastAsia="標楷體" w:hAnsi="標楷體" w:cs="Times New Roman"/>
        </w:rPr>
        <w:pict>
          <v:shape id="_x0000_i1039" type="#_x0000_t144" style="width:386.5pt;height:41pt" fillcolor="black">
            <v:fill r:id="rId24" o:title=""/>
            <v:stroke r:id="rId24" o:title=""/>
            <v:shadow color="#868686"/>
            <v:textpath style="font-family:&quot;標楷體&quot;;v-text-reverse:t" fitshape="t" trim="t" string="玉山里的百分率"/>
          </v:shape>
        </w:pict>
      </w:r>
    </w:p>
    <w:p w:rsidR="00A9712C" w:rsidRDefault="00A9712C" w:rsidP="006C3A2E">
      <w:pPr>
        <w:suppressAutoHyphens/>
        <w:rPr>
          <w:rFonts w:ascii="標楷體" w:eastAsia="標楷體" w:hAnsi="標楷體"/>
          <w:color w:val="000000"/>
        </w:rPr>
      </w:pPr>
    </w:p>
    <w:p w:rsidR="00A9712C" w:rsidRDefault="00A9712C" w:rsidP="006C3A2E">
      <w:pPr>
        <w:suppressAutoHyphens/>
        <w:rPr>
          <w:rFonts w:ascii="標楷體" w:eastAsia="標楷體" w:hAnsi="標楷體" w:cs="標楷體"/>
          <w:color w:val="000000"/>
        </w:rPr>
      </w:pPr>
      <w:r>
        <w:rPr>
          <w:rFonts w:ascii="標楷體" w:eastAsia="標楷體" w:hAnsi="標楷體"/>
          <w:color w:val="000000"/>
        </w:rPr>
        <w:t>(1)</w:t>
      </w:r>
      <w:r>
        <w:rPr>
          <w:rFonts w:ascii="標楷體" w:eastAsia="標楷體" w:hAnsi="標楷體" w:hint="eastAsia"/>
          <w:color w:val="000000"/>
        </w:rPr>
        <w:t>玉山里前面</w:t>
      </w:r>
      <w:r w:rsidRPr="004A00D1">
        <w:rPr>
          <w:rFonts w:ascii="標楷體" w:eastAsia="標楷體" w:hAnsi="標楷體" w:hint="eastAsia"/>
          <w:color w:val="000000"/>
        </w:rPr>
        <w:t>有一段路長</w:t>
      </w:r>
      <w:r w:rsidRPr="004A00D1">
        <w:rPr>
          <w:rFonts w:ascii="標楷體" w:eastAsia="標楷體" w:hAnsi="標楷體"/>
          <w:color w:val="000000"/>
        </w:rPr>
        <w:t>20</w:t>
      </w:r>
      <w:r>
        <w:rPr>
          <w:rFonts w:ascii="標楷體" w:eastAsia="標楷體" w:hAnsi="標楷體" w:hint="eastAsia"/>
          <w:color w:val="000000"/>
        </w:rPr>
        <w:t>公</w:t>
      </w:r>
      <w:r w:rsidRPr="004A00D1">
        <w:rPr>
          <w:rFonts w:ascii="標楷體" w:eastAsia="標楷體" w:hAnsi="標楷體" w:hint="eastAsia"/>
          <w:color w:val="000000"/>
        </w:rPr>
        <w:t>里，已經修好了</w:t>
      </w:r>
      <w:r w:rsidRPr="004A00D1">
        <w:rPr>
          <w:rFonts w:ascii="標楷體" w:eastAsia="標楷體" w:hAnsi="標楷體"/>
          <w:color w:val="000000"/>
        </w:rPr>
        <w:t>12</w:t>
      </w:r>
      <w:r w:rsidRPr="004A00D1">
        <w:rPr>
          <w:rFonts w:ascii="標楷體" w:eastAsia="標楷體" w:hAnsi="標楷體" w:hint="eastAsia"/>
          <w:color w:val="000000"/>
        </w:rPr>
        <w:t>公里，</w:t>
      </w:r>
      <w:r>
        <w:rPr>
          <w:rFonts w:ascii="標楷體" w:eastAsia="標楷體" w:hAnsi="標楷體" w:hint="eastAsia"/>
          <w:color w:val="000000"/>
        </w:rPr>
        <w:t>請問這些修好的路程，佔全長的幾</w:t>
      </w:r>
      <w:r>
        <w:rPr>
          <w:rFonts w:ascii="標楷體" w:eastAsia="標楷體" w:hAnsi="標楷體"/>
          <w:color w:val="000000"/>
        </w:rPr>
        <w:t>%</w:t>
      </w:r>
      <w:r>
        <w:rPr>
          <w:rFonts w:ascii="標楷體" w:eastAsia="標楷體" w:hAnsi="標楷體" w:hint="eastAsia"/>
          <w:color w:val="000000"/>
        </w:rPr>
        <w:t>呢</w:t>
      </w:r>
      <w:r w:rsidRPr="004A00D1">
        <w:rPr>
          <w:rFonts w:ascii="標楷體" w:eastAsia="標楷體" w:hAnsi="標楷體" w:hint="eastAsia"/>
          <w:color w:val="000000"/>
        </w:rPr>
        <w:t>？</w:t>
      </w:r>
    </w:p>
    <w:p w:rsidR="00A9712C" w:rsidRDefault="00A9712C" w:rsidP="006C3A2E">
      <w:pPr>
        <w:suppressAutoHyphens/>
        <w:rPr>
          <w:rFonts w:ascii="標楷體" w:eastAsia="標楷體" w:hAnsi="標楷體" w:cs="標楷體"/>
          <w:color w:val="000000"/>
        </w:rPr>
      </w:pPr>
    </w:p>
    <w:p w:rsidR="00A9712C" w:rsidRDefault="00A9712C" w:rsidP="006C3A2E">
      <w:pPr>
        <w:suppressAutoHyphens/>
        <w:rPr>
          <w:rFonts w:ascii="標楷體" w:eastAsia="標楷體" w:hAnsi="標楷體" w:cs="標楷體"/>
          <w:color w:val="000000"/>
        </w:rPr>
      </w:pPr>
    </w:p>
    <w:p w:rsidR="00A9712C" w:rsidRDefault="00A9712C" w:rsidP="006C3A2E">
      <w:pPr>
        <w:suppressAutoHyphens/>
        <w:rPr>
          <w:rFonts w:ascii="標楷體" w:eastAsia="標楷體" w:hAnsi="標楷體" w:cs="標楷體"/>
          <w:color w:val="000000"/>
        </w:rPr>
      </w:pPr>
    </w:p>
    <w:p w:rsidR="00A9712C" w:rsidRDefault="00A9712C" w:rsidP="006C3A2E">
      <w:pPr>
        <w:suppressAutoHyphens/>
        <w:rPr>
          <w:rFonts w:ascii="標楷體" w:eastAsia="標楷體" w:hAnsi="標楷體" w:cs="標楷體"/>
          <w:color w:val="000000"/>
        </w:rPr>
      </w:pPr>
    </w:p>
    <w:p w:rsidR="00A9712C" w:rsidRDefault="00A9712C" w:rsidP="006C3A2E">
      <w:pPr>
        <w:suppressAutoHyphens/>
        <w:rPr>
          <w:rFonts w:ascii="標楷體" w:eastAsia="標楷體" w:hAnsi="標楷體"/>
        </w:rPr>
      </w:pPr>
      <w:r>
        <w:rPr>
          <w:rFonts w:ascii="標楷體" w:eastAsia="標楷體" w:hAnsi="標楷體" w:cs="標楷體"/>
          <w:color w:val="000000"/>
        </w:rPr>
        <w:t>(2)</w:t>
      </w:r>
      <w:r>
        <w:rPr>
          <w:rFonts w:ascii="標楷體" w:eastAsia="標楷體" w:hAnsi="標楷體" w:cs="標楷體" w:hint="eastAsia"/>
          <w:color w:val="000000"/>
        </w:rPr>
        <w:t>玉山里玉山國小段考</w:t>
      </w:r>
      <w:r>
        <w:rPr>
          <w:rFonts w:ascii="標楷體" w:eastAsia="標楷體" w:hAnsi="標楷體" w:hint="eastAsia"/>
        </w:rPr>
        <w:t>國語</w:t>
      </w:r>
      <w:r w:rsidRPr="004A00D1">
        <w:rPr>
          <w:rFonts w:ascii="標楷體" w:eastAsia="標楷體" w:hAnsi="標楷體" w:hint="eastAsia"/>
        </w:rPr>
        <w:t>試題</w:t>
      </w:r>
      <w:r w:rsidRPr="004A00D1">
        <w:rPr>
          <w:rFonts w:ascii="標楷體" w:eastAsia="標楷體" w:hAnsi="標楷體"/>
        </w:rPr>
        <w:t>50</w:t>
      </w:r>
      <w:r>
        <w:rPr>
          <w:rFonts w:ascii="標楷體" w:eastAsia="標楷體" w:hAnsi="標楷體" w:hint="eastAsia"/>
        </w:rPr>
        <w:t>題，坤利</w:t>
      </w:r>
      <w:r w:rsidRPr="004A00D1">
        <w:rPr>
          <w:rFonts w:ascii="標楷體" w:eastAsia="標楷體" w:hAnsi="標楷體" w:hint="eastAsia"/>
        </w:rPr>
        <w:t>做錯</w:t>
      </w:r>
      <w:r>
        <w:rPr>
          <w:rFonts w:ascii="標楷體" w:eastAsia="標楷體" w:hAnsi="標楷體"/>
        </w:rPr>
        <w:t>14</w:t>
      </w:r>
      <w:r w:rsidRPr="004A00D1">
        <w:rPr>
          <w:rFonts w:ascii="標楷體" w:eastAsia="標楷體" w:hAnsi="標楷體" w:hint="eastAsia"/>
        </w:rPr>
        <w:t>﹪，請問共答錯幾題？</w:t>
      </w:r>
    </w:p>
    <w:p w:rsidR="00A9712C" w:rsidRDefault="00A9712C" w:rsidP="006C3A2E">
      <w:pPr>
        <w:suppressAutoHyphens/>
        <w:rPr>
          <w:rFonts w:ascii="標楷體" w:eastAsia="標楷體" w:hAnsi="標楷體"/>
        </w:rPr>
      </w:pPr>
    </w:p>
    <w:p w:rsidR="00A9712C" w:rsidRDefault="00A9712C" w:rsidP="006C3A2E">
      <w:pPr>
        <w:suppressAutoHyphens/>
        <w:rPr>
          <w:rFonts w:ascii="標楷體" w:eastAsia="標楷體" w:hAnsi="標楷體"/>
        </w:rPr>
      </w:pPr>
    </w:p>
    <w:p w:rsidR="00A9712C" w:rsidRDefault="00A9712C" w:rsidP="006C3A2E">
      <w:pPr>
        <w:suppressAutoHyphens/>
        <w:rPr>
          <w:rFonts w:ascii="標楷體" w:eastAsia="標楷體" w:hAnsi="標楷體"/>
        </w:rPr>
      </w:pPr>
    </w:p>
    <w:p w:rsidR="00A9712C" w:rsidRDefault="00A9712C" w:rsidP="006C3A2E">
      <w:pPr>
        <w:suppressAutoHyphens/>
        <w:rPr>
          <w:rFonts w:ascii="標楷體" w:eastAsia="標楷體" w:hAnsi="標楷體"/>
        </w:rPr>
      </w:pPr>
    </w:p>
    <w:p w:rsidR="00A9712C" w:rsidRDefault="00A9712C" w:rsidP="006C3A2E">
      <w:pPr>
        <w:suppressAutoHyphens/>
        <w:rPr>
          <w:rFonts w:ascii="標楷體" w:eastAsia="標楷體" w:hAnsi="標楷體"/>
        </w:rPr>
      </w:pPr>
    </w:p>
    <w:p w:rsidR="00A9712C" w:rsidRPr="00574656" w:rsidRDefault="00A9712C" w:rsidP="006C3A2E">
      <w:pPr>
        <w:suppressAutoHyphens/>
        <w:rPr>
          <w:rFonts w:ascii="標楷體" w:eastAsia="標楷體" w:hAnsi="標楷體"/>
        </w:rPr>
      </w:pPr>
      <w:r w:rsidRPr="00574656">
        <w:rPr>
          <w:rFonts w:ascii="標楷體" w:eastAsia="標楷體" w:hAnsi="標楷體"/>
        </w:rPr>
        <w:t>(3)</w:t>
      </w:r>
      <w:r>
        <w:rPr>
          <w:rFonts w:ascii="標楷體" w:eastAsia="標楷體" w:hAnsi="標楷體" w:cs="新細明體" w:hint="eastAsia"/>
          <w:kern w:val="0"/>
        </w:rPr>
        <w:t>南化區剛收成了芒果一籃</w:t>
      </w:r>
      <w:r w:rsidRPr="00574656">
        <w:rPr>
          <w:rFonts w:ascii="標楷體" w:eastAsia="標楷體" w:hAnsi="標楷體" w:cs="新細明體" w:hint="eastAsia"/>
          <w:kern w:val="0"/>
        </w:rPr>
        <w:t>，爛掉</w:t>
      </w:r>
      <w:r>
        <w:rPr>
          <w:rFonts w:ascii="標楷體" w:eastAsia="標楷體" w:hAnsi="標楷體" w:cs="新細明體"/>
          <w:kern w:val="0"/>
        </w:rPr>
        <w:t>2</w:t>
      </w:r>
      <w:r w:rsidRPr="00574656">
        <w:rPr>
          <w:rFonts w:ascii="標楷體" w:eastAsia="標楷體" w:hAnsi="標楷體" w:cs="新細明體"/>
          <w:kern w:val="0"/>
        </w:rPr>
        <w:t>0</w:t>
      </w:r>
      <w:r w:rsidRPr="00574656">
        <w:rPr>
          <w:rFonts w:ascii="標楷體" w:eastAsia="標楷體" w:hAnsi="標楷體" w:cs="新細明體" w:hint="eastAsia"/>
          <w:kern w:val="0"/>
        </w:rPr>
        <w:t>個，恰巧佔良好的</w:t>
      </w:r>
      <w:r w:rsidRPr="00574656">
        <w:rPr>
          <w:rFonts w:ascii="標楷體" w:eastAsia="標楷體" w:hAnsi="標楷體" w:cs="新細明體"/>
          <w:kern w:val="0"/>
        </w:rPr>
        <w:t>5</w:t>
      </w:r>
      <w:r>
        <w:rPr>
          <w:rFonts w:ascii="標楷體" w:eastAsia="標楷體" w:hAnsi="標楷體" w:cs="新細明體" w:hint="eastAsia"/>
          <w:kern w:val="0"/>
        </w:rPr>
        <w:t>﹪，問籃裡共有芒果</w:t>
      </w:r>
      <w:r w:rsidRPr="00574656">
        <w:rPr>
          <w:rFonts w:ascii="標楷體" w:eastAsia="標楷體" w:hAnsi="標楷體" w:cs="新細明體" w:hint="eastAsia"/>
          <w:kern w:val="0"/>
        </w:rPr>
        <w:t>多少個？</w:t>
      </w:r>
    </w:p>
    <w:p w:rsidR="00A9712C" w:rsidRDefault="00A9712C" w:rsidP="006C3A2E">
      <w:pPr>
        <w:suppressAutoHyphens/>
        <w:rPr>
          <w:rFonts w:ascii="標楷體" w:eastAsia="標楷體" w:hAnsi="標楷體"/>
          <w:bCs/>
          <w:color w:val="000000"/>
        </w:rPr>
      </w:pPr>
    </w:p>
    <w:p w:rsidR="00A9712C" w:rsidRDefault="00A9712C" w:rsidP="006C3A2E">
      <w:pPr>
        <w:suppressAutoHyphens/>
        <w:rPr>
          <w:rFonts w:ascii="標楷體" w:eastAsia="標楷體" w:hAnsi="標楷體"/>
          <w:bCs/>
          <w:color w:val="000000"/>
        </w:rPr>
      </w:pPr>
    </w:p>
    <w:p w:rsidR="00A9712C" w:rsidRDefault="00A9712C" w:rsidP="006C3A2E">
      <w:pPr>
        <w:suppressAutoHyphens/>
        <w:rPr>
          <w:rFonts w:ascii="標楷體" w:eastAsia="標楷體" w:hAnsi="標楷體"/>
          <w:bCs/>
          <w:color w:val="000000"/>
        </w:rPr>
      </w:pPr>
    </w:p>
    <w:p w:rsidR="00A9712C" w:rsidRDefault="00A9712C" w:rsidP="006C3A2E">
      <w:pPr>
        <w:suppressAutoHyphens/>
        <w:rPr>
          <w:rFonts w:ascii="標楷體" w:eastAsia="標楷體" w:hAnsi="標楷體"/>
          <w:bCs/>
          <w:color w:val="000000"/>
        </w:rPr>
      </w:pPr>
    </w:p>
    <w:p w:rsidR="00A9712C" w:rsidRDefault="00A9712C" w:rsidP="006C3A2E">
      <w:pPr>
        <w:suppressAutoHyphens/>
        <w:rPr>
          <w:rFonts w:ascii="標楷體" w:eastAsia="標楷體" w:hAnsi="標楷體"/>
          <w:bCs/>
          <w:color w:val="000000"/>
        </w:rPr>
      </w:pPr>
    </w:p>
    <w:p w:rsidR="00A9712C" w:rsidRPr="00251B12" w:rsidRDefault="00A9712C" w:rsidP="006C3A2E">
      <w:pPr>
        <w:suppressAutoHyphens/>
        <w:rPr>
          <w:rFonts w:ascii="標楷體" w:eastAsia="標楷體" w:hAnsi="標楷體" w:cs="標楷體"/>
          <w:color w:val="000000"/>
        </w:rPr>
      </w:pPr>
      <w:r w:rsidRPr="00251B12">
        <w:rPr>
          <w:rFonts w:ascii="標楷體" w:eastAsia="標楷體" w:hAnsi="標楷體"/>
          <w:bCs/>
          <w:color w:val="000000"/>
        </w:rPr>
        <w:t>(4)</w:t>
      </w:r>
      <w:r>
        <w:rPr>
          <w:rFonts w:ascii="標楷體" w:eastAsia="標楷體" w:hAnsi="標楷體" w:hint="eastAsia"/>
          <w:bCs/>
          <w:color w:val="000000"/>
        </w:rPr>
        <w:t>玉山里寶光聖堂每個月捐給玉山國小</w:t>
      </w:r>
      <w:r w:rsidRPr="00251B12">
        <w:rPr>
          <w:rFonts w:ascii="標楷體" w:eastAsia="標楷體" w:hAnsi="標楷體"/>
          <w:bCs/>
          <w:color w:val="000000"/>
        </w:rPr>
        <w:t>1000</w:t>
      </w:r>
      <w:r>
        <w:rPr>
          <w:rFonts w:ascii="標楷體" w:eastAsia="標楷體" w:hAnsi="標楷體" w:hint="eastAsia"/>
          <w:bCs/>
          <w:color w:val="000000"/>
        </w:rPr>
        <w:t>元，下面是玉山國小一個月中資金的使用情形，請你幫玉山國小完成捐助資金的</w:t>
      </w:r>
      <w:r w:rsidRPr="00251B12">
        <w:rPr>
          <w:rFonts w:ascii="標楷體" w:eastAsia="標楷體" w:hAnsi="標楷體" w:hint="eastAsia"/>
          <w:bCs/>
          <w:color w:val="000000"/>
        </w:rPr>
        <w:t>使用百分率圖表</w:t>
      </w:r>
    </w:p>
    <w:tbl>
      <w:tblPr>
        <w:tblW w:w="4629" w:type="pct"/>
        <w:jc w:val="center"/>
        <w:tblCellSpacing w:w="15" w:type="dxa"/>
        <w:tblBorders>
          <w:top w:val="outset" w:sz="6" w:space="0" w:color="008000"/>
          <w:left w:val="outset" w:sz="6" w:space="0" w:color="008000"/>
          <w:bottom w:val="outset" w:sz="6" w:space="0" w:color="008000"/>
          <w:right w:val="outset" w:sz="6" w:space="0" w:color="008000"/>
        </w:tblBorders>
        <w:tblCellMar>
          <w:top w:w="15" w:type="dxa"/>
          <w:left w:w="15" w:type="dxa"/>
          <w:bottom w:w="15" w:type="dxa"/>
          <w:right w:w="15" w:type="dxa"/>
        </w:tblCellMar>
        <w:tblLook w:val="00A0"/>
      </w:tblPr>
      <w:tblGrid>
        <w:gridCol w:w="1862"/>
        <w:gridCol w:w="1336"/>
        <w:gridCol w:w="1419"/>
        <w:gridCol w:w="1419"/>
        <w:gridCol w:w="1419"/>
        <w:gridCol w:w="1579"/>
      </w:tblGrid>
      <w:tr w:rsidR="00A9712C" w:rsidRPr="002A2C37" w:rsidTr="00D80DF8">
        <w:trPr>
          <w:tblCellSpacing w:w="15" w:type="dxa"/>
          <w:jc w:val="center"/>
        </w:trPr>
        <w:tc>
          <w:tcPr>
            <w:tcW w:w="985" w:type="pct"/>
            <w:tcBorders>
              <w:top w:val="outset" w:sz="6" w:space="0" w:color="008000"/>
              <w:bottom w:val="outset" w:sz="6" w:space="0" w:color="008000"/>
              <w:right w:val="outset" w:sz="6" w:space="0" w:color="008000"/>
            </w:tcBorders>
            <w:shd w:val="clear" w:color="auto" w:fill="FFFF99"/>
            <w:vAlign w:val="center"/>
          </w:tcPr>
          <w:p w:rsidR="00A9712C" w:rsidRPr="002A2C37" w:rsidRDefault="00A9712C" w:rsidP="00D80DF8">
            <w:pPr>
              <w:widowControl/>
              <w:jc w:val="center"/>
              <w:rPr>
                <w:rFonts w:ascii="新細明體" w:cs="新細明體"/>
                <w:kern w:val="0"/>
              </w:rPr>
            </w:pPr>
            <w:r w:rsidRPr="002A2C37">
              <w:rPr>
                <w:rFonts w:ascii="新細明體" w:hAnsi="新細明體" w:cs="新細明體" w:hint="eastAsia"/>
                <w:b/>
                <w:bCs/>
                <w:color w:val="800080"/>
                <w:kern w:val="0"/>
              </w:rPr>
              <w:t>項</w:t>
            </w:r>
            <w:r w:rsidRPr="002A2C37">
              <w:rPr>
                <w:rFonts w:ascii="新細明體" w:hAnsi="新細明體" w:cs="新細明體"/>
                <w:b/>
                <w:bCs/>
                <w:color w:val="800080"/>
                <w:kern w:val="0"/>
              </w:rPr>
              <w:t xml:space="preserve"> </w:t>
            </w:r>
            <w:r w:rsidRPr="002A2C37">
              <w:rPr>
                <w:rFonts w:ascii="新細明體" w:hAnsi="新細明體" w:cs="新細明體" w:hint="eastAsia"/>
                <w:b/>
                <w:bCs/>
                <w:color w:val="800080"/>
                <w:kern w:val="0"/>
              </w:rPr>
              <w:t>目</w:t>
            </w:r>
          </w:p>
        </w:tc>
        <w:tc>
          <w:tcPr>
            <w:tcW w:w="708"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D80DF8">
            <w:pPr>
              <w:widowControl/>
              <w:jc w:val="center"/>
              <w:rPr>
                <w:rFonts w:ascii="新細明體" w:cs="新細明體"/>
                <w:kern w:val="0"/>
              </w:rPr>
            </w:pPr>
            <w:r w:rsidRPr="002A2C37">
              <w:rPr>
                <w:rFonts w:ascii="新細明體" w:hAnsi="新細明體" w:cs="新細明體" w:hint="eastAsia"/>
                <w:b/>
                <w:bCs/>
                <w:color w:val="800080"/>
                <w:kern w:val="0"/>
              </w:rPr>
              <w:t>文</w:t>
            </w:r>
            <w:r w:rsidRPr="002A2C37">
              <w:rPr>
                <w:rFonts w:ascii="新細明體" w:hAnsi="新細明體" w:cs="新細明體"/>
                <w:b/>
                <w:bCs/>
                <w:color w:val="800080"/>
                <w:kern w:val="0"/>
              </w:rPr>
              <w:t xml:space="preserve"> </w:t>
            </w:r>
            <w:r w:rsidRPr="002A2C37">
              <w:rPr>
                <w:rFonts w:ascii="新細明體" w:hAnsi="新細明體" w:cs="新細明體" w:hint="eastAsia"/>
                <w:b/>
                <w:bCs/>
                <w:color w:val="800080"/>
                <w:kern w:val="0"/>
              </w:rPr>
              <w:t>具</w:t>
            </w:r>
          </w:p>
        </w:tc>
        <w:tc>
          <w:tcPr>
            <w:tcW w:w="753"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D80DF8">
            <w:pPr>
              <w:widowControl/>
              <w:jc w:val="center"/>
              <w:rPr>
                <w:rFonts w:ascii="新細明體" w:cs="新細明體"/>
                <w:kern w:val="0"/>
              </w:rPr>
            </w:pPr>
            <w:r w:rsidRPr="002A2C37">
              <w:rPr>
                <w:rFonts w:ascii="新細明體" w:hAnsi="新細明體" w:cs="新細明體" w:hint="eastAsia"/>
                <w:b/>
                <w:bCs/>
                <w:color w:val="800080"/>
                <w:kern w:val="0"/>
              </w:rPr>
              <w:t>儲</w:t>
            </w:r>
            <w:r w:rsidRPr="002A2C37">
              <w:rPr>
                <w:rFonts w:ascii="新細明體" w:hAnsi="新細明體" w:cs="新細明體"/>
                <w:b/>
                <w:bCs/>
                <w:color w:val="800080"/>
                <w:kern w:val="0"/>
              </w:rPr>
              <w:t xml:space="preserve"> </w:t>
            </w:r>
            <w:r w:rsidRPr="002A2C37">
              <w:rPr>
                <w:rFonts w:ascii="新細明體" w:hAnsi="新細明體" w:cs="新細明體" w:hint="eastAsia"/>
                <w:b/>
                <w:bCs/>
                <w:color w:val="800080"/>
                <w:kern w:val="0"/>
              </w:rPr>
              <w:t>蓄</w:t>
            </w:r>
          </w:p>
        </w:tc>
        <w:tc>
          <w:tcPr>
            <w:tcW w:w="753"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D80DF8">
            <w:pPr>
              <w:widowControl/>
              <w:jc w:val="center"/>
              <w:rPr>
                <w:rFonts w:ascii="新細明體" w:cs="新細明體"/>
                <w:kern w:val="0"/>
              </w:rPr>
            </w:pPr>
            <w:r w:rsidRPr="002A2C37">
              <w:rPr>
                <w:rFonts w:ascii="新細明體" w:hAnsi="新細明體" w:cs="新細明體" w:hint="eastAsia"/>
                <w:b/>
                <w:bCs/>
                <w:color w:val="800080"/>
                <w:kern w:val="0"/>
              </w:rPr>
              <w:t>書</w:t>
            </w:r>
            <w:r w:rsidRPr="002A2C37">
              <w:rPr>
                <w:rFonts w:ascii="新細明體" w:hAnsi="新細明體" w:cs="新細明體"/>
                <w:b/>
                <w:bCs/>
                <w:color w:val="800080"/>
                <w:kern w:val="0"/>
              </w:rPr>
              <w:t xml:space="preserve"> </w:t>
            </w:r>
            <w:r w:rsidRPr="002A2C37">
              <w:rPr>
                <w:rFonts w:ascii="新細明體" w:hAnsi="新細明體" w:cs="新細明體" w:hint="eastAsia"/>
                <w:b/>
                <w:bCs/>
                <w:color w:val="800080"/>
                <w:kern w:val="0"/>
              </w:rPr>
              <w:t>籍</w:t>
            </w:r>
          </w:p>
        </w:tc>
        <w:tc>
          <w:tcPr>
            <w:tcW w:w="753"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D80DF8">
            <w:pPr>
              <w:widowControl/>
              <w:jc w:val="center"/>
              <w:rPr>
                <w:rFonts w:ascii="新細明體" w:cs="新細明體"/>
                <w:kern w:val="0"/>
              </w:rPr>
            </w:pPr>
            <w:r w:rsidRPr="002A2C37">
              <w:rPr>
                <w:rFonts w:ascii="新細明體" w:hAnsi="新細明體" w:cs="新細明體" w:hint="eastAsia"/>
                <w:b/>
                <w:bCs/>
                <w:color w:val="800080"/>
                <w:kern w:val="0"/>
              </w:rPr>
              <w:t>零</w:t>
            </w:r>
            <w:r w:rsidRPr="002A2C37">
              <w:rPr>
                <w:rFonts w:ascii="新細明體" w:hAnsi="新細明體" w:cs="新細明體"/>
                <w:b/>
                <w:bCs/>
                <w:color w:val="800080"/>
                <w:kern w:val="0"/>
              </w:rPr>
              <w:t xml:space="preserve"> </w:t>
            </w:r>
            <w:r w:rsidRPr="002A2C37">
              <w:rPr>
                <w:rFonts w:ascii="新細明體" w:hAnsi="新細明體" w:cs="新細明體" w:hint="eastAsia"/>
                <w:b/>
                <w:bCs/>
                <w:color w:val="800080"/>
                <w:kern w:val="0"/>
              </w:rPr>
              <w:t>食</w:t>
            </w:r>
          </w:p>
        </w:tc>
        <w:tc>
          <w:tcPr>
            <w:tcW w:w="831" w:type="pct"/>
            <w:tcBorders>
              <w:top w:val="outset" w:sz="6" w:space="0" w:color="008000"/>
              <w:left w:val="outset" w:sz="6" w:space="0" w:color="008000"/>
              <w:bottom w:val="outset" w:sz="6" w:space="0" w:color="008000"/>
            </w:tcBorders>
            <w:shd w:val="clear" w:color="auto" w:fill="FFFF99"/>
            <w:vAlign w:val="center"/>
          </w:tcPr>
          <w:p w:rsidR="00A9712C" w:rsidRPr="002A2C37" w:rsidRDefault="00A9712C" w:rsidP="00D80DF8">
            <w:pPr>
              <w:widowControl/>
              <w:jc w:val="center"/>
              <w:rPr>
                <w:rFonts w:ascii="新細明體" w:cs="新細明體"/>
                <w:kern w:val="0"/>
              </w:rPr>
            </w:pPr>
            <w:r w:rsidRPr="002A2C37">
              <w:rPr>
                <w:rFonts w:ascii="新細明體" w:hAnsi="新細明體" w:cs="新細明體" w:hint="eastAsia"/>
                <w:b/>
                <w:bCs/>
                <w:color w:val="800080"/>
                <w:kern w:val="0"/>
              </w:rPr>
              <w:t>合</w:t>
            </w:r>
            <w:r w:rsidRPr="002A2C37">
              <w:rPr>
                <w:rFonts w:ascii="新細明體" w:hAnsi="新細明體" w:cs="新細明體"/>
                <w:b/>
                <w:bCs/>
                <w:color w:val="800080"/>
                <w:kern w:val="0"/>
              </w:rPr>
              <w:t xml:space="preserve"> </w:t>
            </w:r>
            <w:r w:rsidRPr="002A2C37">
              <w:rPr>
                <w:rFonts w:ascii="新細明體" w:hAnsi="新細明體" w:cs="新細明體" w:hint="eastAsia"/>
                <w:b/>
                <w:bCs/>
                <w:color w:val="800080"/>
                <w:kern w:val="0"/>
              </w:rPr>
              <w:t>計</w:t>
            </w:r>
          </w:p>
        </w:tc>
      </w:tr>
      <w:tr w:rsidR="00A9712C" w:rsidRPr="002A2C37" w:rsidTr="00D80DF8">
        <w:trPr>
          <w:tblCellSpacing w:w="15" w:type="dxa"/>
          <w:jc w:val="center"/>
        </w:trPr>
        <w:tc>
          <w:tcPr>
            <w:tcW w:w="985" w:type="pct"/>
            <w:tcBorders>
              <w:top w:val="outset" w:sz="6" w:space="0" w:color="008000"/>
              <w:bottom w:val="outset" w:sz="6" w:space="0" w:color="008000"/>
              <w:right w:val="outset" w:sz="6" w:space="0" w:color="008000"/>
            </w:tcBorders>
            <w:shd w:val="clear" w:color="auto" w:fill="FFFF99"/>
            <w:vAlign w:val="center"/>
          </w:tcPr>
          <w:p w:rsidR="00A9712C" w:rsidRPr="002A2C37" w:rsidRDefault="00A9712C" w:rsidP="00D80DF8">
            <w:pPr>
              <w:widowControl/>
              <w:jc w:val="center"/>
              <w:rPr>
                <w:rFonts w:ascii="新細明體" w:cs="新細明體"/>
                <w:kern w:val="0"/>
              </w:rPr>
            </w:pPr>
            <w:r w:rsidRPr="002A2C37">
              <w:rPr>
                <w:rFonts w:ascii="新細明體" w:hAnsi="新細明體" w:cs="新細明體" w:hint="eastAsia"/>
                <w:b/>
                <w:bCs/>
                <w:color w:val="800080"/>
                <w:kern w:val="0"/>
              </w:rPr>
              <w:t>金</w:t>
            </w:r>
            <w:r w:rsidRPr="002A2C37">
              <w:rPr>
                <w:rFonts w:ascii="新細明體" w:hAnsi="新細明體" w:cs="新細明體"/>
                <w:b/>
                <w:bCs/>
                <w:color w:val="800080"/>
                <w:kern w:val="0"/>
              </w:rPr>
              <w:t xml:space="preserve"> </w:t>
            </w:r>
            <w:r w:rsidRPr="002A2C37">
              <w:rPr>
                <w:rFonts w:ascii="新細明體" w:hAnsi="新細明體" w:cs="新細明體" w:hint="eastAsia"/>
                <w:b/>
                <w:bCs/>
                <w:color w:val="800080"/>
                <w:kern w:val="0"/>
              </w:rPr>
              <w:t>額</w:t>
            </w:r>
          </w:p>
        </w:tc>
        <w:tc>
          <w:tcPr>
            <w:tcW w:w="708"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D80DF8">
            <w:pPr>
              <w:widowControl/>
              <w:rPr>
                <w:rFonts w:ascii="新細明體" w:cs="新細明體"/>
                <w:kern w:val="0"/>
              </w:rPr>
            </w:pPr>
            <w:r>
              <w:rPr>
                <w:rFonts w:ascii="新細明體" w:hAnsi="新細明體" w:cs="新細明體"/>
                <w:kern w:val="0"/>
              </w:rPr>
              <w:t>100</w:t>
            </w:r>
            <w:r w:rsidRPr="002A2C37">
              <w:rPr>
                <w:rFonts w:ascii="新細明體" w:hAnsi="新細明體" w:cs="新細明體" w:hint="eastAsia"/>
                <w:kern w:val="0"/>
              </w:rPr>
              <w:t>元</w:t>
            </w:r>
          </w:p>
        </w:tc>
        <w:tc>
          <w:tcPr>
            <w:tcW w:w="753"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D80DF8">
            <w:pPr>
              <w:widowControl/>
              <w:rPr>
                <w:rFonts w:ascii="新細明體" w:cs="新細明體"/>
                <w:kern w:val="0"/>
              </w:rPr>
            </w:pPr>
            <w:r>
              <w:rPr>
                <w:rFonts w:ascii="新細明體" w:hAnsi="新細明體" w:cs="新細明體"/>
                <w:kern w:val="0"/>
              </w:rPr>
              <w:t>50</w:t>
            </w:r>
            <w:r w:rsidRPr="002A2C37">
              <w:rPr>
                <w:rFonts w:ascii="新細明體" w:cs="新細明體"/>
                <w:kern w:val="0"/>
              </w:rPr>
              <w:t>0</w:t>
            </w:r>
            <w:r w:rsidRPr="002A2C37">
              <w:rPr>
                <w:rFonts w:ascii="新細明體" w:hAnsi="新細明體" w:cs="新細明體" w:hint="eastAsia"/>
                <w:kern w:val="0"/>
              </w:rPr>
              <w:t>元</w:t>
            </w:r>
          </w:p>
        </w:tc>
        <w:tc>
          <w:tcPr>
            <w:tcW w:w="753"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D80DF8">
            <w:pPr>
              <w:widowControl/>
              <w:rPr>
                <w:rFonts w:ascii="新細明體" w:cs="新細明體"/>
                <w:kern w:val="0"/>
              </w:rPr>
            </w:pPr>
            <w:r>
              <w:rPr>
                <w:rFonts w:ascii="新細明體" w:hAnsi="新細明體" w:cs="新細明體"/>
                <w:kern w:val="0"/>
              </w:rPr>
              <w:t>24</w:t>
            </w:r>
            <w:r w:rsidRPr="002A2C37">
              <w:rPr>
                <w:rFonts w:ascii="新細明體" w:cs="新細明體"/>
                <w:kern w:val="0"/>
              </w:rPr>
              <w:t>0</w:t>
            </w:r>
            <w:r w:rsidRPr="002A2C37">
              <w:rPr>
                <w:rFonts w:ascii="新細明體" w:hAnsi="新細明體" w:cs="新細明體" w:hint="eastAsia"/>
                <w:kern w:val="0"/>
              </w:rPr>
              <w:t>元</w:t>
            </w:r>
          </w:p>
        </w:tc>
        <w:tc>
          <w:tcPr>
            <w:tcW w:w="753"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D80DF8">
            <w:pPr>
              <w:widowControl/>
              <w:rPr>
                <w:rFonts w:ascii="新細明體" w:hAnsi="新細明體" w:cs="新細明體"/>
                <w:kern w:val="0"/>
              </w:rPr>
            </w:pPr>
            <w:r>
              <w:rPr>
                <w:rFonts w:ascii="新細明體" w:hAnsi="新細明體" w:cs="新細明體"/>
                <w:kern w:val="0"/>
              </w:rPr>
              <w:t>16</w:t>
            </w:r>
            <w:r w:rsidRPr="002A2C37">
              <w:rPr>
                <w:rFonts w:ascii="新細明體" w:cs="新細明體"/>
                <w:kern w:val="0"/>
              </w:rPr>
              <w:t>0</w:t>
            </w:r>
            <w:r w:rsidRPr="002A2C37">
              <w:rPr>
                <w:rFonts w:ascii="新細明體" w:hAnsi="新細明體" w:cs="新細明體" w:hint="eastAsia"/>
                <w:kern w:val="0"/>
              </w:rPr>
              <w:t>元</w:t>
            </w:r>
            <w:r w:rsidRPr="002A2C37">
              <w:rPr>
                <w:rFonts w:ascii="新細明體" w:hAnsi="新細明體" w:cs="新細明體"/>
                <w:kern w:val="0"/>
              </w:rPr>
              <w:t xml:space="preserve"> </w:t>
            </w:r>
          </w:p>
        </w:tc>
        <w:tc>
          <w:tcPr>
            <w:tcW w:w="831" w:type="pct"/>
            <w:tcBorders>
              <w:top w:val="outset" w:sz="6" w:space="0" w:color="008000"/>
              <w:left w:val="outset" w:sz="6" w:space="0" w:color="008000"/>
              <w:bottom w:val="outset" w:sz="6" w:space="0" w:color="008000"/>
            </w:tcBorders>
            <w:shd w:val="clear" w:color="auto" w:fill="FFFF99"/>
            <w:vAlign w:val="center"/>
          </w:tcPr>
          <w:p w:rsidR="00A9712C" w:rsidRPr="002A2C37" w:rsidRDefault="00A9712C" w:rsidP="00D80DF8">
            <w:pPr>
              <w:widowControl/>
              <w:rPr>
                <w:rFonts w:ascii="新細明體" w:cs="新細明體"/>
                <w:kern w:val="0"/>
              </w:rPr>
            </w:pPr>
            <w:r>
              <w:rPr>
                <w:rFonts w:ascii="新細明體" w:hAnsi="新細明體" w:cs="新細明體"/>
                <w:kern w:val="0"/>
              </w:rPr>
              <w:t>10</w:t>
            </w:r>
            <w:r w:rsidRPr="002A2C37">
              <w:rPr>
                <w:rFonts w:ascii="新細明體" w:cs="新細明體"/>
                <w:kern w:val="0"/>
              </w:rPr>
              <w:t>00</w:t>
            </w:r>
            <w:r w:rsidRPr="002A2C37">
              <w:rPr>
                <w:rFonts w:ascii="新細明體" w:hAnsi="新細明體" w:cs="新細明體" w:hint="eastAsia"/>
                <w:kern w:val="0"/>
              </w:rPr>
              <w:t>元</w:t>
            </w:r>
          </w:p>
        </w:tc>
      </w:tr>
      <w:tr w:rsidR="00A9712C" w:rsidRPr="002A2C37" w:rsidTr="00D80DF8">
        <w:trPr>
          <w:tblCellSpacing w:w="15" w:type="dxa"/>
          <w:jc w:val="center"/>
        </w:trPr>
        <w:tc>
          <w:tcPr>
            <w:tcW w:w="985" w:type="pct"/>
            <w:tcBorders>
              <w:top w:val="outset" w:sz="6" w:space="0" w:color="008000"/>
              <w:bottom w:val="outset" w:sz="6" w:space="0" w:color="008000"/>
              <w:right w:val="outset" w:sz="6" w:space="0" w:color="008000"/>
            </w:tcBorders>
            <w:shd w:val="clear" w:color="auto" w:fill="FFFF99"/>
            <w:vAlign w:val="center"/>
          </w:tcPr>
          <w:p w:rsidR="00A9712C" w:rsidRPr="002A2C37" w:rsidRDefault="00A9712C" w:rsidP="00D80DF8">
            <w:pPr>
              <w:widowControl/>
              <w:jc w:val="center"/>
              <w:rPr>
                <w:rFonts w:ascii="新細明體" w:cs="新細明體"/>
                <w:kern w:val="0"/>
              </w:rPr>
            </w:pPr>
            <w:r w:rsidRPr="002A2C37">
              <w:rPr>
                <w:rFonts w:ascii="新細明體" w:hAnsi="新細明體" w:cs="新細明體" w:hint="eastAsia"/>
                <w:b/>
                <w:bCs/>
                <w:color w:val="800080"/>
                <w:kern w:val="0"/>
              </w:rPr>
              <w:t>百分率</w:t>
            </w:r>
          </w:p>
        </w:tc>
        <w:tc>
          <w:tcPr>
            <w:tcW w:w="708"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D80DF8">
            <w:pPr>
              <w:widowControl/>
              <w:rPr>
                <w:rFonts w:ascii="新細明體" w:cs="新細明體"/>
                <w:kern w:val="0"/>
              </w:rPr>
            </w:pPr>
          </w:p>
        </w:tc>
        <w:tc>
          <w:tcPr>
            <w:tcW w:w="753"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D80DF8">
            <w:pPr>
              <w:widowControl/>
              <w:rPr>
                <w:rFonts w:ascii="新細明體" w:cs="新細明體"/>
                <w:kern w:val="0"/>
              </w:rPr>
            </w:pPr>
          </w:p>
        </w:tc>
        <w:tc>
          <w:tcPr>
            <w:tcW w:w="753"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D80DF8">
            <w:pPr>
              <w:widowControl/>
              <w:rPr>
                <w:rFonts w:ascii="新細明體" w:cs="新細明體"/>
                <w:kern w:val="0"/>
              </w:rPr>
            </w:pPr>
          </w:p>
        </w:tc>
        <w:tc>
          <w:tcPr>
            <w:tcW w:w="753"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D80DF8">
            <w:pPr>
              <w:widowControl/>
              <w:rPr>
                <w:rFonts w:ascii="新細明體" w:cs="新細明體"/>
                <w:kern w:val="0"/>
              </w:rPr>
            </w:pPr>
          </w:p>
        </w:tc>
        <w:tc>
          <w:tcPr>
            <w:tcW w:w="831" w:type="pct"/>
            <w:tcBorders>
              <w:top w:val="outset" w:sz="6" w:space="0" w:color="008000"/>
              <w:left w:val="outset" w:sz="6" w:space="0" w:color="008000"/>
              <w:bottom w:val="outset" w:sz="6" w:space="0" w:color="008000"/>
            </w:tcBorders>
            <w:shd w:val="clear" w:color="auto" w:fill="FFFF99"/>
            <w:vAlign w:val="center"/>
          </w:tcPr>
          <w:p w:rsidR="00A9712C" w:rsidRPr="002A2C37" w:rsidRDefault="00A9712C" w:rsidP="00D80DF8">
            <w:pPr>
              <w:widowControl/>
              <w:rPr>
                <w:rFonts w:ascii="新細明體" w:cs="新細明體"/>
                <w:kern w:val="0"/>
              </w:rPr>
            </w:pPr>
          </w:p>
        </w:tc>
      </w:tr>
    </w:tbl>
    <w:p w:rsidR="00A9712C" w:rsidRDefault="00A9712C" w:rsidP="006C3A2E">
      <w:pPr>
        <w:suppressAutoHyphens/>
        <w:rPr>
          <w:rFonts w:ascii="標楷體" w:eastAsia="標楷體" w:hAnsi="標楷體" w:cs="標楷體"/>
          <w:color w:val="000000"/>
        </w:rPr>
      </w:pPr>
    </w:p>
    <w:p w:rsidR="00A9712C" w:rsidRDefault="00A9712C" w:rsidP="006C3A2E">
      <w:pPr>
        <w:suppressAutoHyphens/>
        <w:rPr>
          <w:rFonts w:ascii="標楷體" w:eastAsia="標楷體" w:hAnsi="標楷體" w:cs="標楷體"/>
          <w:color w:val="000000"/>
        </w:rPr>
      </w:pPr>
      <w:r>
        <w:rPr>
          <w:rFonts w:ascii="標楷體" w:eastAsia="標楷體" w:hAnsi="標楷體" w:cs="標楷體"/>
          <w:color w:val="000000"/>
        </w:rPr>
        <w:t>(5)</w:t>
      </w:r>
      <w:r w:rsidRPr="00251B12">
        <w:rPr>
          <w:rFonts w:ascii="標楷體" w:eastAsia="標楷體" w:hAnsi="標楷體" w:hint="eastAsia"/>
          <w:bCs/>
          <w:color w:val="000000"/>
        </w:rPr>
        <w:t>下表是玉山國小五年甲班參加社團人數分配表</w:t>
      </w:r>
    </w:p>
    <w:p w:rsidR="00A9712C" w:rsidRDefault="00A9712C" w:rsidP="006C3A2E">
      <w:pPr>
        <w:suppressAutoHyphens/>
        <w:rPr>
          <w:rFonts w:ascii="標楷體" w:eastAsia="標楷體" w:hAnsi="標楷體" w:cs="標楷體"/>
          <w:color w:val="000000"/>
        </w:rPr>
      </w:pPr>
      <w:r>
        <w:rPr>
          <w:rFonts w:ascii="標楷體" w:eastAsia="標楷體" w:hAnsi="標楷體" w:cs="標楷體" w:hint="eastAsia"/>
          <w:color w:val="000000"/>
        </w:rPr>
        <w:t>請你幫他們完成社團人數百分率圖表</w:t>
      </w:r>
    </w:p>
    <w:tbl>
      <w:tblPr>
        <w:tblW w:w="4629" w:type="pct"/>
        <w:jc w:val="center"/>
        <w:tblCellSpacing w:w="15" w:type="dxa"/>
        <w:tblBorders>
          <w:top w:val="outset" w:sz="6" w:space="0" w:color="008000"/>
          <w:left w:val="outset" w:sz="6" w:space="0" w:color="008000"/>
          <w:bottom w:val="outset" w:sz="6" w:space="0" w:color="008000"/>
          <w:right w:val="outset" w:sz="6" w:space="0" w:color="008000"/>
        </w:tblBorders>
        <w:tblCellMar>
          <w:top w:w="15" w:type="dxa"/>
          <w:left w:w="15" w:type="dxa"/>
          <w:bottom w:w="15" w:type="dxa"/>
          <w:right w:w="15" w:type="dxa"/>
        </w:tblCellMar>
        <w:tblLook w:val="00A0"/>
      </w:tblPr>
      <w:tblGrid>
        <w:gridCol w:w="1862"/>
        <w:gridCol w:w="1336"/>
        <w:gridCol w:w="1419"/>
        <w:gridCol w:w="1419"/>
        <w:gridCol w:w="1419"/>
        <w:gridCol w:w="1579"/>
      </w:tblGrid>
      <w:tr w:rsidR="00A9712C" w:rsidRPr="002A2C37" w:rsidTr="00D80DF8">
        <w:trPr>
          <w:tblCellSpacing w:w="15" w:type="dxa"/>
          <w:jc w:val="center"/>
        </w:trPr>
        <w:tc>
          <w:tcPr>
            <w:tcW w:w="985" w:type="pct"/>
            <w:tcBorders>
              <w:top w:val="outset" w:sz="6" w:space="0" w:color="008000"/>
              <w:bottom w:val="outset" w:sz="6" w:space="0" w:color="008000"/>
              <w:right w:val="outset" w:sz="6" w:space="0" w:color="008000"/>
            </w:tcBorders>
            <w:shd w:val="clear" w:color="auto" w:fill="FFFF99"/>
            <w:vAlign w:val="center"/>
          </w:tcPr>
          <w:p w:rsidR="00A9712C" w:rsidRPr="002A2C37" w:rsidRDefault="00A9712C" w:rsidP="00D80DF8">
            <w:pPr>
              <w:widowControl/>
              <w:jc w:val="center"/>
              <w:rPr>
                <w:rFonts w:ascii="新細明體" w:cs="新細明體"/>
                <w:kern w:val="0"/>
              </w:rPr>
            </w:pPr>
            <w:r>
              <w:rPr>
                <w:rFonts w:ascii="新細明體" w:hAnsi="新細明體" w:cs="新細明體" w:hint="eastAsia"/>
                <w:b/>
                <w:bCs/>
                <w:color w:val="800080"/>
                <w:kern w:val="0"/>
              </w:rPr>
              <w:t>社</w:t>
            </w:r>
            <w:r>
              <w:rPr>
                <w:rFonts w:ascii="新細明體" w:hAnsi="新細明體" w:cs="新細明體"/>
                <w:b/>
                <w:bCs/>
                <w:color w:val="800080"/>
                <w:kern w:val="0"/>
              </w:rPr>
              <w:t xml:space="preserve"> </w:t>
            </w:r>
            <w:r>
              <w:rPr>
                <w:rFonts w:ascii="新細明體" w:hAnsi="新細明體" w:cs="新細明體" w:hint="eastAsia"/>
                <w:b/>
                <w:bCs/>
                <w:color w:val="800080"/>
                <w:kern w:val="0"/>
              </w:rPr>
              <w:t>團</w:t>
            </w:r>
          </w:p>
        </w:tc>
        <w:tc>
          <w:tcPr>
            <w:tcW w:w="708"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D80DF8">
            <w:pPr>
              <w:widowControl/>
              <w:jc w:val="center"/>
              <w:rPr>
                <w:rFonts w:ascii="新細明體" w:cs="新細明體"/>
                <w:kern w:val="0"/>
              </w:rPr>
            </w:pPr>
            <w:r>
              <w:rPr>
                <w:rFonts w:ascii="新細明體" w:hAnsi="新細明體" w:cs="新細明體" w:hint="eastAsia"/>
                <w:b/>
                <w:bCs/>
                <w:color w:val="800080"/>
                <w:kern w:val="0"/>
              </w:rPr>
              <w:t>籃</w:t>
            </w:r>
            <w:r>
              <w:rPr>
                <w:rFonts w:ascii="新細明體" w:hAnsi="新細明體" w:cs="新細明體"/>
                <w:b/>
                <w:bCs/>
                <w:color w:val="800080"/>
                <w:kern w:val="0"/>
              </w:rPr>
              <w:t xml:space="preserve"> </w:t>
            </w:r>
            <w:r>
              <w:rPr>
                <w:rFonts w:ascii="新細明體" w:hAnsi="新細明體" w:cs="新細明體" w:hint="eastAsia"/>
                <w:b/>
                <w:bCs/>
                <w:color w:val="800080"/>
                <w:kern w:val="0"/>
              </w:rPr>
              <w:t>球</w:t>
            </w:r>
          </w:p>
        </w:tc>
        <w:tc>
          <w:tcPr>
            <w:tcW w:w="753"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D80DF8">
            <w:pPr>
              <w:widowControl/>
              <w:jc w:val="center"/>
              <w:rPr>
                <w:rFonts w:ascii="新細明體" w:cs="新細明體"/>
                <w:kern w:val="0"/>
              </w:rPr>
            </w:pPr>
            <w:r>
              <w:rPr>
                <w:rFonts w:ascii="新細明體" w:hAnsi="新細明體" w:cs="新細明體" w:hint="eastAsia"/>
                <w:b/>
                <w:bCs/>
                <w:color w:val="800080"/>
                <w:kern w:val="0"/>
              </w:rPr>
              <w:t>壘</w:t>
            </w:r>
            <w:r>
              <w:rPr>
                <w:rFonts w:ascii="新細明體" w:hAnsi="新細明體" w:cs="新細明體"/>
                <w:b/>
                <w:bCs/>
                <w:color w:val="800080"/>
                <w:kern w:val="0"/>
              </w:rPr>
              <w:t xml:space="preserve"> </w:t>
            </w:r>
            <w:r>
              <w:rPr>
                <w:rFonts w:ascii="新細明體" w:hAnsi="新細明體" w:cs="新細明體" w:hint="eastAsia"/>
                <w:b/>
                <w:bCs/>
                <w:color w:val="800080"/>
                <w:kern w:val="0"/>
              </w:rPr>
              <w:t>球</w:t>
            </w:r>
          </w:p>
        </w:tc>
        <w:tc>
          <w:tcPr>
            <w:tcW w:w="753"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D80DF8">
            <w:pPr>
              <w:widowControl/>
              <w:jc w:val="center"/>
              <w:rPr>
                <w:rFonts w:ascii="新細明體" w:cs="新細明體"/>
                <w:kern w:val="0"/>
              </w:rPr>
            </w:pPr>
            <w:r>
              <w:rPr>
                <w:rFonts w:ascii="新細明體" w:hAnsi="新細明體" w:cs="新細明體" w:hint="eastAsia"/>
                <w:b/>
                <w:bCs/>
                <w:color w:val="800080"/>
                <w:kern w:val="0"/>
              </w:rPr>
              <w:t>足</w:t>
            </w:r>
            <w:r>
              <w:rPr>
                <w:rFonts w:ascii="新細明體" w:hAnsi="新細明體" w:cs="新細明體"/>
                <w:b/>
                <w:bCs/>
                <w:color w:val="800080"/>
                <w:kern w:val="0"/>
              </w:rPr>
              <w:t xml:space="preserve"> </w:t>
            </w:r>
            <w:r>
              <w:rPr>
                <w:rFonts w:ascii="新細明體" w:hAnsi="新細明體" w:cs="新細明體" w:hint="eastAsia"/>
                <w:b/>
                <w:bCs/>
                <w:color w:val="800080"/>
                <w:kern w:val="0"/>
              </w:rPr>
              <w:t>球</w:t>
            </w:r>
          </w:p>
        </w:tc>
        <w:tc>
          <w:tcPr>
            <w:tcW w:w="753"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D80DF8">
            <w:pPr>
              <w:widowControl/>
              <w:jc w:val="center"/>
              <w:rPr>
                <w:rFonts w:ascii="新細明體" w:cs="新細明體"/>
                <w:kern w:val="0"/>
              </w:rPr>
            </w:pPr>
            <w:r>
              <w:rPr>
                <w:rFonts w:ascii="新細明體" w:hAnsi="新細明體" w:cs="新細明體" w:hint="eastAsia"/>
                <w:b/>
                <w:bCs/>
                <w:color w:val="800080"/>
                <w:kern w:val="0"/>
              </w:rPr>
              <w:t>羽球</w:t>
            </w:r>
          </w:p>
        </w:tc>
        <w:tc>
          <w:tcPr>
            <w:tcW w:w="831" w:type="pct"/>
            <w:tcBorders>
              <w:top w:val="outset" w:sz="6" w:space="0" w:color="008000"/>
              <w:left w:val="outset" w:sz="6" w:space="0" w:color="008000"/>
              <w:bottom w:val="outset" w:sz="6" w:space="0" w:color="008000"/>
            </w:tcBorders>
            <w:shd w:val="clear" w:color="auto" w:fill="FFFF99"/>
            <w:vAlign w:val="center"/>
          </w:tcPr>
          <w:p w:rsidR="00A9712C" w:rsidRPr="002A2C37" w:rsidRDefault="00A9712C" w:rsidP="00D80DF8">
            <w:pPr>
              <w:widowControl/>
              <w:jc w:val="center"/>
              <w:rPr>
                <w:rFonts w:ascii="新細明體" w:cs="新細明體"/>
                <w:kern w:val="0"/>
              </w:rPr>
            </w:pPr>
            <w:r w:rsidRPr="002A2C37">
              <w:rPr>
                <w:rFonts w:ascii="新細明體" w:hAnsi="新細明體" w:cs="新細明體" w:hint="eastAsia"/>
                <w:b/>
                <w:bCs/>
                <w:color w:val="800080"/>
                <w:kern w:val="0"/>
              </w:rPr>
              <w:t>合</w:t>
            </w:r>
            <w:r w:rsidRPr="002A2C37">
              <w:rPr>
                <w:rFonts w:ascii="新細明體" w:hAnsi="新細明體" w:cs="新細明體"/>
                <w:b/>
                <w:bCs/>
                <w:color w:val="800080"/>
                <w:kern w:val="0"/>
              </w:rPr>
              <w:t xml:space="preserve"> </w:t>
            </w:r>
            <w:r w:rsidRPr="002A2C37">
              <w:rPr>
                <w:rFonts w:ascii="新細明體" w:hAnsi="新細明體" w:cs="新細明體" w:hint="eastAsia"/>
                <w:b/>
                <w:bCs/>
                <w:color w:val="800080"/>
                <w:kern w:val="0"/>
              </w:rPr>
              <w:t>計</w:t>
            </w:r>
          </w:p>
        </w:tc>
      </w:tr>
      <w:tr w:rsidR="00A9712C" w:rsidRPr="002A2C37" w:rsidTr="00D80DF8">
        <w:trPr>
          <w:tblCellSpacing w:w="15" w:type="dxa"/>
          <w:jc w:val="center"/>
        </w:trPr>
        <w:tc>
          <w:tcPr>
            <w:tcW w:w="985" w:type="pct"/>
            <w:tcBorders>
              <w:top w:val="outset" w:sz="6" w:space="0" w:color="008000"/>
              <w:bottom w:val="outset" w:sz="6" w:space="0" w:color="008000"/>
              <w:right w:val="outset" w:sz="6" w:space="0" w:color="008000"/>
            </w:tcBorders>
            <w:shd w:val="clear" w:color="auto" w:fill="FFFF99"/>
            <w:vAlign w:val="center"/>
          </w:tcPr>
          <w:p w:rsidR="00A9712C" w:rsidRPr="002A2C37" w:rsidRDefault="00A9712C" w:rsidP="00D80DF8">
            <w:pPr>
              <w:widowControl/>
              <w:jc w:val="center"/>
              <w:rPr>
                <w:rFonts w:ascii="新細明體" w:cs="新細明體"/>
                <w:kern w:val="0"/>
              </w:rPr>
            </w:pPr>
            <w:r>
              <w:rPr>
                <w:rFonts w:ascii="新細明體" w:hAnsi="新細明體" w:cs="新細明體" w:hint="eastAsia"/>
                <w:b/>
                <w:bCs/>
                <w:color w:val="800080"/>
                <w:kern w:val="0"/>
              </w:rPr>
              <w:t>人</w:t>
            </w:r>
            <w:r>
              <w:rPr>
                <w:rFonts w:ascii="新細明體" w:hAnsi="新細明體" w:cs="新細明體"/>
                <w:b/>
                <w:bCs/>
                <w:color w:val="800080"/>
                <w:kern w:val="0"/>
              </w:rPr>
              <w:t xml:space="preserve"> </w:t>
            </w:r>
            <w:r>
              <w:rPr>
                <w:rFonts w:ascii="新細明體" w:hAnsi="新細明體" w:cs="新細明體" w:hint="eastAsia"/>
                <w:b/>
                <w:bCs/>
                <w:color w:val="800080"/>
                <w:kern w:val="0"/>
              </w:rPr>
              <w:t>數</w:t>
            </w:r>
          </w:p>
        </w:tc>
        <w:tc>
          <w:tcPr>
            <w:tcW w:w="708"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D80DF8">
            <w:pPr>
              <w:widowControl/>
              <w:rPr>
                <w:rFonts w:ascii="新細明體" w:cs="新細明體"/>
                <w:kern w:val="0"/>
              </w:rPr>
            </w:pPr>
            <w:r>
              <w:rPr>
                <w:rFonts w:ascii="新細明體" w:hAnsi="新細明體" w:cs="新細明體"/>
                <w:kern w:val="0"/>
              </w:rPr>
              <w:t>3</w:t>
            </w:r>
            <w:r>
              <w:rPr>
                <w:rFonts w:ascii="新細明體" w:hAnsi="新細明體" w:cs="新細明體" w:hint="eastAsia"/>
                <w:kern w:val="0"/>
              </w:rPr>
              <w:t>人</w:t>
            </w:r>
          </w:p>
        </w:tc>
        <w:tc>
          <w:tcPr>
            <w:tcW w:w="753"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D80DF8">
            <w:pPr>
              <w:widowControl/>
              <w:rPr>
                <w:rFonts w:ascii="新細明體" w:cs="新細明體"/>
                <w:kern w:val="0"/>
              </w:rPr>
            </w:pPr>
            <w:r>
              <w:rPr>
                <w:rFonts w:ascii="新細明體" w:hAnsi="新細明體" w:cs="新細明體"/>
                <w:kern w:val="0"/>
              </w:rPr>
              <w:t>4</w:t>
            </w:r>
            <w:r>
              <w:rPr>
                <w:rFonts w:ascii="新細明體" w:hAnsi="新細明體" w:cs="新細明體" w:hint="eastAsia"/>
                <w:kern w:val="0"/>
              </w:rPr>
              <w:t>人</w:t>
            </w:r>
          </w:p>
        </w:tc>
        <w:tc>
          <w:tcPr>
            <w:tcW w:w="753"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D80DF8">
            <w:pPr>
              <w:widowControl/>
              <w:rPr>
                <w:rFonts w:ascii="新細明體" w:cs="新細明體"/>
                <w:kern w:val="0"/>
              </w:rPr>
            </w:pPr>
            <w:r>
              <w:rPr>
                <w:rFonts w:ascii="新細明體" w:hAnsi="新細明體" w:cs="新細明體"/>
                <w:kern w:val="0"/>
              </w:rPr>
              <w:t>7</w:t>
            </w:r>
            <w:r>
              <w:rPr>
                <w:rFonts w:ascii="新細明體" w:hAnsi="新細明體" w:cs="新細明體" w:hint="eastAsia"/>
                <w:kern w:val="0"/>
              </w:rPr>
              <w:t>人</w:t>
            </w:r>
          </w:p>
        </w:tc>
        <w:tc>
          <w:tcPr>
            <w:tcW w:w="753"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D80DF8">
            <w:pPr>
              <w:widowControl/>
              <w:rPr>
                <w:rFonts w:ascii="新細明體" w:hAnsi="新細明體" w:cs="新細明體"/>
                <w:kern w:val="0"/>
              </w:rPr>
            </w:pPr>
            <w:r>
              <w:rPr>
                <w:rFonts w:ascii="新細明體" w:hAnsi="新細明體" w:cs="新細明體"/>
                <w:kern w:val="0"/>
              </w:rPr>
              <w:t>6</w:t>
            </w:r>
            <w:r>
              <w:rPr>
                <w:rFonts w:ascii="新細明體" w:hAnsi="新細明體" w:cs="新細明體" w:hint="eastAsia"/>
                <w:kern w:val="0"/>
              </w:rPr>
              <w:t>人</w:t>
            </w:r>
            <w:r w:rsidRPr="002A2C37">
              <w:rPr>
                <w:rFonts w:ascii="新細明體" w:hAnsi="新細明體" w:cs="新細明體"/>
                <w:kern w:val="0"/>
              </w:rPr>
              <w:t xml:space="preserve"> </w:t>
            </w:r>
          </w:p>
        </w:tc>
        <w:tc>
          <w:tcPr>
            <w:tcW w:w="831" w:type="pct"/>
            <w:tcBorders>
              <w:top w:val="outset" w:sz="6" w:space="0" w:color="008000"/>
              <w:left w:val="outset" w:sz="6" w:space="0" w:color="008000"/>
              <w:bottom w:val="outset" w:sz="6" w:space="0" w:color="008000"/>
            </w:tcBorders>
            <w:shd w:val="clear" w:color="auto" w:fill="FFFF99"/>
            <w:vAlign w:val="center"/>
          </w:tcPr>
          <w:p w:rsidR="00A9712C" w:rsidRPr="002A2C37" w:rsidRDefault="00A9712C" w:rsidP="00D80DF8">
            <w:pPr>
              <w:widowControl/>
              <w:rPr>
                <w:rFonts w:ascii="新細明體" w:cs="新細明體"/>
                <w:kern w:val="0"/>
              </w:rPr>
            </w:pPr>
            <w:r>
              <w:rPr>
                <w:rFonts w:ascii="新細明體" w:hAnsi="新細明體" w:cs="新細明體"/>
                <w:kern w:val="0"/>
              </w:rPr>
              <w:t>2</w:t>
            </w:r>
            <w:r>
              <w:rPr>
                <w:rFonts w:ascii="新細明體" w:cs="新細明體"/>
                <w:kern w:val="0"/>
              </w:rPr>
              <w:t>0</w:t>
            </w:r>
            <w:r>
              <w:rPr>
                <w:rFonts w:ascii="新細明體" w:hAnsi="新細明體" w:cs="新細明體" w:hint="eastAsia"/>
                <w:kern w:val="0"/>
              </w:rPr>
              <w:t>人</w:t>
            </w:r>
          </w:p>
        </w:tc>
      </w:tr>
      <w:tr w:rsidR="00A9712C" w:rsidRPr="002A2C37" w:rsidTr="00D80DF8">
        <w:trPr>
          <w:tblCellSpacing w:w="15" w:type="dxa"/>
          <w:jc w:val="center"/>
        </w:trPr>
        <w:tc>
          <w:tcPr>
            <w:tcW w:w="985" w:type="pct"/>
            <w:tcBorders>
              <w:top w:val="outset" w:sz="6" w:space="0" w:color="008000"/>
              <w:bottom w:val="outset" w:sz="6" w:space="0" w:color="008000"/>
              <w:right w:val="outset" w:sz="6" w:space="0" w:color="008000"/>
            </w:tcBorders>
            <w:shd w:val="clear" w:color="auto" w:fill="FFFF99"/>
            <w:vAlign w:val="center"/>
          </w:tcPr>
          <w:p w:rsidR="00A9712C" w:rsidRPr="002A2C37" w:rsidRDefault="00A9712C" w:rsidP="00D80DF8">
            <w:pPr>
              <w:widowControl/>
              <w:jc w:val="center"/>
              <w:rPr>
                <w:rFonts w:ascii="新細明體" w:cs="新細明體"/>
                <w:kern w:val="0"/>
              </w:rPr>
            </w:pPr>
            <w:r w:rsidRPr="002A2C37">
              <w:rPr>
                <w:rFonts w:ascii="新細明體" w:hAnsi="新細明體" w:cs="新細明體" w:hint="eastAsia"/>
                <w:b/>
                <w:bCs/>
                <w:color w:val="800080"/>
                <w:kern w:val="0"/>
              </w:rPr>
              <w:t>百分率</w:t>
            </w:r>
          </w:p>
        </w:tc>
        <w:tc>
          <w:tcPr>
            <w:tcW w:w="708"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D80DF8">
            <w:pPr>
              <w:widowControl/>
              <w:rPr>
                <w:rFonts w:ascii="新細明體" w:cs="新細明體"/>
                <w:kern w:val="0"/>
              </w:rPr>
            </w:pPr>
          </w:p>
        </w:tc>
        <w:tc>
          <w:tcPr>
            <w:tcW w:w="753"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D80DF8">
            <w:pPr>
              <w:widowControl/>
              <w:rPr>
                <w:rFonts w:ascii="新細明體" w:cs="新細明體"/>
                <w:kern w:val="0"/>
              </w:rPr>
            </w:pPr>
          </w:p>
        </w:tc>
        <w:tc>
          <w:tcPr>
            <w:tcW w:w="753"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D80DF8">
            <w:pPr>
              <w:widowControl/>
              <w:rPr>
                <w:rFonts w:ascii="新細明體" w:cs="新細明體"/>
                <w:kern w:val="0"/>
              </w:rPr>
            </w:pPr>
          </w:p>
        </w:tc>
        <w:tc>
          <w:tcPr>
            <w:tcW w:w="753" w:type="pct"/>
            <w:tcBorders>
              <w:top w:val="outset" w:sz="6" w:space="0" w:color="008000"/>
              <w:left w:val="outset" w:sz="6" w:space="0" w:color="008000"/>
              <w:bottom w:val="outset" w:sz="6" w:space="0" w:color="008000"/>
              <w:right w:val="outset" w:sz="6" w:space="0" w:color="008000"/>
            </w:tcBorders>
            <w:shd w:val="clear" w:color="auto" w:fill="FFFF99"/>
            <w:vAlign w:val="center"/>
          </w:tcPr>
          <w:p w:rsidR="00A9712C" w:rsidRPr="002A2C37" w:rsidRDefault="00A9712C" w:rsidP="00D80DF8">
            <w:pPr>
              <w:widowControl/>
              <w:rPr>
                <w:rFonts w:ascii="新細明體" w:cs="新細明體"/>
                <w:kern w:val="0"/>
              </w:rPr>
            </w:pPr>
          </w:p>
        </w:tc>
        <w:tc>
          <w:tcPr>
            <w:tcW w:w="831" w:type="pct"/>
            <w:tcBorders>
              <w:top w:val="outset" w:sz="6" w:space="0" w:color="008000"/>
              <w:left w:val="outset" w:sz="6" w:space="0" w:color="008000"/>
              <w:bottom w:val="outset" w:sz="6" w:space="0" w:color="008000"/>
            </w:tcBorders>
            <w:shd w:val="clear" w:color="auto" w:fill="FFFF99"/>
            <w:vAlign w:val="center"/>
          </w:tcPr>
          <w:p w:rsidR="00A9712C" w:rsidRPr="002A2C37" w:rsidRDefault="00A9712C" w:rsidP="00D80DF8">
            <w:pPr>
              <w:widowControl/>
              <w:rPr>
                <w:rFonts w:ascii="新細明體" w:cs="新細明體"/>
                <w:kern w:val="0"/>
              </w:rPr>
            </w:pPr>
          </w:p>
        </w:tc>
      </w:tr>
    </w:tbl>
    <w:p w:rsidR="00A9712C" w:rsidRDefault="00A9712C" w:rsidP="00917D1F">
      <w:pPr>
        <w:suppressAutoHyphens/>
        <w:spacing w:line="240" w:lineRule="atLeast"/>
        <w:rPr>
          <w:rFonts w:ascii="標楷體" w:eastAsia="標楷體" w:hAnsi="標楷體" w:cs="標楷體"/>
        </w:rPr>
      </w:pPr>
    </w:p>
    <w:p w:rsidR="00A9712C" w:rsidRDefault="00A9712C" w:rsidP="00BA4A8F">
      <w:pPr>
        <w:suppressAutoHyphens/>
        <w:rPr>
          <w:rFonts w:ascii="標楷體" w:eastAsia="標楷體" w:hAnsi="標楷體" w:cs="Times New Roman"/>
        </w:rPr>
      </w:pPr>
      <w:r>
        <w:rPr>
          <w:rFonts w:ascii="標楷體" w:eastAsia="標楷體" w:hAnsi="標楷體" w:cs="標楷體"/>
        </w:rPr>
        <w:br w:type="page"/>
      </w:r>
      <w:r>
        <w:rPr>
          <w:rFonts w:ascii="標楷體" w:eastAsia="標楷體" w:hAnsi="標楷體" w:cs="Times New Roman" w:hint="eastAsia"/>
        </w:rPr>
        <w:t>學習單三</w:t>
      </w:r>
      <w:r>
        <w:rPr>
          <w:rFonts w:ascii="標楷體" w:eastAsia="標楷體" w:hAnsi="標楷體" w:cs="Times New Roman"/>
        </w:rPr>
        <w:t>:</w:t>
      </w:r>
    </w:p>
    <w:p w:rsidR="00A9712C" w:rsidRDefault="00A9712C" w:rsidP="00BA4A8F">
      <w:pPr>
        <w:suppressAutoHyphens/>
        <w:rPr>
          <w:rFonts w:ascii="標楷體" w:eastAsia="標楷體" w:hAnsi="標楷體" w:cs="Times New Roman"/>
        </w:rPr>
      </w:pPr>
    </w:p>
    <w:p w:rsidR="00A9712C" w:rsidRDefault="00A9712C" w:rsidP="00BA4A8F">
      <w:pPr>
        <w:suppressAutoHyphens/>
        <w:jc w:val="center"/>
        <w:rPr>
          <w:rFonts w:ascii="標楷體" w:eastAsia="標楷體" w:hAnsi="標楷體" w:cs="Times New Roman"/>
        </w:rPr>
      </w:pPr>
      <w:r w:rsidRPr="003039D9">
        <w:rPr>
          <w:rFonts w:ascii="標楷體" w:eastAsia="標楷體" w:hAnsi="標楷體" w:cs="Times New Roman"/>
        </w:rPr>
        <w:pict>
          <v:shape id="_x0000_i1040" type="#_x0000_t144" style="width:386.5pt;height:41pt" fillcolor="black">
            <v:fill r:id="rId24" o:title=""/>
            <v:stroke r:id="rId24" o:title=""/>
            <v:shadow color="#868686"/>
            <v:textpath style="font-family:&quot;標楷體&quot;;v-text-reverse:t" fitshape="t" trim="t" string="精打細算之貨比三家不吃虧"/>
          </v:shape>
        </w:pict>
      </w:r>
    </w:p>
    <w:p w:rsidR="00A9712C" w:rsidRDefault="00A9712C" w:rsidP="00917D1F">
      <w:pPr>
        <w:suppressAutoHyphens/>
        <w:spacing w:line="240" w:lineRule="atLeast"/>
        <w:rPr>
          <w:rFonts w:ascii="標楷體" w:eastAsia="標楷體" w:hAnsi="標楷體" w:cs="標楷體"/>
        </w:rPr>
      </w:pPr>
    </w:p>
    <w:p w:rsidR="00A9712C" w:rsidRPr="00BA4F93" w:rsidRDefault="00A9712C" w:rsidP="001D76A8">
      <w:pPr>
        <w:pStyle w:val="NormalWeb"/>
        <w:rPr>
          <w:rFonts w:ascii="標楷體" w:eastAsia="標楷體" w:hAnsi="標楷體"/>
        </w:rPr>
      </w:pPr>
      <w:r>
        <w:rPr>
          <w:rFonts w:ascii="標楷體" w:eastAsia="標楷體" w:hAnsi="標楷體" w:cs="Times New Roman"/>
          <w:color w:val="000000"/>
        </w:rPr>
        <w:t>(1)</w:t>
      </w:r>
      <w:r>
        <w:rPr>
          <w:rFonts w:ascii="標楷體" w:eastAsia="標楷體" w:hAnsi="標楷體" w:cs="Times New Roman" w:hint="eastAsia"/>
          <w:color w:val="000000"/>
        </w:rPr>
        <w:t>有兩間百貨公司都正值周年慶，</w:t>
      </w:r>
      <w:r>
        <w:rPr>
          <w:rFonts w:ascii="標楷體" w:eastAsia="標楷體" w:hAnsi="標楷體" w:hint="eastAsia"/>
          <w:bCs/>
        </w:rPr>
        <w:t>兩個相同的名牌皮夾</w:t>
      </w:r>
      <w:r w:rsidRPr="00BA4F93">
        <w:rPr>
          <w:rFonts w:ascii="標楷體" w:eastAsia="標楷體" w:hAnsi="標楷體" w:hint="eastAsia"/>
          <w:bCs/>
        </w:rPr>
        <w:t>甲</w:t>
      </w:r>
      <w:r>
        <w:rPr>
          <w:rFonts w:ascii="標楷體" w:eastAsia="標楷體" w:hAnsi="標楷體" w:hint="eastAsia"/>
          <w:bCs/>
        </w:rPr>
        <w:t>百貨公司</w:t>
      </w:r>
      <w:r w:rsidRPr="00BA4F93">
        <w:rPr>
          <w:rFonts w:ascii="標楷體" w:eastAsia="標楷體" w:hAnsi="標楷體" w:hint="eastAsia"/>
          <w:bCs/>
        </w:rPr>
        <w:t>一個標價</w:t>
      </w:r>
      <w:r>
        <w:rPr>
          <w:rFonts w:ascii="標楷體" w:eastAsia="標楷體" w:hAnsi="標楷體"/>
          <w:bCs/>
        </w:rPr>
        <w:t>40</w:t>
      </w:r>
      <w:r w:rsidRPr="00BA4F93">
        <w:rPr>
          <w:rFonts w:ascii="標楷體" w:eastAsia="標楷體" w:hAnsi="標楷體"/>
          <w:bCs/>
        </w:rPr>
        <w:t>00</w:t>
      </w:r>
      <w:r w:rsidRPr="00BA4F93">
        <w:rPr>
          <w:rFonts w:ascii="標楷體" w:eastAsia="標楷體" w:hAnsi="標楷體" w:hint="eastAsia"/>
          <w:bCs/>
        </w:rPr>
        <w:t>元打八折，乙</w:t>
      </w:r>
      <w:r>
        <w:rPr>
          <w:rFonts w:ascii="標楷體" w:eastAsia="標楷體" w:hAnsi="標楷體" w:hint="eastAsia"/>
          <w:bCs/>
        </w:rPr>
        <w:t>百貨公司</w:t>
      </w:r>
      <w:r w:rsidRPr="00BA4F93">
        <w:rPr>
          <w:rFonts w:ascii="標楷體" w:eastAsia="標楷體" w:hAnsi="標楷體" w:hint="eastAsia"/>
          <w:bCs/>
        </w:rPr>
        <w:t>一個標價</w:t>
      </w:r>
      <w:r w:rsidRPr="00BA4F93">
        <w:rPr>
          <w:rFonts w:ascii="標楷體" w:eastAsia="標楷體" w:hAnsi="標楷體"/>
          <w:bCs/>
        </w:rPr>
        <w:t>5000</w:t>
      </w:r>
      <w:r>
        <w:rPr>
          <w:rFonts w:ascii="標楷體" w:eastAsia="標楷體" w:hAnsi="標楷體" w:hint="eastAsia"/>
          <w:bCs/>
        </w:rPr>
        <w:t>元打六折，請問你會到</w:t>
      </w:r>
      <w:r w:rsidRPr="00BA4F93">
        <w:rPr>
          <w:rFonts w:ascii="標楷體" w:eastAsia="標楷體" w:hAnsi="標楷體" w:hint="eastAsia"/>
          <w:bCs/>
        </w:rPr>
        <w:t>哪一家</w:t>
      </w:r>
      <w:r>
        <w:rPr>
          <w:rFonts w:ascii="標楷體" w:eastAsia="標楷體" w:hAnsi="標楷體" w:hint="eastAsia"/>
          <w:bCs/>
        </w:rPr>
        <w:t>百貨公司買呢</w:t>
      </w:r>
      <w:r>
        <w:rPr>
          <w:rFonts w:ascii="標楷體" w:eastAsia="標楷體" w:hAnsi="標楷體"/>
          <w:bCs/>
        </w:rPr>
        <w:t>?</w:t>
      </w:r>
    </w:p>
    <w:p w:rsidR="00A9712C" w:rsidRDefault="00A9712C" w:rsidP="001D76A8">
      <w:pPr>
        <w:suppressAutoHyphens/>
        <w:rPr>
          <w:rFonts w:ascii="標楷體" w:eastAsia="標楷體" w:hAnsi="標楷體" w:cs="Times New Roman"/>
          <w:color w:val="000000"/>
        </w:rPr>
      </w:pPr>
    </w:p>
    <w:p w:rsidR="00A9712C" w:rsidRDefault="00A9712C" w:rsidP="001D76A8">
      <w:pPr>
        <w:suppressAutoHyphens/>
        <w:rPr>
          <w:rFonts w:ascii="標楷體" w:eastAsia="標楷體" w:hAnsi="標楷體" w:cs="Times New Roman"/>
          <w:color w:val="000000"/>
        </w:rPr>
      </w:pPr>
    </w:p>
    <w:p w:rsidR="00A9712C" w:rsidRDefault="00A9712C" w:rsidP="001D76A8">
      <w:pPr>
        <w:suppressAutoHyphens/>
        <w:rPr>
          <w:rFonts w:ascii="標楷體" w:eastAsia="標楷體" w:hAnsi="標楷體" w:cs="Times New Roman"/>
          <w:color w:val="000000"/>
        </w:rPr>
      </w:pPr>
    </w:p>
    <w:p w:rsidR="00A9712C" w:rsidRDefault="00A9712C" w:rsidP="001D76A8">
      <w:pPr>
        <w:suppressAutoHyphens/>
        <w:rPr>
          <w:rFonts w:ascii="標楷體" w:eastAsia="標楷體" w:hAnsi="標楷體" w:cs="Times New Roman"/>
          <w:color w:val="000000"/>
        </w:rPr>
      </w:pPr>
    </w:p>
    <w:p w:rsidR="00A9712C" w:rsidRDefault="00A9712C" w:rsidP="001D76A8">
      <w:pPr>
        <w:suppressAutoHyphens/>
        <w:rPr>
          <w:rFonts w:ascii="標楷體" w:eastAsia="標楷體" w:hAnsi="標楷體" w:cs="Times New Roman"/>
          <w:color w:val="000000"/>
        </w:rPr>
      </w:pPr>
    </w:p>
    <w:p w:rsidR="00A9712C" w:rsidRDefault="00A9712C" w:rsidP="001D76A8">
      <w:pPr>
        <w:suppressAutoHyphens/>
        <w:rPr>
          <w:rFonts w:ascii="標楷體" w:eastAsia="標楷體" w:hAnsi="標楷體" w:cs="Times New Roman"/>
          <w:color w:val="000000"/>
        </w:rPr>
      </w:pPr>
    </w:p>
    <w:p w:rsidR="00A9712C" w:rsidRDefault="00A9712C" w:rsidP="001D76A8">
      <w:pPr>
        <w:suppressAutoHyphens/>
        <w:rPr>
          <w:rFonts w:ascii="標楷體" w:eastAsia="標楷體" w:hAnsi="標楷體" w:cs="Times New Roman"/>
          <w:color w:val="000000"/>
        </w:rPr>
      </w:pPr>
      <w:r>
        <w:rPr>
          <w:rFonts w:ascii="標楷體" w:eastAsia="標楷體" w:hAnsi="標楷體" w:cs="Times New Roman"/>
          <w:color w:val="000000"/>
        </w:rPr>
        <w:t>(2)</w:t>
      </w:r>
      <w:r>
        <w:rPr>
          <w:rFonts w:ascii="標楷體" w:eastAsia="標楷體" w:hAnsi="標楷體" w:cs="Times New Roman" w:hint="eastAsia"/>
          <w:color w:val="000000"/>
        </w:rPr>
        <w:t>柏奕是位很有名的工程師，有兩間公司都希望他來公司上班，</w:t>
      </w:r>
      <w:r>
        <w:rPr>
          <w:rFonts w:ascii="標楷體" w:eastAsia="標楷體" w:hAnsi="標楷體" w:cs="Times New Roman"/>
          <w:color w:val="000000"/>
        </w:rPr>
        <w:t>A</w:t>
      </w:r>
      <w:r>
        <w:rPr>
          <w:rFonts w:ascii="標楷體" w:eastAsia="標楷體" w:hAnsi="標楷體" w:cs="Times New Roman" w:hint="eastAsia"/>
          <w:color w:val="000000"/>
        </w:rPr>
        <w:t>公司的待遇為第一年薪水</w:t>
      </w:r>
      <w:r>
        <w:rPr>
          <w:rFonts w:ascii="標楷體" w:eastAsia="標楷體" w:hAnsi="標楷體" w:cs="Times New Roman"/>
          <w:color w:val="000000"/>
        </w:rPr>
        <w:t>30000</w:t>
      </w:r>
      <w:r>
        <w:rPr>
          <w:rFonts w:ascii="標楷體" w:eastAsia="標楷體" w:hAnsi="標楷體" w:cs="Times New Roman" w:hint="eastAsia"/>
          <w:color w:val="000000"/>
        </w:rPr>
        <w:t>元，第二年加薪</w:t>
      </w:r>
      <w:r>
        <w:rPr>
          <w:rFonts w:ascii="標楷體" w:eastAsia="標楷體" w:hAnsi="標楷體" w:cs="Times New Roman"/>
          <w:color w:val="000000"/>
        </w:rPr>
        <w:t>5%</w:t>
      </w:r>
      <w:r>
        <w:rPr>
          <w:rFonts w:ascii="標楷體" w:eastAsia="標楷體" w:hAnsi="標楷體" w:cs="Times New Roman" w:hint="eastAsia"/>
          <w:color w:val="000000"/>
        </w:rPr>
        <w:t>；</w:t>
      </w:r>
      <w:r>
        <w:rPr>
          <w:rFonts w:ascii="標楷體" w:eastAsia="標楷體" w:hAnsi="標楷體" w:cs="Times New Roman"/>
          <w:color w:val="000000"/>
        </w:rPr>
        <w:t>B</w:t>
      </w:r>
      <w:r>
        <w:rPr>
          <w:rFonts w:ascii="標楷體" w:eastAsia="標楷體" w:hAnsi="標楷體" w:cs="Times New Roman" w:hint="eastAsia"/>
          <w:color w:val="000000"/>
        </w:rPr>
        <w:t>公司的待遇為第一年薪水</w:t>
      </w:r>
      <w:r>
        <w:rPr>
          <w:rFonts w:ascii="標楷體" w:eastAsia="標楷體" w:hAnsi="標楷體" w:cs="Times New Roman"/>
          <w:color w:val="000000"/>
        </w:rPr>
        <w:t>32000</w:t>
      </w:r>
      <w:r>
        <w:rPr>
          <w:rFonts w:ascii="標楷體" w:eastAsia="標楷體" w:hAnsi="標楷體" w:cs="Times New Roman" w:hint="eastAsia"/>
          <w:color w:val="000000"/>
        </w:rPr>
        <w:t>元，第二年加薪</w:t>
      </w:r>
      <w:r>
        <w:rPr>
          <w:rFonts w:ascii="標楷體" w:eastAsia="標楷體" w:hAnsi="標楷體" w:cs="Times New Roman"/>
          <w:color w:val="000000"/>
        </w:rPr>
        <w:t>3%</w:t>
      </w:r>
      <w:r>
        <w:rPr>
          <w:rFonts w:ascii="標楷體" w:eastAsia="標楷體" w:hAnsi="標楷體" w:cs="Times New Roman" w:hint="eastAsia"/>
          <w:color w:val="000000"/>
        </w:rPr>
        <w:t>，請問第二年時哪一間公司給柏奕的待遇是比較高的呢</w:t>
      </w:r>
      <w:r>
        <w:rPr>
          <w:rFonts w:ascii="標楷體" w:eastAsia="標楷體" w:hAnsi="標楷體" w:cs="Times New Roman"/>
          <w:color w:val="000000"/>
        </w:rPr>
        <w:t>?</w:t>
      </w:r>
    </w:p>
    <w:p w:rsidR="00A9712C" w:rsidRDefault="00A9712C" w:rsidP="001D76A8">
      <w:pPr>
        <w:suppressAutoHyphens/>
        <w:rPr>
          <w:rFonts w:ascii="標楷體" w:eastAsia="標楷體" w:hAnsi="標楷體" w:cs="Times New Roman"/>
          <w:color w:val="000000"/>
        </w:rPr>
      </w:pPr>
    </w:p>
    <w:p w:rsidR="00A9712C" w:rsidRDefault="00A9712C" w:rsidP="001D76A8">
      <w:pPr>
        <w:suppressAutoHyphens/>
        <w:rPr>
          <w:rFonts w:ascii="標楷體" w:eastAsia="標楷體" w:hAnsi="標楷體" w:cs="Times New Roman"/>
          <w:color w:val="000000"/>
        </w:rPr>
      </w:pPr>
    </w:p>
    <w:p w:rsidR="00A9712C" w:rsidRDefault="00A9712C" w:rsidP="001D76A8">
      <w:pPr>
        <w:suppressAutoHyphens/>
        <w:rPr>
          <w:rFonts w:ascii="標楷體" w:eastAsia="標楷體" w:hAnsi="標楷體" w:cs="Times New Roman"/>
          <w:color w:val="000000"/>
        </w:rPr>
      </w:pPr>
    </w:p>
    <w:p w:rsidR="00A9712C" w:rsidRDefault="00A9712C" w:rsidP="001D76A8">
      <w:pPr>
        <w:suppressAutoHyphens/>
        <w:rPr>
          <w:rFonts w:ascii="標楷體" w:eastAsia="標楷體" w:hAnsi="標楷體" w:cs="Times New Roman"/>
          <w:color w:val="000000"/>
        </w:rPr>
      </w:pPr>
    </w:p>
    <w:p w:rsidR="00A9712C" w:rsidRDefault="00A9712C" w:rsidP="001D76A8">
      <w:pPr>
        <w:suppressAutoHyphens/>
        <w:rPr>
          <w:rFonts w:ascii="標楷體" w:eastAsia="標楷體" w:hAnsi="標楷體" w:cs="Times New Roman"/>
          <w:color w:val="000000"/>
        </w:rPr>
      </w:pPr>
    </w:p>
    <w:p w:rsidR="00A9712C" w:rsidRDefault="00A9712C" w:rsidP="001D76A8">
      <w:pPr>
        <w:suppressAutoHyphens/>
        <w:rPr>
          <w:rFonts w:ascii="標楷體" w:eastAsia="標楷體" w:hAnsi="標楷體" w:cs="Times New Roman"/>
          <w:color w:val="000000"/>
        </w:rPr>
      </w:pPr>
    </w:p>
    <w:p w:rsidR="00A9712C" w:rsidRDefault="00A9712C" w:rsidP="001D76A8">
      <w:pPr>
        <w:suppressAutoHyphens/>
        <w:rPr>
          <w:rFonts w:ascii="標楷體" w:eastAsia="標楷體" w:hAnsi="標楷體" w:cs="Times New Roman"/>
          <w:color w:val="000000"/>
        </w:rPr>
      </w:pPr>
    </w:p>
    <w:p w:rsidR="00A9712C" w:rsidRDefault="00A9712C" w:rsidP="001D76A8">
      <w:pPr>
        <w:suppressAutoHyphens/>
        <w:rPr>
          <w:rFonts w:ascii="標楷體" w:eastAsia="標楷體" w:hAnsi="標楷體" w:cs="Times New Roman"/>
          <w:color w:val="000000"/>
        </w:rPr>
      </w:pPr>
      <w:r>
        <w:rPr>
          <w:rFonts w:ascii="標楷體" w:eastAsia="標楷體" w:hAnsi="標楷體" w:cs="Times New Roman"/>
          <w:color w:val="000000"/>
        </w:rPr>
        <w:t>(3)</w:t>
      </w:r>
      <w:r>
        <w:rPr>
          <w:rFonts w:ascii="標楷體" w:eastAsia="標楷體" w:hAnsi="標楷體" w:cs="Times New Roman" w:hint="eastAsia"/>
          <w:color w:val="000000"/>
        </w:rPr>
        <w:t>玉山國小舉辦了模範生選舉，下表是他們的名單及得票數，請你算出他們的得票率是幾</w:t>
      </w:r>
      <w:r>
        <w:rPr>
          <w:rFonts w:ascii="標楷體" w:eastAsia="標楷體" w:hAnsi="標楷體" w:cs="Times New Roman"/>
          <w:color w:val="000000"/>
        </w:rPr>
        <w:t>%</w:t>
      </w:r>
      <w:r>
        <w:rPr>
          <w:rFonts w:ascii="標楷體" w:eastAsia="標楷體" w:hAnsi="標楷體" w:cs="Times New Roman" w:hint="eastAsia"/>
          <w:color w:val="000000"/>
        </w:rPr>
        <w:t>呢</w:t>
      </w:r>
      <w:r>
        <w:rPr>
          <w:rFonts w:ascii="標楷體" w:eastAsia="標楷體" w:hAnsi="標楷體" w:cs="Times New Roman"/>
          <w:color w:val="000000"/>
        </w:rPr>
        <w:t>?</w:t>
      </w:r>
    </w:p>
    <w:tbl>
      <w:tblPr>
        <w:tblW w:w="4776" w:type="pct"/>
        <w:jc w:val="center"/>
        <w:tblCellSpacing w:w="15" w:type="dxa"/>
        <w:tblBorders>
          <w:top w:val="outset" w:sz="6" w:space="0" w:color="FF0066"/>
          <w:left w:val="outset" w:sz="6" w:space="0" w:color="FF0066"/>
          <w:bottom w:val="outset" w:sz="6" w:space="0" w:color="FF0066"/>
          <w:right w:val="outset" w:sz="6" w:space="0" w:color="FF0066"/>
        </w:tblBorders>
        <w:tblCellMar>
          <w:top w:w="15" w:type="dxa"/>
          <w:left w:w="15" w:type="dxa"/>
          <w:bottom w:w="15" w:type="dxa"/>
          <w:right w:w="15" w:type="dxa"/>
        </w:tblCellMar>
        <w:tblLook w:val="00A0"/>
      </w:tblPr>
      <w:tblGrid>
        <w:gridCol w:w="977"/>
        <w:gridCol w:w="1676"/>
        <w:gridCol w:w="1978"/>
        <w:gridCol w:w="2084"/>
        <w:gridCol w:w="1799"/>
        <w:gridCol w:w="807"/>
      </w:tblGrid>
      <w:tr w:rsidR="00A9712C" w:rsidRPr="006F2B27" w:rsidTr="001D76A8">
        <w:trPr>
          <w:trHeight w:val="490"/>
          <w:tblCellSpacing w:w="15" w:type="dxa"/>
          <w:jc w:val="center"/>
        </w:trPr>
        <w:tc>
          <w:tcPr>
            <w:tcW w:w="499" w:type="pct"/>
            <w:tcBorders>
              <w:top w:val="outset" w:sz="6" w:space="0" w:color="FF0066"/>
              <w:bottom w:val="outset" w:sz="6" w:space="0" w:color="FF0066"/>
              <w:right w:val="outset" w:sz="6" w:space="0" w:color="FF0066"/>
            </w:tcBorders>
            <w:vAlign w:val="center"/>
          </w:tcPr>
          <w:p w:rsidR="00A9712C" w:rsidRPr="006F2B27" w:rsidRDefault="00A9712C" w:rsidP="00D80DF8">
            <w:pPr>
              <w:widowControl/>
              <w:rPr>
                <w:rFonts w:ascii="新細明體" w:cs="新細明體"/>
                <w:kern w:val="0"/>
              </w:rPr>
            </w:pPr>
            <w:r w:rsidRPr="006F2B27">
              <w:rPr>
                <w:rFonts w:ascii="新細明體" w:hAnsi="新細明體" w:cs="新細明體" w:hint="eastAsia"/>
                <w:b/>
                <w:bCs/>
                <w:color w:val="800080"/>
                <w:kern w:val="0"/>
                <w:sz w:val="27"/>
                <w:szCs w:val="27"/>
              </w:rPr>
              <w:t>年級</w:t>
            </w:r>
          </w:p>
        </w:tc>
        <w:tc>
          <w:tcPr>
            <w:tcW w:w="883" w:type="pct"/>
            <w:tcBorders>
              <w:top w:val="outset" w:sz="6" w:space="0" w:color="FF0066"/>
              <w:left w:val="outset" w:sz="6" w:space="0" w:color="FF0066"/>
              <w:bottom w:val="outset" w:sz="6" w:space="0" w:color="FF0066"/>
              <w:right w:val="outset" w:sz="6" w:space="0" w:color="FF0066"/>
            </w:tcBorders>
            <w:vAlign w:val="center"/>
          </w:tcPr>
          <w:p w:rsidR="00A9712C" w:rsidRPr="006F2B27" w:rsidRDefault="00A9712C" w:rsidP="00D80DF8">
            <w:pPr>
              <w:widowControl/>
              <w:rPr>
                <w:rFonts w:ascii="新細明體" w:cs="新細明體"/>
                <w:kern w:val="0"/>
              </w:rPr>
            </w:pPr>
            <w:smartTag w:uri="urn:schemas-microsoft-com:office:smarttags" w:element="chmetcnv">
              <w:smartTagPr>
                <w:attr w:name="TCSC" w:val="1"/>
                <w:attr w:name="NumberType" w:val="3"/>
                <w:attr w:name="Negative" w:val="False"/>
                <w:attr w:name="HasSpace" w:val="True"/>
                <w:attr w:name="SourceValue" w:val="5"/>
              </w:smartTagPr>
              <w:r>
                <w:rPr>
                  <w:rFonts w:ascii="新細明體" w:hAnsi="新細明體" w:cs="新細明體" w:hint="eastAsia"/>
                  <w:kern w:val="0"/>
                </w:rPr>
                <w:t>五</w:t>
              </w:r>
              <w:r>
                <w:rPr>
                  <w:rFonts w:ascii="新細明體" w:hAnsi="新細明體" w:cs="新細明體"/>
                  <w:kern w:val="0"/>
                </w:rPr>
                <w:t xml:space="preserve"> </w:t>
              </w:r>
              <w:r>
                <w:rPr>
                  <w:rFonts w:ascii="新細明體" w:hAnsi="新細明體" w:cs="新細明體" w:hint="eastAsia"/>
                  <w:kern w:val="0"/>
                </w:rPr>
                <w:t>甲</w:t>
              </w:r>
            </w:smartTag>
          </w:p>
        </w:tc>
        <w:tc>
          <w:tcPr>
            <w:tcW w:w="1045" w:type="pct"/>
            <w:tcBorders>
              <w:top w:val="outset" w:sz="6" w:space="0" w:color="FF0066"/>
              <w:left w:val="outset" w:sz="6" w:space="0" w:color="FF0066"/>
              <w:bottom w:val="outset" w:sz="6" w:space="0" w:color="FF0066"/>
              <w:right w:val="outset" w:sz="6" w:space="0" w:color="FF0066"/>
            </w:tcBorders>
            <w:vAlign w:val="center"/>
          </w:tcPr>
          <w:p w:rsidR="00A9712C" w:rsidRPr="006F2B27" w:rsidRDefault="00A9712C" w:rsidP="00D80DF8">
            <w:pPr>
              <w:widowControl/>
              <w:rPr>
                <w:rFonts w:ascii="新細明體" w:cs="新細明體"/>
                <w:kern w:val="0"/>
              </w:rPr>
            </w:pPr>
            <w:r>
              <w:rPr>
                <w:rFonts w:ascii="新細明體" w:hAnsi="新細明體" w:cs="新細明體" w:hint="eastAsia"/>
                <w:kern w:val="0"/>
              </w:rPr>
              <w:t>五</w:t>
            </w:r>
            <w:r>
              <w:rPr>
                <w:rFonts w:ascii="新細明體" w:hAnsi="新細明體" w:cs="新細明體"/>
                <w:kern w:val="0"/>
              </w:rPr>
              <w:t xml:space="preserve"> </w:t>
            </w:r>
            <w:r>
              <w:rPr>
                <w:rFonts w:ascii="新細明體" w:hAnsi="新細明體" w:cs="新細明體" w:hint="eastAsia"/>
                <w:kern w:val="0"/>
              </w:rPr>
              <w:t>乙</w:t>
            </w:r>
          </w:p>
        </w:tc>
        <w:tc>
          <w:tcPr>
            <w:tcW w:w="1102" w:type="pct"/>
            <w:tcBorders>
              <w:top w:val="outset" w:sz="6" w:space="0" w:color="FF0066"/>
              <w:left w:val="outset" w:sz="6" w:space="0" w:color="FF0066"/>
              <w:bottom w:val="outset" w:sz="6" w:space="0" w:color="FF0066"/>
              <w:right w:val="outset" w:sz="6" w:space="0" w:color="FF0066"/>
            </w:tcBorders>
            <w:vAlign w:val="center"/>
          </w:tcPr>
          <w:p w:rsidR="00A9712C" w:rsidRPr="006F2B27" w:rsidRDefault="00A9712C" w:rsidP="00D80DF8">
            <w:pPr>
              <w:widowControl/>
              <w:rPr>
                <w:rFonts w:ascii="新細明體" w:cs="新細明體"/>
                <w:kern w:val="0"/>
              </w:rPr>
            </w:pPr>
            <w:r>
              <w:rPr>
                <w:rFonts w:ascii="新細明體" w:hAnsi="新細明體" w:cs="新細明體" w:hint="eastAsia"/>
                <w:kern w:val="0"/>
              </w:rPr>
              <w:t>五</w:t>
            </w:r>
            <w:r>
              <w:rPr>
                <w:rFonts w:ascii="新細明體" w:hAnsi="新細明體" w:cs="新細明體"/>
                <w:kern w:val="0"/>
              </w:rPr>
              <w:t xml:space="preserve"> </w:t>
            </w:r>
            <w:r>
              <w:rPr>
                <w:rFonts w:ascii="新細明體" w:hAnsi="新細明體" w:cs="新細明體" w:hint="eastAsia"/>
                <w:kern w:val="0"/>
              </w:rPr>
              <w:t>丙</w:t>
            </w:r>
          </w:p>
        </w:tc>
        <w:tc>
          <w:tcPr>
            <w:tcW w:w="949" w:type="pct"/>
            <w:tcBorders>
              <w:top w:val="outset" w:sz="6" w:space="0" w:color="FF0066"/>
              <w:left w:val="outset" w:sz="6" w:space="0" w:color="FF0066"/>
              <w:bottom w:val="outset" w:sz="6" w:space="0" w:color="FF0066"/>
              <w:right w:val="outset" w:sz="6" w:space="0" w:color="FF0066"/>
            </w:tcBorders>
            <w:vAlign w:val="center"/>
          </w:tcPr>
          <w:p w:rsidR="00A9712C" w:rsidRPr="006F2B27" w:rsidRDefault="00A9712C" w:rsidP="00D80DF8">
            <w:pPr>
              <w:widowControl/>
              <w:rPr>
                <w:rFonts w:ascii="新細明體" w:cs="新細明體"/>
                <w:kern w:val="0"/>
              </w:rPr>
            </w:pPr>
            <w:r>
              <w:rPr>
                <w:rFonts w:ascii="新細明體" w:hAnsi="新細明體" w:cs="新細明體" w:hint="eastAsia"/>
                <w:kern w:val="0"/>
              </w:rPr>
              <w:t>五</w:t>
            </w:r>
            <w:r>
              <w:rPr>
                <w:rFonts w:ascii="新細明體" w:hAnsi="新細明體" w:cs="新細明體"/>
                <w:kern w:val="0"/>
              </w:rPr>
              <w:t xml:space="preserve"> </w:t>
            </w:r>
            <w:r>
              <w:rPr>
                <w:rFonts w:ascii="新細明體" w:hAnsi="新細明體" w:cs="新細明體" w:hint="eastAsia"/>
                <w:kern w:val="0"/>
              </w:rPr>
              <w:t>丁</w:t>
            </w:r>
          </w:p>
        </w:tc>
        <w:tc>
          <w:tcPr>
            <w:tcW w:w="409" w:type="pct"/>
            <w:tcBorders>
              <w:top w:val="outset" w:sz="6" w:space="0" w:color="FF0066"/>
              <w:left w:val="outset" w:sz="6" w:space="0" w:color="FF0066"/>
              <w:bottom w:val="outset" w:sz="6" w:space="0" w:color="FF0066"/>
            </w:tcBorders>
            <w:vAlign w:val="center"/>
          </w:tcPr>
          <w:p w:rsidR="00A9712C" w:rsidRPr="006F2B27" w:rsidRDefault="00A9712C" w:rsidP="00D80DF8">
            <w:pPr>
              <w:widowControl/>
              <w:rPr>
                <w:rFonts w:ascii="新細明體" w:cs="新細明體"/>
                <w:kern w:val="0"/>
              </w:rPr>
            </w:pPr>
            <w:r>
              <w:rPr>
                <w:rFonts w:ascii="新細明體" w:hAnsi="新細明體" w:cs="新細明體" w:hint="eastAsia"/>
                <w:kern w:val="0"/>
              </w:rPr>
              <w:t>合計</w:t>
            </w:r>
          </w:p>
        </w:tc>
      </w:tr>
      <w:tr w:rsidR="00A9712C" w:rsidRPr="006F2B27" w:rsidTr="001D76A8">
        <w:trPr>
          <w:tblCellSpacing w:w="15" w:type="dxa"/>
          <w:jc w:val="center"/>
        </w:trPr>
        <w:tc>
          <w:tcPr>
            <w:tcW w:w="499" w:type="pct"/>
            <w:tcBorders>
              <w:top w:val="outset" w:sz="6" w:space="0" w:color="FF0066"/>
              <w:bottom w:val="outset" w:sz="6" w:space="0" w:color="FF0066"/>
              <w:right w:val="outset" w:sz="6" w:space="0" w:color="FF0066"/>
            </w:tcBorders>
            <w:vAlign w:val="center"/>
          </w:tcPr>
          <w:p w:rsidR="00A9712C" w:rsidRPr="006F2B27" w:rsidRDefault="00A9712C" w:rsidP="00D80DF8">
            <w:pPr>
              <w:widowControl/>
              <w:rPr>
                <w:rFonts w:ascii="新細明體" w:cs="新細明體"/>
                <w:kern w:val="0"/>
              </w:rPr>
            </w:pPr>
            <w:r w:rsidRPr="006F2B27">
              <w:rPr>
                <w:rFonts w:ascii="新細明體" w:hAnsi="新細明體" w:cs="新細明體" w:hint="eastAsia"/>
                <w:b/>
                <w:bCs/>
                <w:color w:val="800080"/>
                <w:kern w:val="0"/>
                <w:sz w:val="27"/>
                <w:szCs w:val="27"/>
              </w:rPr>
              <w:t>候選人</w:t>
            </w:r>
          </w:p>
        </w:tc>
        <w:tc>
          <w:tcPr>
            <w:tcW w:w="883" w:type="pct"/>
            <w:tcBorders>
              <w:top w:val="outset" w:sz="6" w:space="0" w:color="FF0066"/>
              <w:left w:val="outset" w:sz="6" w:space="0" w:color="FF0066"/>
              <w:bottom w:val="outset" w:sz="6" w:space="0" w:color="FF0066"/>
              <w:right w:val="outset" w:sz="6" w:space="0" w:color="FF0066"/>
            </w:tcBorders>
            <w:vAlign w:val="center"/>
          </w:tcPr>
          <w:p w:rsidR="00A9712C" w:rsidRDefault="00A9712C" w:rsidP="00D80DF8">
            <w:pPr>
              <w:widowControl/>
              <w:rPr>
                <w:rFonts w:ascii="新細明體" w:cs="新細明體"/>
                <w:kern w:val="0"/>
              </w:rPr>
            </w:pPr>
            <w:r w:rsidRPr="003039D9">
              <w:rPr>
                <w:rFonts w:ascii="新細明體" w:cs="新細明體"/>
                <w:kern w:val="0"/>
              </w:rPr>
              <w:pict>
                <v:shape id="_x0000_i1041" type="#_x0000_t75" alt="" style="width:48pt;height:40.5pt">
                  <v:imagedata r:id="rId9" r:href="rId25"/>
                </v:shape>
              </w:pict>
            </w:r>
          </w:p>
          <w:p w:rsidR="00A9712C" w:rsidRPr="006F2B27" w:rsidRDefault="00A9712C" w:rsidP="00D80DF8">
            <w:pPr>
              <w:widowControl/>
              <w:rPr>
                <w:rFonts w:ascii="新細明體" w:cs="新細明體"/>
                <w:kern w:val="0"/>
              </w:rPr>
            </w:pPr>
            <w:r>
              <w:rPr>
                <w:rFonts w:ascii="新細明體" w:hAnsi="新細明體" w:cs="新細明體" w:hint="eastAsia"/>
                <w:kern w:val="0"/>
              </w:rPr>
              <w:t>張美麗</w:t>
            </w:r>
          </w:p>
        </w:tc>
        <w:tc>
          <w:tcPr>
            <w:tcW w:w="1045" w:type="pct"/>
            <w:tcBorders>
              <w:top w:val="outset" w:sz="6" w:space="0" w:color="FF0066"/>
              <w:left w:val="outset" w:sz="6" w:space="0" w:color="FF0066"/>
              <w:bottom w:val="outset" w:sz="6" w:space="0" w:color="FF0066"/>
              <w:right w:val="outset" w:sz="6" w:space="0" w:color="FF0066"/>
            </w:tcBorders>
            <w:vAlign w:val="center"/>
          </w:tcPr>
          <w:p w:rsidR="00A9712C" w:rsidRDefault="00A9712C" w:rsidP="00D80DF8">
            <w:pPr>
              <w:widowControl/>
              <w:rPr>
                <w:rFonts w:ascii="新細明體" w:cs="新細明體"/>
                <w:kern w:val="0"/>
              </w:rPr>
            </w:pPr>
            <w:r w:rsidRPr="003039D9">
              <w:rPr>
                <w:rFonts w:ascii="新細明體" w:cs="新細明體"/>
                <w:kern w:val="0"/>
              </w:rPr>
              <w:pict>
                <v:shape id="_x0000_i1042" type="#_x0000_t75" alt="" style="width:48pt;height:36pt">
                  <v:imagedata r:id="rId11" r:href="rId26"/>
                </v:shape>
              </w:pict>
            </w:r>
          </w:p>
          <w:p w:rsidR="00A9712C" w:rsidRDefault="00A9712C" w:rsidP="00D80DF8">
            <w:pPr>
              <w:widowControl/>
              <w:rPr>
                <w:rFonts w:ascii="新細明體" w:cs="新細明體"/>
                <w:kern w:val="0"/>
              </w:rPr>
            </w:pPr>
          </w:p>
          <w:p w:rsidR="00A9712C" w:rsidRPr="006F2B27" w:rsidRDefault="00A9712C" w:rsidP="00D80DF8">
            <w:pPr>
              <w:widowControl/>
              <w:rPr>
                <w:rFonts w:ascii="新細明體" w:cs="新細明體"/>
                <w:kern w:val="0"/>
              </w:rPr>
            </w:pPr>
            <w:r>
              <w:rPr>
                <w:rFonts w:ascii="新細明體" w:hAnsi="新細明體" w:cs="新細明體" w:hint="eastAsia"/>
                <w:kern w:val="0"/>
              </w:rPr>
              <w:t>王大頭</w:t>
            </w:r>
          </w:p>
        </w:tc>
        <w:tc>
          <w:tcPr>
            <w:tcW w:w="1102" w:type="pct"/>
            <w:tcBorders>
              <w:top w:val="outset" w:sz="6" w:space="0" w:color="FF0066"/>
              <w:left w:val="outset" w:sz="6" w:space="0" w:color="FF0066"/>
              <w:bottom w:val="outset" w:sz="6" w:space="0" w:color="FF0066"/>
              <w:right w:val="outset" w:sz="6" w:space="0" w:color="FF0066"/>
            </w:tcBorders>
            <w:vAlign w:val="center"/>
          </w:tcPr>
          <w:p w:rsidR="00A9712C" w:rsidRDefault="00A9712C" w:rsidP="00D80DF8">
            <w:pPr>
              <w:widowControl/>
              <w:rPr>
                <w:rFonts w:ascii="新細明體" w:cs="新細明體"/>
                <w:kern w:val="0"/>
              </w:rPr>
            </w:pPr>
            <w:r w:rsidRPr="003039D9">
              <w:rPr>
                <w:rFonts w:ascii="新細明體" w:cs="新細明體"/>
                <w:kern w:val="0"/>
              </w:rPr>
              <w:pict>
                <v:shape id="_x0000_i1043" type="#_x0000_t75" alt="" style="width:38.5pt;height:37.5pt">
                  <v:imagedata r:id="rId13" r:href="rId27"/>
                </v:shape>
              </w:pict>
            </w:r>
          </w:p>
          <w:p w:rsidR="00A9712C" w:rsidRPr="006F2B27" w:rsidRDefault="00A9712C" w:rsidP="00D80DF8">
            <w:pPr>
              <w:widowControl/>
              <w:rPr>
                <w:rFonts w:ascii="新細明體" w:cs="新細明體"/>
                <w:kern w:val="0"/>
              </w:rPr>
            </w:pPr>
            <w:r>
              <w:rPr>
                <w:rFonts w:ascii="新細明體" w:hAnsi="新細明體" w:cs="新細明體" w:hint="eastAsia"/>
                <w:kern w:val="0"/>
              </w:rPr>
              <w:t>李美女</w:t>
            </w:r>
          </w:p>
        </w:tc>
        <w:tc>
          <w:tcPr>
            <w:tcW w:w="949" w:type="pct"/>
            <w:tcBorders>
              <w:top w:val="outset" w:sz="6" w:space="0" w:color="FF0066"/>
              <w:left w:val="outset" w:sz="6" w:space="0" w:color="FF0066"/>
              <w:bottom w:val="outset" w:sz="6" w:space="0" w:color="FF0066"/>
              <w:right w:val="outset" w:sz="6" w:space="0" w:color="FF0066"/>
            </w:tcBorders>
            <w:vAlign w:val="center"/>
          </w:tcPr>
          <w:p w:rsidR="00A9712C" w:rsidRDefault="00A9712C" w:rsidP="00D80DF8">
            <w:pPr>
              <w:widowControl/>
              <w:rPr>
                <w:rFonts w:ascii="新細明體" w:cs="新細明體"/>
                <w:kern w:val="0"/>
              </w:rPr>
            </w:pPr>
            <w:r w:rsidRPr="003039D9">
              <w:rPr>
                <w:rFonts w:ascii="新細明體" w:cs="新細明體"/>
                <w:kern w:val="0"/>
              </w:rPr>
              <w:pict>
                <v:shape id="_x0000_i1044" type="#_x0000_t75" alt="" style="width:48pt;height:36pt">
                  <v:imagedata r:id="rId15" r:href="rId28"/>
                </v:shape>
              </w:pict>
            </w:r>
          </w:p>
          <w:p w:rsidR="00A9712C" w:rsidRDefault="00A9712C" w:rsidP="00D80DF8">
            <w:pPr>
              <w:widowControl/>
              <w:rPr>
                <w:rFonts w:ascii="新細明體" w:cs="新細明體"/>
                <w:kern w:val="0"/>
              </w:rPr>
            </w:pPr>
          </w:p>
          <w:p w:rsidR="00A9712C" w:rsidRPr="006F2B27" w:rsidRDefault="00A9712C" w:rsidP="00D80DF8">
            <w:pPr>
              <w:widowControl/>
              <w:rPr>
                <w:rFonts w:ascii="新細明體" w:cs="新細明體"/>
                <w:kern w:val="0"/>
              </w:rPr>
            </w:pPr>
            <w:r>
              <w:rPr>
                <w:rFonts w:ascii="新細明體" w:hAnsi="新細明體" w:cs="新細明體" w:hint="eastAsia"/>
                <w:kern w:val="0"/>
              </w:rPr>
              <w:t>陳可愛</w:t>
            </w:r>
          </w:p>
        </w:tc>
        <w:tc>
          <w:tcPr>
            <w:tcW w:w="409" w:type="pct"/>
            <w:tcBorders>
              <w:top w:val="outset" w:sz="6" w:space="0" w:color="FF0066"/>
              <w:left w:val="outset" w:sz="6" w:space="0" w:color="FF0066"/>
              <w:bottom w:val="outset" w:sz="6" w:space="0" w:color="FF0066"/>
            </w:tcBorders>
            <w:vAlign w:val="center"/>
          </w:tcPr>
          <w:p w:rsidR="00A9712C" w:rsidRPr="006F2B27" w:rsidRDefault="00A9712C" w:rsidP="00D80DF8">
            <w:pPr>
              <w:widowControl/>
              <w:rPr>
                <w:rFonts w:ascii="新細明體" w:cs="新細明體"/>
                <w:kern w:val="0"/>
              </w:rPr>
            </w:pPr>
          </w:p>
        </w:tc>
      </w:tr>
      <w:tr w:rsidR="00A9712C" w:rsidRPr="006F2B27" w:rsidTr="001D76A8">
        <w:trPr>
          <w:tblCellSpacing w:w="15" w:type="dxa"/>
          <w:jc w:val="center"/>
        </w:trPr>
        <w:tc>
          <w:tcPr>
            <w:tcW w:w="499" w:type="pct"/>
            <w:tcBorders>
              <w:top w:val="outset" w:sz="6" w:space="0" w:color="FF0066"/>
              <w:bottom w:val="outset" w:sz="6" w:space="0" w:color="FF0066"/>
              <w:right w:val="outset" w:sz="6" w:space="0" w:color="FF0066"/>
            </w:tcBorders>
            <w:vAlign w:val="center"/>
          </w:tcPr>
          <w:p w:rsidR="00A9712C" w:rsidRPr="006F2B27" w:rsidRDefault="00A9712C" w:rsidP="00D80DF8">
            <w:pPr>
              <w:widowControl/>
              <w:rPr>
                <w:rFonts w:ascii="新細明體" w:cs="新細明體"/>
                <w:kern w:val="0"/>
              </w:rPr>
            </w:pPr>
            <w:r w:rsidRPr="006F2B27">
              <w:rPr>
                <w:rFonts w:ascii="新細明體" w:hAnsi="新細明體" w:cs="新細明體" w:hint="eastAsia"/>
                <w:b/>
                <w:bCs/>
                <w:color w:val="800080"/>
                <w:kern w:val="0"/>
                <w:sz w:val="27"/>
                <w:szCs w:val="27"/>
              </w:rPr>
              <w:t>得票數</w:t>
            </w:r>
          </w:p>
        </w:tc>
        <w:tc>
          <w:tcPr>
            <w:tcW w:w="883" w:type="pct"/>
            <w:tcBorders>
              <w:top w:val="outset" w:sz="6" w:space="0" w:color="FF0066"/>
              <w:left w:val="outset" w:sz="6" w:space="0" w:color="FF0066"/>
              <w:bottom w:val="outset" w:sz="6" w:space="0" w:color="FF0066"/>
              <w:right w:val="outset" w:sz="6" w:space="0" w:color="FF0066"/>
            </w:tcBorders>
            <w:vAlign w:val="center"/>
          </w:tcPr>
          <w:p w:rsidR="00A9712C" w:rsidRPr="006F2B27" w:rsidRDefault="00A9712C" w:rsidP="00D80DF8">
            <w:pPr>
              <w:widowControl/>
              <w:jc w:val="center"/>
              <w:rPr>
                <w:rFonts w:ascii="新細明體" w:cs="新細明體"/>
                <w:kern w:val="0"/>
              </w:rPr>
            </w:pPr>
            <w:r w:rsidRPr="006F2B27">
              <w:rPr>
                <w:rFonts w:ascii="新細明體" w:hAnsi="新細明體" w:cs="新細明體"/>
                <w:b/>
                <w:bCs/>
                <w:kern w:val="0"/>
              </w:rPr>
              <w:t>66</w:t>
            </w:r>
          </w:p>
        </w:tc>
        <w:tc>
          <w:tcPr>
            <w:tcW w:w="1045" w:type="pct"/>
            <w:tcBorders>
              <w:top w:val="outset" w:sz="6" w:space="0" w:color="FF0066"/>
              <w:left w:val="outset" w:sz="6" w:space="0" w:color="FF0066"/>
              <w:bottom w:val="outset" w:sz="6" w:space="0" w:color="FF0066"/>
              <w:right w:val="outset" w:sz="6" w:space="0" w:color="FF0066"/>
            </w:tcBorders>
            <w:vAlign w:val="center"/>
          </w:tcPr>
          <w:p w:rsidR="00A9712C" w:rsidRPr="006F2B27" w:rsidRDefault="00A9712C" w:rsidP="00D80DF8">
            <w:pPr>
              <w:widowControl/>
              <w:jc w:val="center"/>
              <w:rPr>
                <w:rFonts w:ascii="新細明體" w:cs="新細明體"/>
                <w:kern w:val="0"/>
              </w:rPr>
            </w:pPr>
            <w:r w:rsidRPr="006F2B27">
              <w:rPr>
                <w:rFonts w:ascii="新細明體" w:hAnsi="新細明體" w:cs="新細明體"/>
                <w:b/>
                <w:bCs/>
                <w:kern w:val="0"/>
              </w:rPr>
              <w:t>34</w:t>
            </w:r>
          </w:p>
        </w:tc>
        <w:tc>
          <w:tcPr>
            <w:tcW w:w="1102" w:type="pct"/>
            <w:tcBorders>
              <w:top w:val="outset" w:sz="6" w:space="0" w:color="FF0066"/>
              <w:left w:val="outset" w:sz="6" w:space="0" w:color="FF0066"/>
              <w:bottom w:val="outset" w:sz="6" w:space="0" w:color="FF0066"/>
              <w:right w:val="outset" w:sz="6" w:space="0" w:color="FF0066"/>
            </w:tcBorders>
            <w:vAlign w:val="center"/>
          </w:tcPr>
          <w:p w:rsidR="00A9712C" w:rsidRPr="006F2B27" w:rsidRDefault="00A9712C" w:rsidP="00D80DF8">
            <w:pPr>
              <w:widowControl/>
              <w:jc w:val="center"/>
              <w:rPr>
                <w:rFonts w:ascii="新細明體" w:cs="新細明體"/>
                <w:kern w:val="0"/>
              </w:rPr>
            </w:pPr>
            <w:r w:rsidRPr="006F2B27">
              <w:rPr>
                <w:rFonts w:ascii="新細明體" w:hAnsi="新細明體" w:cs="新細明體"/>
                <w:b/>
                <w:bCs/>
                <w:kern w:val="0"/>
              </w:rPr>
              <w:t>58</w:t>
            </w:r>
          </w:p>
        </w:tc>
        <w:tc>
          <w:tcPr>
            <w:tcW w:w="949" w:type="pct"/>
            <w:tcBorders>
              <w:top w:val="outset" w:sz="6" w:space="0" w:color="FF0066"/>
              <w:left w:val="outset" w:sz="6" w:space="0" w:color="FF0066"/>
              <w:bottom w:val="outset" w:sz="6" w:space="0" w:color="FF0066"/>
              <w:right w:val="outset" w:sz="6" w:space="0" w:color="FF0066"/>
            </w:tcBorders>
            <w:vAlign w:val="center"/>
          </w:tcPr>
          <w:p w:rsidR="00A9712C" w:rsidRPr="006F2B27" w:rsidRDefault="00A9712C" w:rsidP="00D80DF8">
            <w:pPr>
              <w:widowControl/>
              <w:jc w:val="center"/>
              <w:rPr>
                <w:rFonts w:ascii="新細明體" w:cs="新細明體"/>
                <w:kern w:val="0"/>
              </w:rPr>
            </w:pPr>
            <w:r w:rsidRPr="006F2B27">
              <w:rPr>
                <w:rFonts w:ascii="新細明體" w:hAnsi="新細明體" w:cs="新細明體"/>
                <w:b/>
                <w:bCs/>
                <w:kern w:val="0"/>
              </w:rPr>
              <w:t>42</w:t>
            </w:r>
          </w:p>
        </w:tc>
        <w:tc>
          <w:tcPr>
            <w:tcW w:w="409" w:type="pct"/>
            <w:tcBorders>
              <w:top w:val="outset" w:sz="6" w:space="0" w:color="FF0066"/>
              <w:left w:val="outset" w:sz="6" w:space="0" w:color="FF0066"/>
              <w:bottom w:val="outset" w:sz="6" w:space="0" w:color="FF0066"/>
            </w:tcBorders>
            <w:vAlign w:val="center"/>
          </w:tcPr>
          <w:p w:rsidR="00A9712C" w:rsidRPr="006F2B27" w:rsidRDefault="00A9712C" w:rsidP="00D80DF8">
            <w:pPr>
              <w:widowControl/>
              <w:jc w:val="center"/>
              <w:rPr>
                <w:rFonts w:ascii="新細明體" w:cs="新細明體"/>
                <w:kern w:val="0"/>
              </w:rPr>
            </w:pPr>
            <w:r>
              <w:rPr>
                <w:rFonts w:ascii="新細明體" w:hAnsi="新細明體" w:cs="新細明體"/>
                <w:kern w:val="0"/>
              </w:rPr>
              <w:t>200</w:t>
            </w:r>
          </w:p>
        </w:tc>
      </w:tr>
      <w:tr w:rsidR="00A9712C" w:rsidRPr="006F2B27" w:rsidTr="001D76A8">
        <w:trPr>
          <w:trHeight w:val="947"/>
          <w:tblCellSpacing w:w="15" w:type="dxa"/>
          <w:jc w:val="center"/>
        </w:trPr>
        <w:tc>
          <w:tcPr>
            <w:tcW w:w="499" w:type="pct"/>
            <w:tcBorders>
              <w:top w:val="outset" w:sz="6" w:space="0" w:color="FF0066"/>
              <w:bottom w:val="outset" w:sz="6" w:space="0" w:color="FF0066"/>
              <w:right w:val="outset" w:sz="6" w:space="0" w:color="FF0066"/>
            </w:tcBorders>
            <w:vAlign w:val="center"/>
          </w:tcPr>
          <w:p w:rsidR="00A9712C" w:rsidRPr="006F2B27" w:rsidRDefault="00A9712C" w:rsidP="00D80DF8">
            <w:pPr>
              <w:widowControl/>
              <w:rPr>
                <w:rFonts w:ascii="新細明體" w:cs="新細明體"/>
                <w:kern w:val="0"/>
              </w:rPr>
            </w:pPr>
            <w:r w:rsidRPr="006F2B27">
              <w:rPr>
                <w:rFonts w:ascii="新細明體" w:hAnsi="新細明體" w:cs="新細明體" w:hint="eastAsia"/>
                <w:b/>
                <w:bCs/>
                <w:color w:val="800080"/>
                <w:kern w:val="0"/>
                <w:sz w:val="27"/>
                <w:szCs w:val="27"/>
              </w:rPr>
              <w:t>得票率</w:t>
            </w:r>
          </w:p>
        </w:tc>
        <w:tc>
          <w:tcPr>
            <w:tcW w:w="883" w:type="pct"/>
            <w:tcBorders>
              <w:top w:val="outset" w:sz="6" w:space="0" w:color="FF0066"/>
              <w:left w:val="outset" w:sz="6" w:space="0" w:color="FF0066"/>
              <w:bottom w:val="outset" w:sz="6" w:space="0" w:color="FF0066"/>
              <w:right w:val="outset" w:sz="6" w:space="0" w:color="FF0066"/>
            </w:tcBorders>
            <w:vAlign w:val="center"/>
          </w:tcPr>
          <w:p w:rsidR="00A9712C" w:rsidRPr="006F2B27" w:rsidRDefault="00A9712C" w:rsidP="00D80DF8">
            <w:pPr>
              <w:widowControl/>
              <w:rPr>
                <w:rFonts w:ascii="新細明體" w:cs="新細明體"/>
                <w:kern w:val="0"/>
              </w:rPr>
            </w:pPr>
            <w:r w:rsidRPr="006F2B27">
              <w:rPr>
                <w:rFonts w:ascii="新細明體" w:hAnsi="新細明體" w:cs="新細明體" w:hint="eastAsia"/>
                <w:kern w:val="0"/>
              </w:rPr>
              <w:t xml:space="preserve">　</w:t>
            </w:r>
          </w:p>
        </w:tc>
        <w:tc>
          <w:tcPr>
            <w:tcW w:w="1045" w:type="pct"/>
            <w:tcBorders>
              <w:top w:val="outset" w:sz="6" w:space="0" w:color="FF0066"/>
              <w:left w:val="outset" w:sz="6" w:space="0" w:color="FF0066"/>
              <w:bottom w:val="outset" w:sz="6" w:space="0" w:color="FF0066"/>
              <w:right w:val="outset" w:sz="6" w:space="0" w:color="FF0066"/>
            </w:tcBorders>
            <w:vAlign w:val="center"/>
          </w:tcPr>
          <w:p w:rsidR="00A9712C" w:rsidRPr="006F2B27" w:rsidRDefault="00A9712C" w:rsidP="00D80DF8">
            <w:pPr>
              <w:widowControl/>
              <w:rPr>
                <w:rFonts w:ascii="新細明體" w:cs="新細明體"/>
                <w:kern w:val="0"/>
              </w:rPr>
            </w:pPr>
            <w:r w:rsidRPr="006F2B27">
              <w:rPr>
                <w:rFonts w:ascii="新細明體" w:hAnsi="新細明體" w:cs="新細明體" w:hint="eastAsia"/>
                <w:kern w:val="0"/>
              </w:rPr>
              <w:t xml:space="preserve">　</w:t>
            </w:r>
          </w:p>
        </w:tc>
        <w:tc>
          <w:tcPr>
            <w:tcW w:w="1102" w:type="pct"/>
            <w:tcBorders>
              <w:top w:val="outset" w:sz="6" w:space="0" w:color="FF0066"/>
              <w:left w:val="outset" w:sz="6" w:space="0" w:color="FF0066"/>
              <w:bottom w:val="outset" w:sz="6" w:space="0" w:color="FF0066"/>
              <w:right w:val="outset" w:sz="6" w:space="0" w:color="FF0066"/>
            </w:tcBorders>
            <w:vAlign w:val="center"/>
          </w:tcPr>
          <w:p w:rsidR="00A9712C" w:rsidRPr="006F2B27" w:rsidRDefault="00A9712C" w:rsidP="00D80DF8">
            <w:pPr>
              <w:widowControl/>
              <w:rPr>
                <w:rFonts w:ascii="新細明體" w:cs="新細明體"/>
                <w:kern w:val="0"/>
              </w:rPr>
            </w:pPr>
            <w:r w:rsidRPr="006F2B27">
              <w:rPr>
                <w:rFonts w:ascii="新細明體" w:hAnsi="新細明體" w:cs="新細明體" w:hint="eastAsia"/>
                <w:kern w:val="0"/>
              </w:rPr>
              <w:t xml:space="preserve">　</w:t>
            </w:r>
          </w:p>
        </w:tc>
        <w:tc>
          <w:tcPr>
            <w:tcW w:w="949" w:type="pct"/>
            <w:tcBorders>
              <w:top w:val="outset" w:sz="6" w:space="0" w:color="FF0066"/>
              <w:left w:val="outset" w:sz="6" w:space="0" w:color="FF0066"/>
              <w:bottom w:val="outset" w:sz="6" w:space="0" w:color="FF0066"/>
              <w:right w:val="outset" w:sz="6" w:space="0" w:color="FF0066"/>
            </w:tcBorders>
            <w:vAlign w:val="center"/>
          </w:tcPr>
          <w:p w:rsidR="00A9712C" w:rsidRPr="006F2B27" w:rsidRDefault="00A9712C" w:rsidP="00D80DF8">
            <w:pPr>
              <w:widowControl/>
              <w:rPr>
                <w:rFonts w:ascii="新細明體" w:cs="新細明體"/>
                <w:kern w:val="0"/>
              </w:rPr>
            </w:pPr>
            <w:r w:rsidRPr="006F2B27">
              <w:rPr>
                <w:rFonts w:ascii="新細明體" w:hAnsi="新細明體" w:cs="新細明體" w:hint="eastAsia"/>
                <w:kern w:val="0"/>
              </w:rPr>
              <w:t xml:space="preserve">　</w:t>
            </w:r>
          </w:p>
        </w:tc>
        <w:tc>
          <w:tcPr>
            <w:tcW w:w="409" w:type="pct"/>
            <w:tcBorders>
              <w:top w:val="outset" w:sz="6" w:space="0" w:color="FF0066"/>
              <w:left w:val="outset" w:sz="6" w:space="0" w:color="FF0066"/>
              <w:bottom w:val="outset" w:sz="6" w:space="0" w:color="FF0066"/>
            </w:tcBorders>
            <w:vAlign w:val="center"/>
          </w:tcPr>
          <w:p w:rsidR="00A9712C" w:rsidRPr="006F2B27" w:rsidRDefault="00A9712C" w:rsidP="00D80DF8">
            <w:pPr>
              <w:widowControl/>
              <w:rPr>
                <w:rFonts w:ascii="新細明體" w:cs="新細明體"/>
                <w:kern w:val="0"/>
              </w:rPr>
            </w:pPr>
            <w:r w:rsidRPr="006F2B27">
              <w:rPr>
                <w:rFonts w:ascii="新細明體" w:hAnsi="新細明體" w:cs="新細明體" w:hint="eastAsia"/>
                <w:kern w:val="0"/>
              </w:rPr>
              <w:t xml:space="preserve">　</w:t>
            </w:r>
          </w:p>
        </w:tc>
      </w:tr>
    </w:tbl>
    <w:p w:rsidR="00A9712C" w:rsidRPr="00917D1F" w:rsidRDefault="00A9712C" w:rsidP="00917D1F">
      <w:pPr>
        <w:suppressAutoHyphens/>
        <w:spacing w:line="240" w:lineRule="atLeast"/>
        <w:rPr>
          <w:rFonts w:ascii="標楷體" w:eastAsia="標楷體" w:hAnsi="標楷體" w:cs="標楷體"/>
        </w:rPr>
      </w:pPr>
    </w:p>
    <w:sectPr w:rsidR="00A9712C" w:rsidRPr="00917D1F" w:rsidSect="00BA5AB8">
      <w:pgSz w:w="11906" w:h="16838"/>
      <w:pgMar w:top="1134" w:right="1134" w:bottom="1134" w:left="113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712C" w:rsidRDefault="00A9712C" w:rsidP="00C979C7">
      <w:r>
        <w:separator/>
      </w:r>
    </w:p>
  </w:endnote>
  <w:endnote w:type="continuationSeparator" w:id="0">
    <w:p w:rsidR="00A9712C" w:rsidRDefault="00A9712C" w:rsidP="00C979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712C" w:rsidRDefault="00A9712C" w:rsidP="00C979C7">
      <w:r>
        <w:separator/>
      </w:r>
    </w:p>
  </w:footnote>
  <w:footnote w:type="continuationSeparator" w:id="0">
    <w:p w:rsidR="00A9712C" w:rsidRDefault="00A9712C" w:rsidP="00C979C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95CD2E0"/>
    <w:lvl w:ilvl="0">
      <w:start w:val="1"/>
      <w:numFmt w:val="decimal"/>
      <w:lvlText w:val="%1."/>
      <w:lvlJc w:val="left"/>
      <w:pPr>
        <w:tabs>
          <w:tab w:val="num" w:pos="2281"/>
        </w:tabs>
        <w:ind w:left="2281" w:hanging="360"/>
      </w:pPr>
      <w:rPr>
        <w:rFonts w:cs="Times New Roman"/>
      </w:rPr>
    </w:lvl>
  </w:abstractNum>
  <w:abstractNum w:abstractNumId="1">
    <w:nsid w:val="FFFFFF7D"/>
    <w:multiLevelType w:val="singleLevel"/>
    <w:tmpl w:val="EE664206"/>
    <w:lvl w:ilvl="0">
      <w:start w:val="1"/>
      <w:numFmt w:val="decimal"/>
      <w:lvlText w:val="%1."/>
      <w:lvlJc w:val="left"/>
      <w:pPr>
        <w:tabs>
          <w:tab w:val="num" w:pos="1801"/>
        </w:tabs>
        <w:ind w:left="1801" w:hanging="360"/>
      </w:pPr>
      <w:rPr>
        <w:rFonts w:cs="Times New Roman"/>
      </w:rPr>
    </w:lvl>
  </w:abstractNum>
  <w:abstractNum w:abstractNumId="2">
    <w:nsid w:val="FFFFFF7E"/>
    <w:multiLevelType w:val="singleLevel"/>
    <w:tmpl w:val="8FEE3FE6"/>
    <w:lvl w:ilvl="0">
      <w:start w:val="1"/>
      <w:numFmt w:val="decimal"/>
      <w:lvlText w:val="%1."/>
      <w:lvlJc w:val="left"/>
      <w:pPr>
        <w:tabs>
          <w:tab w:val="num" w:pos="1321"/>
        </w:tabs>
        <w:ind w:left="1321" w:hanging="360"/>
      </w:pPr>
      <w:rPr>
        <w:rFonts w:cs="Times New Roman"/>
      </w:rPr>
    </w:lvl>
  </w:abstractNum>
  <w:abstractNum w:abstractNumId="3">
    <w:nsid w:val="FFFFFF7F"/>
    <w:multiLevelType w:val="singleLevel"/>
    <w:tmpl w:val="44B8C7D4"/>
    <w:lvl w:ilvl="0">
      <w:start w:val="1"/>
      <w:numFmt w:val="decimal"/>
      <w:lvlText w:val="%1."/>
      <w:lvlJc w:val="left"/>
      <w:pPr>
        <w:tabs>
          <w:tab w:val="num" w:pos="841"/>
        </w:tabs>
        <w:ind w:left="841" w:hanging="360"/>
      </w:pPr>
      <w:rPr>
        <w:rFonts w:cs="Times New Roman"/>
      </w:rPr>
    </w:lvl>
  </w:abstractNum>
  <w:abstractNum w:abstractNumId="4">
    <w:nsid w:val="FFFFFF80"/>
    <w:multiLevelType w:val="singleLevel"/>
    <w:tmpl w:val="FE4E897C"/>
    <w:lvl w:ilvl="0">
      <w:start w:val="1"/>
      <w:numFmt w:val="bullet"/>
      <w:lvlText w:val=""/>
      <w:lvlJc w:val="left"/>
      <w:pPr>
        <w:tabs>
          <w:tab w:val="num" w:pos="2281"/>
        </w:tabs>
        <w:ind w:left="2281" w:hanging="360"/>
      </w:pPr>
      <w:rPr>
        <w:rFonts w:ascii="Wingdings" w:hAnsi="Wingdings" w:hint="default"/>
      </w:rPr>
    </w:lvl>
  </w:abstractNum>
  <w:abstractNum w:abstractNumId="5">
    <w:nsid w:val="FFFFFF81"/>
    <w:multiLevelType w:val="singleLevel"/>
    <w:tmpl w:val="B7E66F16"/>
    <w:lvl w:ilvl="0">
      <w:start w:val="1"/>
      <w:numFmt w:val="bullet"/>
      <w:lvlText w:val=""/>
      <w:lvlJc w:val="left"/>
      <w:pPr>
        <w:tabs>
          <w:tab w:val="num" w:pos="1801"/>
        </w:tabs>
        <w:ind w:left="1801" w:hanging="360"/>
      </w:pPr>
      <w:rPr>
        <w:rFonts w:ascii="Wingdings" w:hAnsi="Wingdings" w:hint="default"/>
      </w:rPr>
    </w:lvl>
  </w:abstractNum>
  <w:abstractNum w:abstractNumId="6">
    <w:nsid w:val="FFFFFF82"/>
    <w:multiLevelType w:val="singleLevel"/>
    <w:tmpl w:val="F58CBE94"/>
    <w:lvl w:ilvl="0">
      <w:start w:val="1"/>
      <w:numFmt w:val="bullet"/>
      <w:lvlText w:val=""/>
      <w:lvlJc w:val="left"/>
      <w:pPr>
        <w:tabs>
          <w:tab w:val="num" w:pos="1321"/>
        </w:tabs>
        <w:ind w:left="1321" w:hanging="360"/>
      </w:pPr>
      <w:rPr>
        <w:rFonts w:ascii="Wingdings" w:hAnsi="Wingdings" w:hint="default"/>
      </w:rPr>
    </w:lvl>
  </w:abstractNum>
  <w:abstractNum w:abstractNumId="7">
    <w:nsid w:val="FFFFFF83"/>
    <w:multiLevelType w:val="singleLevel"/>
    <w:tmpl w:val="AE2AF2D8"/>
    <w:lvl w:ilvl="0">
      <w:start w:val="1"/>
      <w:numFmt w:val="bullet"/>
      <w:lvlText w:val=""/>
      <w:lvlJc w:val="left"/>
      <w:pPr>
        <w:tabs>
          <w:tab w:val="num" w:pos="841"/>
        </w:tabs>
        <w:ind w:left="841" w:hanging="360"/>
      </w:pPr>
      <w:rPr>
        <w:rFonts w:ascii="Wingdings" w:hAnsi="Wingdings" w:hint="default"/>
      </w:rPr>
    </w:lvl>
  </w:abstractNum>
  <w:abstractNum w:abstractNumId="8">
    <w:nsid w:val="FFFFFF88"/>
    <w:multiLevelType w:val="singleLevel"/>
    <w:tmpl w:val="F14C78DE"/>
    <w:lvl w:ilvl="0">
      <w:start w:val="1"/>
      <w:numFmt w:val="decimal"/>
      <w:lvlText w:val="%1."/>
      <w:lvlJc w:val="left"/>
      <w:pPr>
        <w:tabs>
          <w:tab w:val="num" w:pos="361"/>
        </w:tabs>
        <w:ind w:left="361" w:hanging="360"/>
      </w:pPr>
      <w:rPr>
        <w:rFonts w:cs="Times New Roman"/>
      </w:rPr>
    </w:lvl>
  </w:abstractNum>
  <w:abstractNum w:abstractNumId="9">
    <w:nsid w:val="FFFFFF89"/>
    <w:multiLevelType w:val="singleLevel"/>
    <w:tmpl w:val="9B044F68"/>
    <w:lvl w:ilvl="0">
      <w:start w:val="1"/>
      <w:numFmt w:val="bullet"/>
      <w:lvlText w:val=""/>
      <w:lvlJc w:val="left"/>
      <w:pPr>
        <w:tabs>
          <w:tab w:val="num" w:pos="361"/>
        </w:tabs>
        <w:ind w:left="361" w:hanging="360"/>
      </w:pPr>
      <w:rPr>
        <w:rFonts w:ascii="Wingdings" w:hAnsi="Wingdings" w:hint="default"/>
      </w:rPr>
    </w:lvl>
  </w:abstractNum>
  <w:abstractNum w:abstractNumId="10">
    <w:nsid w:val="451F7C18"/>
    <w:multiLevelType w:val="hybridMultilevel"/>
    <w:tmpl w:val="5F4690FE"/>
    <w:lvl w:ilvl="0" w:tplc="4B9E7C7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4DBF6CE4"/>
    <w:multiLevelType w:val="hybridMultilevel"/>
    <w:tmpl w:val="4A82C9A0"/>
    <w:lvl w:ilvl="0" w:tplc="04090015">
      <w:start w:val="1"/>
      <w:numFmt w:val="taiwaneseCountingThousand"/>
      <w:lvlText w:val="%1、"/>
      <w:lvlJc w:val="left"/>
      <w:pPr>
        <w:ind w:left="480" w:hanging="48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2">
    <w:nsid w:val="57437AF7"/>
    <w:multiLevelType w:val="hybridMultilevel"/>
    <w:tmpl w:val="AE08F238"/>
    <w:lvl w:ilvl="0" w:tplc="5E08C7E8">
      <w:start w:val="1"/>
      <w:numFmt w:val="taiwaneseCountingThousand"/>
      <w:lvlText w:val="%1、"/>
      <w:lvlJc w:val="left"/>
      <w:pPr>
        <w:ind w:left="720" w:hanging="72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3">
    <w:nsid w:val="7B500FE9"/>
    <w:multiLevelType w:val="hybridMultilevel"/>
    <w:tmpl w:val="FEC8D21E"/>
    <w:lvl w:ilvl="0" w:tplc="09FA208C">
      <w:start w:val="1"/>
      <w:numFmt w:val="decimal"/>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11"/>
  </w:num>
  <w:num w:numId="2">
    <w:abstractNumId w:val="12"/>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80"/>
  <w:doNotHyphenateCaps/>
  <w:displayHorizontalDrawingGridEvery w:val="0"/>
  <w:displayVerticalDrawingGridEvery w:val="2"/>
  <w:characterSpacingControl w:val="compressPunctuation"/>
  <w:noLineBreaksAfter w:lang="zh-TW" w:val="([{£¥‘“‵〈《「『【〔〝︵︷︹︻︽︿﹁﹃﹙﹛﹝（｛"/>
  <w:noLineBreaksBefore w:lang="zh-TW" w:val="!),.:;?]}¢·–—’”•‥…‧′╴、。〉》」』】〕〞︰︱︳︴︶︸︺︼︾﹀﹂﹄﹏﹐﹑﹒﹔﹕﹖﹗﹚﹜﹞！），．：；？］｜｝､"/>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E1C30"/>
    <w:rsid w:val="000020DB"/>
    <w:rsid w:val="00011DD5"/>
    <w:rsid w:val="00014441"/>
    <w:rsid w:val="00015792"/>
    <w:rsid w:val="0001698D"/>
    <w:rsid w:val="00050FBE"/>
    <w:rsid w:val="0005765F"/>
    <w:rsid w:val="00075142"/>
    <w:rsid w:val="000839C5"/>
    <w:rsid w:val="00083A3B"/>
    <w:rsid w:val="0009403E"/>
    <w:rsid w:val="00094073"/>
    <w:rsid w:val="000A0525"/>
    <w:rsid w:val="000A2610"/>
    <w:rsid w:val="000A41DF"/>
    <w:rsid w:val="000A7319"/>
    <w:rsid w:val="000B599B"/>
    <w:rsid w:val="000C0286"/>
    <w:rsid w:val="000C14EE"/>
    <w:rsid w:val="000C3481"/>
    <w:rsid w:val="000D1BDF"/>
    <w:rsid w:val="000D2874"/>
    <w:rsid w:val="000D451F"/>
    <w:rsid w:val="000E08A1"/>
    <w:rsid w:val="000E3017"/>
    <w:rsid w:val="000F32C1"/>
    <w:rsid w:val="00105F4C"/>
    <w:rsid w:val="001076BB"/>
    <w:rsid w:val="001113B7"/>
    <w:rsid w:val="001172B5"/>
    <w:rsid w:val="00130504"/>
    <w:rsid w:val="00133FA6"/>
    <w:rsid w:val="00141310"/>
    <w:rsid w:val="00152671"/>
    <w:rsid w:val="00165726"/>
    <w:rsid w:val="00181B23"/>
    <w:rsid w:val="001B026C"/>
    <w:rsid w:val="001B3375"/>
    <w:rsid w:val="001B5CF9"/>
    <w:rsid w:val="001C0472"/>
    <w:rsid w:val="001C1BEF"/>
    <w:rsid w:val="001D1CEE"/>
    <w:rsid w:val="001D3FD8"/>
    <w:rsid w:val="001D760C"/>
    <w:rsid w:val="001D76A8"/>
    <w:rsid w:val="001E0F61"/>
    <w:rsid w:val="001E31DA"/>
    <w:rsid w:val="001E4AB4"/>
    <w:rsid w:val="00214495"/>
    <w:rsid w:val="00224DE4"/>
    <w:rsid w:val="00230408"/>
    <w:rsid w:val="00233040"/>
    <w:rsid w:val="00251B12"/>
    <w:rsid w:val="00255AFF"/>
    <w:rsid w:val="002612D1"/>
    <w:rsid w:val="002616E4"/>
    <w:rsid w:val="002620D2"/>
    <w:rsid w:val="00277BA2"/>
    <w:rsid w:val="00284A9C"/>
    <w:rsid w:val="0028511C"/>
    <w:rsid w:val="0029784F"/>
    <w:rsid w:val="002A13B2"/>
    <w:rsid w:val="002A2C37"/>
    <w:rsid w:val="002A57BF"/>
    <w:rsid w:val="002C7F03"/>
    <w:rsid w:val="002D6D10"/>
    <w:rsid w:val="002D7DCB"/>
    <w:rsid w:val="002F0A5D"/>
    <w:rsid w:val="002F4071"/>
    <w:rsid w:val="002F5106"/>
    <w:rsid w:val="003039D9"/>
    <w:rsid w:val="00303EBF"/>
    <w:rsid w:val="00333DCC"/>
    <w:rsid w:val="00334108"/>
    <w:rsid w:val="00335CCC"/>
    <w:rsid w:val="00336DD8"/>
    <w:rsid w:val="00337BFF"/>
    <w:rsid w:val="0034140F"/>
    <w:rsid w:val="0034593B"/>
    <w:rsid w:val="00352D1C"/>
    <w:rsid w:val="00352E30"/>
    <w:rsid w:val="00357001"/>
    <w:rsid w:val="00373176"/>
    <w:rsid w:val="00377826"/>
    <w:rsid w:val="003A03C6"/>
    <w:rsid w:val="003A0BD4"/>
    <w:rsid w:val="003A4F6E"/>
    <w:rsid w:val="003B2681"/>
    <w:rsid w:val="003C2DC6"/>
    <w:rsid w:val="003D4F6E"/>
    <w:rsid w:val="003D724D"/>
    <w:rsid w:val="003E619F"/>
    <w:rsid w:val="0040794E"/>
    <w:rsid w:val="004215A7"/>
    <w:rsid w:val="00422169"/>
    <w:rsid w:val="00422B8D"/>
    <w:rsid w:val="00425987"/>
    <w:rsid w:val="00432972"/>
    <w:rsid w:val="00432FF4"/>
    <w:rsid w:val="00434364"/>
    <w:rsid w:val="00440CE2"/>
    <w:rsid w:val="0044281D"/>
    <w:rsid w:val="00463E86"/>
    <w:rsid w:val="00470C1F"/>
    <w:rsid w:val="004A00D1"/>
    <w:rsid w:val="004A4171"/>
    <w:rsid w:val="004A44BD"/>
    <w:rsid w:val="004C1B06"/>
    <w:rsid w:val="004C4244"/>
    <w:rsid w:val="004C4B21"/>
    <w:rsid w:val="004D3504"/>
    <w:rsid w:val="004E0BA3"/>
    <w:rsid w:val="004E28EF"/>
    <w:rsid w:val="004F4F9A"/>
    <w:rsid w:val="004F6DB4"/>
    <w:rsid w:val="005128A6"/>
    <w:rsid w:val="005265D8"/>
    <w:rsid w:val="0053726E"/>
    <w:rsid w:val="00540832"/>
    <w:rsid w:val="00550A38"/>
    <w:rsid w:val="0056329D"/>
    <w:rsid w:val="00574656"/>
    <w:rsid w:val="005B2E48"/>
    <w:rsid w:val="005B72E3"/>
    <w:rsid w:val="005D039E"/>
    <w:rsid w:val="005D1401"/>
    <w:rsid w:val="005D39EB"/>
    <w:rsid w:val="005E1906"/>
    <w:rsid w:val="005E2457"/>
    <w:rsid w:val="005F0092"/>
    <w:rsid w:val="005F1986"/>
    <w:rsid w:val="005F3BEC"/>
    <w:rsid w:val="005F56F6"/>
    <w:rsid w:val="005F6FDB"/>
    <w:rsid w:val="005F792A"/>
    <w:rsid w:val="005F7FBB"/>
    <w:rsid w:val="006174E7"/>
    <w:rsid w:val="00624E2D"/>
    <w:rsid w:val="0063385B"/>
    <w:rsid w:val="00636885"/>
    <w:rsid w:val="00643E37"/>
    <w:rsid w:val="00652422"/>
    <w:rsid w:val="00661844"/>
    <w:rsid w:val="006672AB"/>
    <w:rsid w:val="006803F4"/>
    <w:rsid w:val="0068204B"/>
    <w:rsid w:val="00693042"/>
    <w:rsid w:val="00694596"/>
    <w:rsid w:val="006B6CA4"/>
    <w:rsid w:val="006C016A"/>
    <w:rsid w:val="006C3A2E"/>
    <w:rsid w:val="006D3975"/>
    <w:rsid w:val="006F1880"/>
    <w:rsid w:val="006F2B27"/>
    <w:rsid w:val="00702218"/>
    <w:rsid w:val="007026C4"/>
    <w:rsid w:val="00705982"/>
    <w:rsid w:val="00716185"/>
    <w:rsid w:val="0072451D"/>
    <w:rsid w:val="00724853"/>
    <w:rsid w:val="00725FDA"/>
    <w:rsid w:val="0073345E"/>
    <w:rsid w:val="007353FC"/>
    <w:rsid w:val="00742D72"/>
    <w:rsid w:val="00745DEB"/>
    <w:rsid w:val="00752196"/>
    <w:rsid w:val="00753BD7"/>
    <w:rsid w:val="00754EBC"/>
    <w:rsid w:val="00762D96"/>
    <w:rsid w:val="00764AB9"/>
    <w:rsid w:val="00765389"/>
    <w:rsid w:val="0077097C"/>
    <w:rsid w:val="00780D4A"/>
    <w:rsid w:val="007878D7"/>
    <w:rsid w:val="007972B8"/>
    <w:rsid w:val="007A2D4E"/>
    <w:rsid w:val="007A7A31"/>
    <w:rsid w:val="007E431E"/>
    <w:rsid w:val="007F3B72"/>
    <w:rsid w:val="007F70EA"/>
    <w:rsid w:val="007F7D09"/>
    <w:rsid w:val="008119FC"/>
    <w:rsid w:val="00823B33"/>
    <w:rsid w:val="0083049A"/>
    <w:rsid w:val="00830C96"/>
    <w:rsid w:val="0083160E"/>
    <w:rsid w:val="0084519E"/>
    <w:rsid w:val="00847168"/>
    <w:rsid w:val="00855103"/>
    <w:rsid w:val="00862A4B"/>
    <w:rsid w:val="008752C0"/>
    <w:rsid w:val="00894C89"/>
    <w:rsid w:val="008A40B9"/>
    <w:rsid w:val="008B4264"/>
    <w:rsid w:val="008C493F"/>
    <w:rsid w:val="008C5751"/>
    <w:rsid w:val="008D2182"/>
    <w:rsid w:val="008F5D10"/>
    <w:rsid w:val="00900A8E"/>
    <w:rsid w:val="009039FB"/>
    <w:rsid w:val="0091015A"/>
    <w:rsid w:val="00917D1F"/>
    <w:rsid w:val="00926CFC"/>
    <w:rsid w:val="009303E9"/>
    <w:rsid w:val="009378FC"/>
    <w:rsid w:val="0094571E"/>
    <w:rsid w:val="00947812"/>
    <w:rsid w:val="009479BB"/>
    <w:rsid w:val="00953E1D"/>
    <w:rsid w:val="00955EA4"/>
    <w:rsid w:val="00957148"/>
    <w:rsid w:val="009578EC"/>
    <w:rsid w:val="00957988"/>
    <w:rsid w:val="00971A96"/>
    <w:rsid w:val="009749C8"/>
    <w:rsid w:val="009768CC"/>
    <w:rsid w:val="00983F88"/>
    <w:rsid w:val="00985B21"/>
    <w:rsid w:val="00985B66"/>
    <w:rsid w:val="009A40CA"/>
    <w:rsid w:val="009A4489"/>
    <w:rsid w:val="009A450B"/>
    <w:rsid w:val="009A6C92"/>
    <w:rsid w:val="009B4062"/>
    <w:rsid w:val="009C343F"/>
    <w:rsid w:val="009D3459"/>
    <w:rsid w:val="009F4567"/>
    <w:rsid w:val="009F5D73"/>
    <w:rsid w:val="00A04DCE"/>
    <w:rsid w:val="00A21A32"/>
    <w:rsid w:val="00A23CF4"/>
    <w:rsid w:val="00A24208"/>
    <w:rsid w:val="00A3678D"/>
    <w:rsid w:val="00A37763"/>
    <w:rsid w:val="00A37F1A"/>
    <w:rsid w:val="00A61BCC"/>
    <w:rsid w:val="00A63D7C"/>
    <w:rsid w:val="00A67043"/>
    <w:rsid w:val="00A8012F"/>
    <w:rsid w:val="00A9712C"/>
    <w:rsid w:val="00AA01BA"/>
    <w:rsid w:val="00AB0000"/>
    <w:rsid w:val="00AB33E4"/>
    <w:rsid w:val="00AB55AC"/>
    <w:rsid w:val="00AB7552"/>
    <w:rsid w:val="00AD232F"/>
    <w:rsid w:val="00AE2818"/>
    <w:rsid w:val="00AE4CFA"/>
    <w:rsid w:val="00AE7182"/>
    <w:rsid w:val="00B0124E"/>
    <w:rsid w:val="00B03DE7"/>
    <w:rsid w:val="00B06169"/>
    <w:rsid w:val="00B061F9"/>
    <w:rsid w:val="00B10F0C"/>
    <w:rsid w:val="00B12063"/>
    <w:rsid w:val="00B273D6"/>
    <w:rsid w:val="00B31FFE"/>
    <w:rsid w:val="00B363F4"/>
    <w:rsid w:val="00B41D06"/>
    <w:rsid w:val="00B55007"/>
    <w:rsid w:val="00B65967"/>
    <w:rsid w:val="00B87CA8"/>
    <w:rsid w:val="00B918F9"/>
    <w:rsid w:val="00B95660"/>
    <w:rsid w:val="00BA4A8F"/>
    <w:rsid w:val="00BA4F93"/>
    <w:rsid w:val="00BA5AB8"/>
    <w:rsid w:val="00BB383E"/>
    <w:rsid w:val="00BB7CE6"/>
    <w:rsid w:val="00BC4E7C"/>
    <w:rsid w:val="00BC7DED"/>
    <w:rsid w:val="00BD2252"/>
    <w:rsid w:val="00BE1C30"/>
    <w:rsid w:val="00BE268E"/>
    <w:rsid w:val="00BE545C"/>
    <w:rsid w:val="00BE5E2F"/>
    <w:rsid w:val="00BE6DBA"/>
    <w:rsid w:val="00BE76A3"/>
    <w:rsid w:val="00C00622"/>
    <w:rsid w:val="00C216B7"/>
    <w:rsid w:val="00C22CEB"/>
    <w:rsid w:val="00C232DF"/>
    <w:rsid w:val="00C23D79"/>
    <w:rsid w:val="00C272AA"/>
    <w:rsid w:val="00C27B95"/>
    <w:rsid w:val="00C37DB2"/>
    <w:rsid w:val="00C65D1E"/>
    <w:rsid w:val="00C726FF"/>
    <w:rsid w:val="00C740F4"/>
    <w:rsid w:val="00C77406"/>
    <w:rsid w:val="00C91E87"/>
    <w:rsid w:val="00C979C7"/>
    <w:rsid w:val="00CA5D17"/>
    <w:rsid w:val="00CA7060"/>
    <w:rsid w:val="00CC0CC3"/>
    <w:rsid w:val="00CC6833"/>
    <w:rsid w:val="00CE3563"/>
    <w:rsid w:val="00CF079F"/>
    <w:rsid w:val="00CF5624"/>
    <w:rsid w:val="00D028F5"/>
    <w:rsid w:val="00D0381D"/>
    <w:rsid w:val="00D05420"/>
    <w:rsid w:val="00D108AE"/>
    <w:rsid w:val="00D25424"/>
    <w:rsid w:val="00D3126B"/>
    <w:rsid w:val="00D37300"/>
    <w:rsid w:val="00D43147"/>
    <w:rsid w:val="00D431A4"/>
    <w:rsid w:val="00D50560"/>
    <w:rsid w:val="00D550A8"/>
    <w:rsid w:val="00D55ED9"/>
    <w:rsid w:val="00D60169"/>
    <w:rsid w:val="00D63BE2"/>
    <w:rsid w:val="00D71374"/>
    <w:rsid w:val="00D72B30"/>
    <w:rsid w:val="00D762DE"/>
    <w:rsid w:val="00D80DF8"/>
    <w:rsid w:val="00D931E9"/>
    <w:rsid w:val="00D94F75"/>
    <w:rsid w:val="00D96D60"/>
    <w:rsid w:val="00DA44A9"/>
    <w:rsid w:val="00DB2528"/>
    <w:rsid w:val="00DB45FC"/>
    <w:rsid w:val="00DC675A"/>
    <w:rsid w:val="00DC6F3E"/>
    <w:rsid w:val="00DD22D2"/>
    <w:rsid w:val="00DD762A"/>
    <w:rsid w:val="00DE4039"/>
    <w:rsid w:val="00DF0469"/>
    <w:rsid w:val="00DF066E"/>
    <w:rsid w:val="00E04229"/>
    <w:rsid w:val="00E2359B"/>
    <w:rsid w:val="00E263C6"/>
    <w:rsid w:val="00E27E37"/>
    <w:rsid w:val="00E3187A"/>
    <w:rsid w:val="00E34FCB"/>
    <w:rsid w:val="00E44A05"/>
    <w:rsid w:val="00E537DE"/>
    <w:rsid w:val="00E53BC3"/>
    <w:rsid w:val="00E544CB"/>
    <w:rsid w:val="00E5476E"/>
    <w:rsid w:val="00E64D24"/>
    <w:rsid w:val="00E747E4"/>
    <w:rsid w:val="00E758B6"/>
    <w:rsid w:val="00E778E3"/>
    <w:rsid w:val="00E8181F"/>
    <w:rsid w:val="00E84312"/>
    <w:rsid w:val="00E939CA"/>
    <w:rsid w:val="00E9567F"/>
    <w:rsid w:val="00EA026B"/>
    <w:rsid w:val="00EA343C"/>
    <w:rsid w:val="00EB1F91"/>
    <w:rsid w:val="00EB26D6"/>
    <w:rsid w:val="00EB5D51"/>
    <w:rsid w:val="00EB69DA"/>
    <w:rsid w:val="00EC433B"/>
    <w:rsid w:val="00ED2012"/>
    <w:rsid w:val="00EE15B1"/>
    <w:rsid w:val="00EE6D88"/>
    <w:rsid w:val="00F03209"/>
    <w:rsid w:val="00F05220"/>
    <w:rsid w:val="00F10594"/>
    <w:rsid w:val="00F10AF7"/>
    <w:rsid w:val="00F31A9A"/>
    <w:rsid w:val="00F53EFB"/>
    <w:rsid w:val="00F55AC2"/>
    <w:rsid w:val="00F656AC"/>
    <w:rsid w:val="00F66F1B"/>
    <w:rsid w:val="00F735E1"/>
    <w:rsid w:val="00F84761"/>
    <w:rsid w:val="00F93006"/>
    <w:rsid w:val="00F94CE7"/>
    <w:rsid w:val="00F97EED"/>
    <w:rsid w:val="00FA5FF2"/>
    <w:rsid w:val="00FC69A1"/>
    <w:rsid w:val="00FD27A4"/>
    <w:rsid w:val="00FF6BA8"/>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C30"/>
    <w:pPr>
      <w:widowControl w:val="0"/>
    </w:pPr>
    <w:rPr>
      <w:rFonts w:cs="Calibri"/>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BE1C30"/>
    <w:pPr>
      <w:widowControl w:val="0"/>
    </w:pPr>
    <w:rPr>
      <w:rFonts w:ascii="Times New Roman" w:hAnsi="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73345E"/>
    <w:pPr>
      <w:ind w:leftChars="200" w:left="480"/>
    </w:pPr>
  </w:style>
  <w:style w:type="paragraph" w:styleId="NormalWeb">
    <w:name w:val="Normal (Web)"/>
    <w:basedOn w:val="Normal"/>
    <w:uiPriority w:val="99"/>
    <w:rsid w:val="00EB69DA"/>
    <w:pPr>
      <w:widowControl/>
      <w:spacing w:before="100" w:beforeAutospacing="1" w:after="100" w:afterAutospacing="1"/>
    </w:pPr>
    <w:rPr>
      <w:rFonts w:ascii="新細明體" w:hAnsi="新細明體" w:cs="新細明體"/>
      <w:kern w:val="0"/>
    </w:rPr>
  </w:style>
  <w:style w:type="character" w:customStyle="1" w:styleId="apple-converted-space">
    <w:name w:val="apple-converted-space"/>
    <w:uiPriority w:val="99"/>
    <w:rsid w:val="00E263C6"/>
  </w:style>
  <w:style w:type="paragraph" w:styleId="Header">
    <w:name w:val="header"/>
    <w:basedOn w:val="Normal"/>
    <w:link w:val="HeaderChar"/>
    <w:uiPriority w:val="99"/>
    <w:rsid w:val="00C979C7"/>
    <w:pPr>
      <w:tabs>
        <w:tab w:val="center" w:pos="4153"/>
        <w:tab w:val="right" w:pos="8306"/>
      </w:tabs>
      <w:snapToGrid w:val="0"/>
    </w:pPr>
    <w:rPr>
      <w:rFonts w:cs="Times New Roman"/>
      <w:kern w:val="0"/>
      <w:sz w:val="20"/>
      <w:szCs w:val="20"/>
    </w:rPr>
  </w:style>
  <w:style w:type="character" w:customStyle="1" w:styleId="HeaderChar">
    <w:name w:val="Header Char"/>
    <w:basedOn w:val="DefaultParagraphFont"/>
    <w:link w:val="Header"/>
    <w:uiPriority w:val="99"/>
    <w:locked/>
    <w:rsid w:val="00C979C7"/>
    <w:rPr>
      <w:rFonts w:cs="Times New Roman"/>
      <w:sz w:val="20"/>
    </w:rPr>
  </w:style>
  <w:style w:type="paragraph" w:styleId="Footer">
    <w:name w:val="footer"/>
    <w:basedOn w:val="Normal"/>
    <w:link w:val="FooterChar"/>
    <w:uiPriority w:val="99"/>
    <w:rsid w:val="00C979C7"/>
    <w:pPr>
      <w:tabs>
        <w:tab w:val="center" w:pos="4153"/>
        <w:tab w:val="right" w:pos="8306"/>
      </w:tabs>
      <w:snapToGrid w:val="0"/>
    </w:pPr>
    <w:rPr>
      <w:rFonts w:cs="Times New Roman"/>
      <w:kern w:val="0"/>
      <w:sz w:val="20"/>
      <w:szCs w:val="20"/>
    </w:rPr>
  </w:style>
  <w:style w:type="character" w:customStyle="1" w:styleId="FooterChar">
    <w:name w:val="Footer Char"/>
    <w:basedOn w:val="DefaultParagraphFont"/>
    <w:link w:val="Footer"/>
    <w:uiPriority w:val="99"/>
    <w:locked/>
    <w:rsid w:val="00C979C7"/>
    <w:rPr>
      <w:rFonts w:cs="Times New Roman"/>
      <w:sz w:val="20"/>
    </w:rPr>
  </w:style>
</w:styles>
</file>

<file path=word/webSettings.xml><?xml version="1.0" encoding="utf-8"?>
<w:webSettings xmlns:r="http://schemas.openxmlformats.org/officeDocument/2006/relationships" xmlns:w="http://schemas.openxmlformats.org/wordprocessingml/2006/main">
  <w:divs>
    <w:div w:id="2070035086">
      <w:marLeft w:val="0"/>
      <w:marRight w:val="0"/>
      <w:marTop w:val="0"/>
      <w:marBottom w:val="0"/>
      <w:divBdr>
        <w:top w:val="none" w:sz="0" w:space="0" w:color="auto"/>
        <w:left w:val="none" w:sz="0" w:space="0" w:color="auto"/>
        <w:bottom w:val="none" w:sz="0" w:space="0" w:color="auto"/>
        <w:right w:val="none" w:sz="0" w:space="0" w:color="auto"/>
      </w:divBdr>
    </w:div>
    <w:div w:id="2070035087">
      <w:marLeft w:val="0"/>
      <w:marRight w:val="0"/>
      <w:marTop w:val="0"/>
      <w:marBottom w:val="0"/>
      <w:divBdr>
        <w:top w:val="none" w:sz="0" w:space="0" w:color="auto"/>
        <w:left w:val="none" w:sz="0" w:space="0" w:color="auto"/>
        <w:bottom w:val="none" w:sz="0" w:space="0" w:color="auto"/>
        <w:right w:val="none" w:sz="0" w:space="0" w:color="auto"/>
      </w:divBdr>
    </w:div>
    <w:div w:id="2070035088">
      <w:marLeft w:val="0"/>
      <w:marRight w:val="0"/>
      <w:marTop w:val="0"/>
      <w:marBottom w:val="0"/>
      <w:divBdr>
        <w:top w:val="none" w:sz="0" w:space="0" w:color="auto"/>
        <w:left w:val="none" w:sz="0" w:space="0" w:color="auto"/>
        <w:bottom w:val="none" w:sz="0" w:space="0" w:color="auto"/>
        <w:right w:val="none" w:sz="0" w:space="0" w:color="auto"/>
      </w:divBdr>
    </w:div>
    <w:div w:id="2070035089">
      <w:marLeft w:val="0"/>
      <w:marRight w:val="0"/>
      <w:marTop w:val="0"/>
      <w:marBottom w:val="0"/>
      <w:divBdr>
        <w:top w:val="none" w:sz="0" w:space="0" w:color="auto"/>
        <w:left w:val="none" w:sz="0" w:space="0" w:color="auto"/>
        <w:bottom w:val="none" w:sz="0" w:space="0" w:color="auto"/>
        <w:right w:val="none" w:sz="0" w:space="0" w:color="auto"/>
      </w:divBdr>
    </w:div>
    <w:div w:id="2070035090">
      <w:marLeft w:val="0"/>
      <w:marRight w:val="0"/>
      <w:marTop w:val="0"/>
      <w:marBottom w:val="0"/>
      <w:divBdr>
        <w:top w:val="none" w:sz="0" w:space="0" w:color="auto"/>
        <w:left w:val="none" w:sz="0" w:space="0" w:color="auto"/>
        <w:bottom w:val="none" w:sz="0" w:space="0" w:color="auto"/>
        <w:right w:val="none" w:sz="0" w:space="0" w:color="auto"/>
      </w:divBdr>
    </w:div>
    <w:div w:id="2070035091">
      <w:marLeft w:val="0"/>
      <w:marRight w:val="0"/>
      <w:marTop w:val="0"/>
      <w:marBottom w:val="0"/>
      <w:divBdr>
        <w:top w:val="none" w:sz="0" w:space="0" w:color="auto"/>
        <w:left w:val="none" w:sz="0" w:space="0" w:color="auto"/>
        <w:bottom w:val="none" w:sz="0" w:space="0" w:color="auto"/>
        <w:right w:val="none" w:sz="0" w:space="0" w:color="auto"/>
      </w:divBdr>
    </w:div>
    <w:div w:id="2070035092">
      <w:marLeft w:val="0"/>
      <w:marRight w:val="0"/>
      <w:marTop w:val="0"/>
      <w:marBottom w:val="0"/>
      <w:divBdr>
        <w:top w:val="none" w:sz="0" w:space="0" w:color="auto"/>
        <w:left w:val="none" w:sz="0" w:space="0" w:color="auto"/>
        <w:bottom w:val="none" w:sz="0" w:space="0" w:color="auto"/>
        <w:right w:val="none" w:sz="0" w:space="0" w:color="auto"/>
      </w:divBdr>
    </w:div>
    <w:div w:id="2070035093">
      <w:marLeft w:val="0"/>
      <w:marRight w:val="0"/>
      <w:marTop w:val="0"/>
      <w:marBottom w:val="0"/>
      <w:divBdr>
        <w:top w:val="none" w:sz="0" w:space="0" w:color="auto"/>
        <w:left w:val="none" w:sz="0" w:space="0" w:color="auto"/>
        <w:bottom w:val="none" w:sz="0" w:space="0" w:color="auto"/>
        <w:right w:val="none" w:sz="0" w:space="0" w:color="auto"/>
      </w:divBdr>
    </w:div>
    <w:div w:id="2070035094">
      <w:marLeft w:val="0"/>
      <w:marRight w:val="0"/>
      <w:marTop w:val="0"/>
      <w:marBottom w:val="0"/>
      <w:divBdr>
        <w:top w:val="none" w:sz="0" w:space="0" w:color="auto"/>
        <w:left w:val="none" w:sz="0" w:space="0" w:color="auto"/>
        <w:bottom w:val="none" w:sz="0" w:space="0" w:color="auto"/>
        <w:right w:val="none" w:sz="0" w:space="0" w:color="auto"/>
      </w:divBdr>
    </w:div>
    <w:div w:id="2070035095">
      <w:marLeft w:val="0"/>
      <w:marRight w:val="0"/>
      <w:marTop w:val="0"/>
      <w:marBottom w:val="0"/>
      <w:divBdr>
        <w:top w:val="none" w:sz="0" w:space="0" w:color="auto"/>
        <w:left w:val="none" w:sz="0" w:space="0" w:color="auto"/>
        <w:bottom w:val="none" w:sz="0" w:space="0" w:color="auto"/>
        <w:right w:val="none" w:sz="0" w:space="0" w:color="auto"/>
      </w:divBdr>
    </w:div>
    <w:div w:id="2070035096">
      <w:marLeft w:val="0"/>
      <w:marRight w:val="0"/>
      <w:marTop w:val="0"/>
      <w:marBottom w:val="0"/>
      <w:divBdr>
        <w:top w:val="none" w:sz="0" w:space="0" w:color="auto"/>
        <w:left w:val="none" w:sz="0" w:space="0" w:color="auto"/>
        <w:bottom w:val="none" w:sz="0" w:space="0" w:color="auto"/>
        <w:right w:val="none" w:sz="0" w:space="0" w:color="auto"/>
      </w:divBdr>
    </w:div>
    <w:div w:id="2070035097">
      <w:marLeft w:val="0"/>
      <w:marRight w:val="0"/>
      <w:marTop w:val="0"/>
      <w:marBottom w:val="0"/>
      <w:divBdr>
        <w:top w:val="none" w:sz="0" w:space="0" w:color="auto"/>
        <w:left w:val="none" w:sz="0" w:space="0" w:color="auto"/>
        <w:bottom w:val="none" w:sz="0" w:space="0" w:color="auto"/>
        <w:right w:val="none" w:sz="0" w:space="0" w:color="auto"/>
      </w:divBdr>
    </w:div>
    <w:div w:id="2070035098">
      <w:marLeft w:val="0"/>
      <w:marRight w:val="0"/>
      <w:marTop w:val="0"/>
      <w:marBottom w:val="0"/>
      <w:divBdr>
        <w:top w:val="none" w:sz="0" w:space="0" w:color="auto"/>
        <w:left w:val="none" w:sz="0" w:space="0" w:color="auto"/>
        <w:bottom w:val="none" w:sz="0" w:space="0" w:color="auto"/>
        <w:right w:val="none" w:sz="0" w:space="0" w:color="auto"/>
      </w:divBdr>
    </w:div>
    <w:div w:id="2070035099">
      <w:marLeft w:val="0"/>
      <w:marRight w:val="0"/>
      <w:marTop w:val="0"/>
      <w:marBottom w:val="0"/>
      <w:divBdr>
        <w:top w:val="none" w:sz="0" w:space="0" w:color="auto"/>
        <w:left w:val="none" w:sz="0" w:space="0" w:color="auto"/>
        <w:bottom w:val="none" w:sz="0" w:space="0" w:color="auto"/>
        <w:right w:val="none" w:sz="0" w:space="0" w:color="auto"/>
      </w:divBdr>
    </w:div>
    <w:div w:id="20700351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ananedu.com/a/2/4/%20" TargetMode="Externa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http://ananedu.com/a/2/4/images/i037.jpg"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wmf"/><Relationship Id="rId12" Type="http://schemas.openxmlformats.org/officeDocument/2006/relationships/image" Target="http://ananedu.com/a/2/4/images/i037.jpg" TargetMode="External"/><Relationship Id="rId17" Type="http://schemas.openxmlformats.org/officeDocument/2006/relationships/image" Target="media/image6.gif"/><Relationship Id="rId25" Type="http://schemas.openxmlformats.org/officeDocument/2006/relationships/image" Target="http://ananedu.com/a/2/4/images/i031.jpg" TargetMode="External"/><Relationship Id="rId2" Type="http://schemas.openxmlformats.org/officeDocument/2006/relationships/styles" Target="styles.xml"/><Relationship Id="rId16" Type="http://schemas.openxmlformats.org/officeDocument/2006/relationships/image" Target="http://ananedu.com/a/2/4/images/i029.jpg" TargetMode="External"/><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http://ananedu.com/a/2/4/images/i029.jpg" TargetMode="External"/><Relationship Id="rId10" Type="http://schemas.openxmlformats.org/officeDocument/2006/relationships/image" Target="http://ananedu.com/a/2/4/images/i031.jpg"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http://ananedu.com/a/2/4/images/i028.jpg" TargetMode="External"/><Relationship Id="rId22" Type="http://schemas.openxmlformats.org/officeDocument/2006/relationships/image" Target="media/image11.jpeg"/><Relationship Id="rId27" Type="http://schemas.openxmlformats.org/officeDocument/2006/relationships/image" Target="http://ananedu.com/a/2/4/images/i028.jp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860</TotalTime>
  <Pages>13</Pages>
  <Words>1248</Words>
  <Characters>7118</Characters>
  <Application>Microsoft Office Outlook</Application>
  <DocSecurity>0</DocSecurity>
  <Lines>0</Lines>
  <Paragraphs>0</Paragraphs>
  <ScaleCrop>false</ScaleCrop>
  <Company>CMT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PJBROWN</dc:creator>
  <cp:keywords/>
  <dc:description/>
  <cp:lastModifiedBy>hsumingda</cp:lastModifiedBy>
  <cp:revision>194</cp:revision>
  <dcterms:created xsi:type="dcterms:W3CDTF">2013-11-24T02:15:00Z</dcterms:created>
  <dcterms:modified xsi:type="dcterms:W3CDTF">2013-11-29T15:25:00Z</dcterms:modified>
</cp:coreProperties>
</file>